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84" w:rsidRPr="006C44FF" w:rsidRDefault="008A2684" w:rsidP="00C848A9">
      <w:pP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4847"/>
        <w:gridCol w:w="5180"/>
      </w:tblGrid>
      <w:tr w:rsidR="008A2684" w:rsidRPr="006C44FF" w:rsidTr="008A2684">
        <w:tc>
          <w:tcPr>
            <w:tcW w:w="4847" w:type="dxa"/>
          </w:tcPr>
          <w:p w:rsidR="008A2684" w:rsidRPr="006C44FF" w:rsidRDefault="008A2684" w:rsidP="00C848A9">
            <w:pPr>
              <w:spacing w:after="0"/>
              <w:rPr>
                <w:rFonts w:ascii="Times New Roman" w:eastAsia="Calibri" w:hAnsi="Times New Roman" w:cs="Times New Roman"/>
                <w:b/>
                <w:sz w:val="24"/>
                <w:szCs w:val="24"/>
              </w:rPr>
            </w:pPr>
            <w:r w:rsidRPr="006C44FF">
              <w:rPr>
                <w:rFonts w:ascii="Times New Roman" w:eastAsia="Calibri" w:hAnsi="Times New Roman" w:cs="Times New Roman"/>
                <w:b/>
                <w:sz w:val="24"/>
                <w:szCs w:val="24"/>
              </w:rPr>
              <w:t xml:space="preserve">ПРИНЯТО </w:t>
            </w:r>
          </w:p>
          <w:p w:rsidR="008A2684" w:rsidRPr="006C44FF" w:rsidRDefault="008A2684" w:rsidP="00C848A9">
            <w:pPr>
              <w:spacing w:after="0"/>
              <w:rPr>
                <w:rFonts w:ascii="Times New Roman" w:eastAsia="Calibri" w:hAnsi="Times New Roman" w:cs="Times New Roman"/>
                <w:sz w:val="24"/>
                <w:szCs w:val="24"/>
              </w:rPr>
            </w:pPr>
            <w:r w:rsidRPr="006C44FF">
              <w:rPr>
                <w:rFonts w:ascii="Times New Roman" w:eastAsia="Calibri" w:hAnsi="Times New Roman" w:cs="Times New Roman"/>
                <w:sz w:val="24"/>
                <w:szCs w:val="24"/>
              </w:rPr>
              <w:t>Педагогическим советом</w:t>
            </w:r>
          </w:p>
          <w:p w:rsidR="008A2684" w:rsidRPr="006C44FF" w:rsidRDefault="008A2684" w:rsidP="00C848A9">
            <w:pPr>
              <w:spacing w:after="0"/>
              <w:rPr>
                <w:rFonts w:ascii="Times New Roman" w:eastAsia="Calibri" w:hAnsi="Times New Roman" w:cs="Times New Roman"/>
                <w:sz w:val="24"/>
                <w:szCs w:val="24"/>
              </w:rPr>
            </w:pPr>
            <w:r w:rsidRPr="006C44FF">
              <w:rPr>
                <w:rFonts w:ascii="Times New Roman" w:eastAsia="Calibri" w:hAnsi="Times New Roman" w:cs="Times New Roman"/>
                <w:sz w:val="24"/>
                <w:szCs w:val="24"/>
              </w:rPr>
              <w:t xml:space="preserve">МАДОУ «Детский сад № 2 </w:t>
            </w:r>
          </w:p>
          <w:p w:rsidR="008A2684" w:rsidRPr="006C44FF" w:rsidRDefault="008A2684" w:rsidP="00C848A9">
            <w:pPr>
              <w:spacing w:after="0"/>
              <w:rPr>
                <w:rFonts w:ascii="Times New Roman" w:eastAsia="Calibri" w:hAnsi="Times New Roman" w:cs="Times New Roman"/>
                <w:sz w:val="24"/>
                <w:szCs w:val="24"/>
              </w:rPr>
            </w:pPr>
            <w:r w:rsidRPr="006C44FF">
              <w:rPr>
                <w:rFonts w:ascii="Times New Roman" w:eastAsia="Calibri" w:hAnsi="Times New Roman" w:cs="Times New Roman"/>
                <w:sz w:val="24"/>
                <w:szCs w:val="24"/>
              </w:rPr>
              <w:t>«Ёлочка»</w:t>
            </w:r>
          </w:p>
          <w:p w:rsidR="008A2684" w:rsidRPr="006C44FF" w:rsidRDefault="008A2684" w:rsidP="00C848A9">
            <w:pPr>
              <w:spacing w:after="0"/>
              <w:rPr>
                <w:rFonts w:ascii="Times New Roman" w:eastAsia="Calibri" w:hAnsi="Times New Roman" w:cs="Times New Roman"/>
                <w:sz w:val="24"/>
                <w:szCs w:val="24"/>
              </w:rPr>
            </w:pPr>
            <w:r w:rsidRPr="006C44FF">
              <w:rPr>
                <w:rFonts w:ascii="Times New Roman" w:eastAsia="Calibri" w:hAnsi="Times New Roman" w:cs="Times New Roman"/>
                <w:sz w:val="24"/>
                <w:szCs w:val="24"/>
              </w:rPr>
              <w:t xml:space="preserve">Протокол №____ от «___» ______20___г. </w:t>
            </w:r>
          </w:p>
          <w:p w:rsidR="008A2684" w:rsidRPr="006C44FF" w:rsidRDefault="008A2684" w:rsidP="00C848A9">
            <w:pPr>
              <w:spacing w:after="0"/>
              <w:jc w:val="center"/>
              <w:rPr>
                <w:rFonts w:ascii="Times New Roman" w:eastAsia="Calibri" w:hAnsi="Times New Roman" w:cs="Times New Roman"/>
                <w:sz w:val="24"/>
                <w:szCs w:val="24"/>
              </w:rPr>
            </w:pPr>
          </w:p>
        </w:tc>
        <w:tc>
          <w:tcPr>
            <w:tcW w:w="5180" w:type="dxa"/>
          </w:tcPr>
          <w:p w:rsidR="008A2684" w:rsidRPr="006C44FF" w:rsidRDefault="008A2684" w:rsidP="00C848A9">
            <w:pPr>
              <w:spacing w:after="0"/>
              <w:jc w:val="right"/>
              <w:rPr>
                <w:rFonts w:ascii="Times New Roman" w:eastAsia="Calibri" w:hAnsi="Times New Roman" w:cs="Times New Roman"/>
                <w:b/>
                <w:sz w:val="24"/>
                <w:szCs w:val="24"/>
              </w:rPr>
            </w:pPr>
            <w:r w:rsidRPr="006C44FF">
              <w:rPr>
                <w:rFonts w:ascii="Times New Roman" w:eastAsia="Calibri" w:hAnsi="Times New Roman" w:cs="Times New Roman"/>
                <w:sz w:val="24"/>
                <w:szCs w:val="24"/>
              </w:rPr>
              <w:t xml:space="preserve">                                  </w:t>
            </w:r>
            <w:r w:rsidR="009943F5" w:rsidRPr="006C44FF">
              <w:rPr>
                <w:rFonts w:ascii="Times New Roman" w:eastAsia="Calibri" w:hAnsi="Times New Roman" w:cs="Times New Roman"/>
                <w:sz w:val="24"/>
                <w:szCs w:val="24"/>
              </w:rPr>
              <w:t xml:space="preserve">           </w:t>
            </w:r>
            <w:r w:rsidRPr="006C44FF">
              <w:rPr>
                <w:rFonts w:ascii="Times New Roman" w:eastAsia="Calibri" w:hAnsi="Times New Roman" w:cs="Times New Roman"/>
                <w:b/>
                <w:sz w:val="24"/>
                <w:szCs w:val="24"/>
              </w:rPr>
              <w:t>УТВЕРЖДАЮ</w:t>
            </w:r>
          </w:p>
          <w:p w:rsidR="008A2684" w:rsidRPr="006C44FF" w:rsidRDefault="008A2684" w:rsidP="00C848A9">
            <w:pPr>
              <w:spacing w:after="0"/>
              <w:jc w:val="right"/>
              <w:rPr>
                <w:rFonts w:ascii="Times New Roman" w:eastAsia="Calibri" w:hAnsi="Times New Roman" w:cs="Times New Roman"/>
                <w:sz w:val="24"/>
                <w:szCs w:val="24"/>
              </w:rPr>
            </w:pPr>
            <w:r w:rsidRPr="006C44FF">
              <w:rPr>
                <w:rFonts w:ascii="Times New Roman" w:eastAsia="Calibri" w:hAnsi="Times New Roman" w:cs="Times New Roman"/>
                <w:sz w:val="24"/>
                <w:szCs w:val="24"/>
              </w:rPr>
              <w:t xml:space="preserve">                </w:t>
            </w:r>
            <w:r w:rsidR="009943F5" w:rsidRPr="006C44FF">
              <w:rPr>
                <w:rFonts w:ascii="Times New Roman" w:eastAsia="Calibri" w:hAnsi="Times New Roman" w:cs="Times New Roman"/>
                <w:sz w:val="24"/>
                <w:szCs w:val="24"/>
              </w:rPr>
              <w:t xml:space="preserve">                             </w:t>
            </w:r>
            <w:r w:rsidRPr="006C44FF">
              <w:rPr>
                <w:rFonts w:ascii="Times New Roman" w:eastAsia="Calibri" w:hAnsi="Times New Roman" w:cs="Times New Roman"/>
                <w:sz w:val="24"/>
                <w:szCs w:val="24"/>
              </w:rPr>
              <w:t>Заведующий МАДОУ</w:t>
            </w:r>
          </w:p>
          <w:p w:rsidR="008A2684" w:rsidRPr="006C44FF" w:rsidRDefault="008A2684" w:rsidP="00C848A9">
            <w:pPr>
              <w:spacing w:after="0"/>
              <w:jc w:val="right"/>
              <w:rPr>
                <w:rFonts w:ascii="Times New Roman" w:eastAsia="Calibri" w:hAnsi="Times New Roman" w:cs="Times New Roman"/>
                <w:sz w:val="24"/>
                <w:szCs w:val="24"/>
              </w:rPr>
            </w:pPr>
            <w:r w:rsidRPr="006C44FF">
              <w:rPr>
                <w:rFonts w:ascii="Times New Roman" w:eastAsia="Calibri" w:hAnsi="Times New Roman" w:cs="Times New Roman"/>
                <w:sz w:val="24"/>
                <w:szCs w:val="24"/>
              </w:rPr>
              <w:t xml:space="preserve">   </w:t>
            </w:r>
            <w:r w:rsidR="009943F5" w:rsidRPr="006C44FF">
              <w:rPr>
                <w:rFonts w:ascii="Times New Roman" w:eastAsia="Calibri" w:hAnsi="Times New Roman" w:cs="Times New Roman"/>
                <w:sz w:val="24"/>
                <w:szCs w:val="24"/>
              </w:rPr>
              <w:t xml:space="preserve">                              </w:t>
            </w:r>
            <w:r w:rsidRPr="006C44FF">
              <w:rPr>
                <w:rFonts w:ascii="Times New Roman" w:eastAsia="Calibri" w:hAnsi="Times New Roman" w:cs="Times New Roman"/>
                <w:sz w:val="24"/>
                <w:szCs w:val="24"/>
              </w:rPr>
              <w:t xml:space="preserve">  «Детский сад №2 «</w:t>
            </w:r>
            <w:proofErr w:type="gramStart"/>
            <w:r w:rsidRPr="006C44FF">
              <w:rPr>
                <w:rFonts w:ascii="Times New Roman" w:eastAsia="Calibri" w:hAnsi="Times New Roman" w:cs="Times New Roman"/>
                <w:sz w:val="24"/>
                <w:szCs w:val="24"/>
              </w:rPr>
              <w:t xml:space="preserve">Ёлочка»   </w:t>
            </w:r>
            <w:proofErr w:type="gramEnd"/>
            <w:r w:rsidRPr="006C44FF">
              <w:rPr>
                <w:rFonts w:ascii="Times New Roman" w:eastAsia="Calibri" w:hAnsi="Times New Roman" w:cs="Times New Roman"/>
                <w:sz w:val="24"/>
                <w:szCs w:val="24"/>
              </w:rPr>
              <w:t xml:space="preserve">                               _____________</w:t>
            </w:r>
            <w:proofErr w:type="spellStart"/>
            <w:r w:rsidRPr="006C44FF">
              <w:rPr>
                <w:rFonts w:ascii="Times New Roman" w:eastAsia="Calibri" w:hAnsi="Times New Roman" w:cs="Times New Roman"/>
                <w:sz w:val="24"/>
                <w:szCs w:val="24"/>
              </w:rPr>
              <w:t>Е.М.Рязанцева</w:t>
            </w:r>
            <w:proofErr w:type="spellEnd"/>
          </w:p>
          <w:p w:rsidR="008A2684" w:rsidRPr="006C44FF" w:rsidRDefault="009943F5" w:rsidP="00C848A9">
            <w:pPr>
              <w:spacing w:after="0"/>
              <w:jc w:val="right"/>
              <w:rPr>
                <w:rFonts w:ascii="Times New Roman" w:eastAsia="Calibri" w:hAnsi="Times New Roman" w:cs="Times New Roman"/>
                <w:sz w:val="24"/>
                <w:szCs w:val="24"/>
              </w:rPr>
            </w:pPr>
            <w:r w:rsidRPr="006C44FF">
              <w:rPr>
                <w:rFonts w:ascii="Times New Roman" w:eastAsia="Calibri" w:hAnsi="Times New Roman" w:cs="Times New Roman"/>
                <w:sz w:val="24"/>
                <w:szCs w:val="24"/>
              </w:rPr>
              <w:t xml:space="preserve">           </w:t>
            </w:r>
            <w:r w:rsidR="008A2684" w:rsidRPr="006C44FF">
              <w:rPr>
                <w:rFonts w:ascii="Times New Roman" w:eastAsia="Calibri" w:hAnsi="Times New Roman" w:cs="Times New Roman"/>
                <w:sz w:val="24"/>
                <w:szCs w:val="24"/>
              </w:rPr>
              <w:t>Приказ № _____ от «___» _______20___г.</w:t>
            </w:r>
          </w:p>
          <w:p w:rsidR="008A2684" w:rsidRPr="006C44FF" w:rsidRDefault="008A2684" w:rsidP="00C848A9">
            <w:pPr>
              <w:spacing w:after="0"/>
              <w:jc w:val="right"/>
              <w:rPr>
                <w:rFonts w:ascii="Times New Roman" w:eastAsia="Calibri" w:hAnsi="Times New Roman" w:cs="Times New Roman"/>
                <w:sz w:val="24"/>
                <w:szCs w:val="24"/>
              </w:rPr>
            </w:pPr>
          </w:p>
          <w:p w:rsidR="008A2684" w:rsidRPr="006C44FF" w:rsidRDefault="008A2684" w:rsidP="00C848A9">
            <w:pPr>
              <w:spacing w:after="0"/>
              <w:rPr>
                <w:rFonts w:ascii="Times New Roman" w:eastAsia="Calibri" w:hAnsi="Times New Roman" w:cs="Times New Roman"/>
                <w:sz w:val="24"/>
                <w:szCs w:val="24"/>
              </w:rPr>
            </w:pPr>
          </w:p>
          <w:p w:rsidR="008A2684" w:rsidRPr="006C44FF" w:rsidRDefault="008A2684" w:rsidP="00C848A9">
            <w:pPr>
              <w:spacing w:after="0"/>
              <w:jc w:val="center"/>
              <w:rPr>
                <w:rFonts w:ascii="Times New Roman" w:eastAsia="Calibri" w:hAnsi="Times New Roman" w:cs="Times New Roman"/>
                <w:sz w:val="24"/>
                <w:szCs w:val="24"/>
              </w:rPr>
            </w:pPr>
          </w:p>
          <w:p w:rsidR="008A2684" w:rsidRPr="006C44FF" w:rsidRDefault="008A2684" w:rsidP="00C848A9">
            <w:pPr>
              <w:spacing w:after="0"/>
              <w:jc w:val="right"/>
              <w:rPr>
                <w:rFonts w:ascii="Times New Roman" w:eastAsia="Calibri" w:hAnsi="Times New Roman" w:cs="Times New Roman"/>
                <w:sz w:val="24"/>
                <w:szCs w:val="24"/>
              </w:rPr>
            </w:pPr>
          </w:p>
          <w:p w:rsidR="008A2684" w:rsidRPr="006C44FF" w:rsidRDefault="008A2684" w:rsidP="00C848A9">
            <w:pPr>
              <w:spacing w:after="0"/>
              <w:rPr>
                <w:rFonts w:ascii="Times New Roman" w:eastAsia="Calibri" w:hAnsi="Times New Roman" w:cs="Times New Roman"/>
                <w:sz w:val="24"/>
                <w:szCs w:val="24"/>
              </w:rPr>
            </w:pPr>
          </w:p>
          <w:p w:rsidR="008A2684" w:rsidRPr="006C44FF" w:rsidRDefault="008A2684" w:rsidP="00C848A9">
            <w:pPr>
              <w:spacing w:after="0"/>
              <w:rPr>
                <w:rFonts w:ascii="Times New Roman" w:eastAsia="Calibri" w:hAnsi="Times New Roman" w:cs="Times New Roman"/>
                <w:sz w:val="24"/>
                <w:szCs w:val="24"/>
              </w:rPr>
            </w:pPr>
          </w:p>
          <w:p w:rsidR="008A2684" w:rsidRPr="006C44FF" w:rsidRDefault="008A2684" w:rsidP="00C848A9">
            <w:pPr>
              <w:spacing w:after="0"/>
              <w:rPr>
                <w:rFonts w:ascii="Times New Roman" w:eastAsia="Calibri" w:hAnsi="Times New Roman" w:cs="Times New Roman"/>
                <w:sz w:val="24"/>
                <w:szCs w:val="24"/>
              </w:rPr>
            </w:pPr>
          </w:p>
        </w:tc>
      </w:tr>
    </w:tbl>
    <w:p w:rsidR="008A2684" w:rsidRPr="006C44FF" w:rsidRDefault="008A2684" w:rsidP="00C848A9">
      <w:pPr>
        <w:widowControl w:val="0"/>
        <w:overflowPunct w:val="0"/>
        <w:autoSpaceDE w:val="0"/>
        <w:autoSpaceDN w:val="0"/>
        <w:adjustRightInd w:val="0"/>
        <w:spacing w:after="0"/>
        <w:jc w:val="center"/>
        <w:rPr>
          <w:rFonts w:ascii="Times New Roman" w:eastAsia="Times New Roman" w:hAnsi="Times New Roman" w:cs="Times New Roman"/>
          <w:b/>
          <w:sz w:val="28"/>
          <w:szCs w:val="28"/>
        </w:rPr>
      </w:pPr>
    </w:p>
    <w:p w:rsidR="00E96D92" w:rsidRPr="006C44FF" w:rsidRDefault="00E96D92" w:rsidP="00C848A9">
      <w:pPr>
        <w:widowControl w:val="0"/>
        <w:overflowPunct w:val="0"/>
        <w:autoSpaceDE w:val="0"/>
        <w:autoSpaceDN w:val="0"/>
        <w:adjustRightInd w:val="0"/>
        <w:spacing w:after="0" w:line="240" w:lineRule="auto"/>
        <w:jc w:val="center"/>
        <w:rPr>
          <w:rFonts w:ascii="Cambria" w:eastAsia="Times New Roman" w:hAnsi="Cambria" w:cs="Times New Roman"/>
          <w:b/>
          <w:i/>
          <w:color w:val="002060"/>
          <w:sz w:val="34"/>
          <w:szCs w:val="28"/>
        </w:rPr>
      </w:pPr>
      <w:r w:rsidRPr="006C44FF">
        <w:rPr>
          <w:rFonts w:ascii="Cambria" w:eastAsia="Times New Roman" w:hAnsi="Cambria" w:cs="Times New Roman"/>
          <w:b/>
          <w:i/>
          <w:color w:val="002060"/>
          <w:sz w:val="34"/>
          <w:szCs w:val="28"/>
        </w:rPr>
        <w:t xml:space="preserve">Рабочая образовательная программа                             подготовительной  к школе группы № 9 «Гномы»                           общеразвивающей направленности                                                                      для детей  6-7 лет                                                                                                                              на 2022 – 2023 учебный год                                                           </w:t>
      </w:r>
      <w:r w:rsidRPr="006C44FF">
        <w:rPr>
          <w:rFonts w:ascii="Cambria" w:eastAsia="Times New Roman" w:hAnsi="Cambria" w:cs="Times New Roman"/>
          <w:b/>
          <w:color w:val="002060"/>
          <w:sz w:val="34"/>
          <w:szCs w:val="28"/>
        </w:rPr>
        <w:t>Муниципального автономного                                                   дошкольного образовательного учреждения                                                         «Детский сад №2 «Ёлочка» общеразвивающего вида                                                                         с приоритетным осуществлением                                                      художественно-эстетического развития воспитанников</w:t>
      </w:r>
    </w:p>
    <w:p w:rsidR="008A2684" w:rsidRPr="006C44FF" w:rsidRDefault="008A2684" w:rsidP="00C848A9">
      <w:pPr>
        <w:widowControl w:val="0"/>
        <w:overflowPunct w:val="0"/>
        <w:autoSpaceDE w:val="0"/>
        <w:autoSpaceDN w:val="0"/>
        <w:adjustRightInd w:val="0"/>
        <w:spacing w:after="0" w:line="240" w:lineRule="auto"/>
        <w:jc w:val="center"/>
        <w:rPr>
          <w:rFonts w:ascii="Times New Roman" w:eastAsia="Times New Roman" w:hAnsi="Times New Roman" w:cs="Times New Roman"/>
          <w:sz w:val="34"/>
          <w:szCs w:val="28"/>
        </w:rPr>
      </w:pPr>
      <w:r w:rsidRPr="006C44FF">
        <w:rPr>
          <w:rFonts w:ascii="Times New Roman" w:eastAsia="Times New Roman" w:hAnsi="Times New Roman" w:cs="Times New Roman"/>
          <w:sz w:val="34"/>
          <w:szCs w:val="28"/>
        </w:rPr>
        <w:t xml:space="preserve">Срок реализации программы: 1 год в соответствии с общеобразовательной программой </w:t>
      </w:r>
      <w:r w:rsidR="003D239D">
        <w:rPr>
          <w:rFonts w:ascii="Times New Roman" w:eastAsia="Times New Roman" w:hAnsi="Times New Roman" w:cs="Times New Roman"/>
          <w:sz w:val="34"/>
          <w:szCs w:val="28"/>
        </w:rPr>
        <w:t xml:space="preserve">                                                           </w:t>
      </w:r>
      <w:r w:rsidRPr="006C44FF">
        <w:rPr>
          <w:rFonts w:ascii="Times New Roman" w:eastAsia="Times New Roman" w:hAnsi="Times New Roman" w:cs="Times New Roman"/>
          <w:sz w:val="34"/>
          <w:szCs w:val="28"/>
        </w:rPr>
        <w:t>дошкольного образовательного учреждения</w:t>
      </w:r>
    </w:p>
    <w:p w:rsidR="008A2684" w:rsidRPr="006C44FF" w:rsidRDefault="008A2684" w:rsidP="00C848A9">
      <w:pPr>
        <w:widowControl w:val="0"/>
        <w:overflowPunct w:val="0"/>
        <w:autoSpaceDE w:val="0"/>
        <w:autoSpaceDN w:val="0"/>
        <w:adjustRightInd w:val="0"/>
        <w:spacing w:after="0"/>
        <w:jc w:val="center"/>
        <w:rPr>
          <w:rFonts w:ascii="Times New Roman" w:eastAsia="Times New Roman" w:hAnsi="Times New Roman" w:cs="Times New Roman"/>
          <w:b/>
          <w:sz w:val="28"/>
          <w:szCs w:val="28"/>
        </w:rPr>
      </w:pPr>
    </w:p>
    <w:p w:rsidR="008A2684" w:rsidRPr="006C44FF" w:rsidRDefault="008A2684" w:rsidP="00C848A9">
      <w:pPr>
        <w:widowControl w:val="0"/>
        <w:overflowPunct w:val="0"/>
        <w:autoSpaceDE w:val="0"/>
        <w:autoSpaceDN w:val="0"/>
        <w:adjustRightInd w:val="0"/>
        <w:spacing w:after="0"/>
        <w:jc w:val="center"/>
        <w:rPr>
          <w:rFonts w:ascii="Times New Roman" w:eastAsia="Times New Roman" w:hAnsi="Times New Roman" w:cs="Times New Roman"/>
          <w:b/>
          <w:sz w:val="28"/>
          <w:szCs w:val="28"/>
        </w:rPr>
      </w:pPr>
    </w:p>
    <w:p w:rsidR="008A2684" w:rsidRPr="006C44FF" w:rsidRDefault="008A2684" w:rsidP="00C848A9">
      <w:pPr>
        <w:widowControl w:val="0"/>
        <w:overflowPunct w:val="0"/>
        <w:autoSpaceDE w:val="0"/>
        <w:autoSpaceDN w:val="0"/>
        <w:adjustRightInd w:val="0"/>
        <w:spacing w:after="0"/>
        <w:jc w:val="center"/>
        <w:rPr>
          <w:rFonts w:ascii="Times New Roman" w:eastAsia="Times New Roman" w:hAnsi="Times New Roman" w:cs="Times New Roman"/>
          <w:b/>
          <w:sz w:val="28"/>
          <w:szCs w:val="28"/>
        </w:rPr>
      </w:pPr>
      <w:r w:rsidRPr="006C44FF">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597D0907" wp14:editId="2CD02F81">
            <wp:simplePos x="0" y="0"/>
            <wp:positionH relativeFrom="column">
              <wp:posOffset>1945005</wp:posOffset>
            </wp:positionH>
            <wp:positionV relativeFrom="paragraph">
              <wp:posOffset>20955</wp:posOffset>
            </wp:positionV>
            <wp:extent cx="2183765" cy="2182495"/>
            <wp:effectExtent l="19050" t="0" r="6985" b="0"/>
            <wp:wrapThrough wrapText="bothSides">
              <wp:wrapPolygon edited="0">
                <wp:start x="-188" y="0"/>
                <wp:lineTo x="-188" y="21493"/>
                <wp:lineTo x="21669" y="21493"/>
                <wp:lineTo x="21669" y="0"/>
                <wp:lineTo x="-188" y="0"/>
              </wp:wrapPolygon>
            </wp:wrapThrough>
            <wp:docPr id="2" name="Рисунок 2" descr="C:\Users\BD1F~1\AppData\Local\Temp\Rar$DIa0.211\ёлочка_табличк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1F~1\AppData\Local\Temp\Rar$DIa0.211\ёлочка_табличка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65" cy="2182495"/>
                    </a:xfrm>
                    <a:prstGeom prst="rect">
                      <a:avLst/>
                    </a:prstGeom>
                    <a:noFill/>
                    <a:ln>
                      <a:noFill/>
                    </a:ln>
                  </pic:spPr>
                </pic:pic>
              </a:graphicData>
            </a:graphic>
          </wp:anchor>
        </w:drawing>
      </w:r>
    </w:p>
    <w:p w:rsidR="008A2684" w:rsidRPr="006C44FF" w:rsidRDefault="008A2684" w:rsidP="00C848A9">
      <w:pPr>
        <w:widowControl w:val="0"/>
        <w:overflowPunct w:val="0"/>
        <w:autoSpaceDE w:val="0"/>
        <w:autoSpaceDN w:val="0"/>
        <w:adjustRightInd w:val="0"/>
        <w:spacing w:after="0"/>
        <w:jc w:val="center"/>
        <w:rPr>
          <w:rFonts w:ascii="Times New Roman" w:eastAsia="Times New Roman" w:hAnsi="Times New Roman" w:cs="Times New Roman"/>
          <w:b/>
          <w:sz w:val="28"/>
          <w:szCs w:val="28"/>
        </w:rPr>
      </w:pPr>
    </w:p>
    <w:p w:rsidR="008A2684" w:rsidRPr="006C44FF" w:rsidRDefault="008A2684" w:rsidP="00C848A9">
      <w:pPr>
        <w:widowControl w:val="0"/>
        <w:overflowPunct w:val="0"/>
        <w:autoSpaceDE w:val="0"/>
        <w:autoSpaceDN w:val="0"/>
        <w:adjustRightInd w:val="0"/>
        <w:spacing w:after="0"/>
        <w:jc w:val="center"/>
        <w:rPr>
          <w:rFonts w:ascii="Times New Roman" w:eastAsia="Times New Roman" w:hAnsi="Times New Roman" w:cs="Times New Roman"/>
          <w:b/>
          <w:sz w:val="28"/>
          <w:szCs w:val="28"/>
        </w:rPr>
      </w:pPr>
    </w:p>
    <w:p w:rsidR="008A2684" w:rsidRPr="006C44FF" w:rsidRDefault="008A2684" w:rsidP="00C848A9">
      <w:pPr>
        <w:widowControl w:val="0"/>
        <w:overflowPunct w:val="0"/>
        <w:autoSpaceDE w:val="0"/>
        <w:autoSpaceDN w:val="0"/>
        <w:adjustRightInd w:val="0"/>
        <w:spacing w:after="0"/>
        <w:jc w:val="center"/>
        <w:rPr>
          <w:rFonts w:ascii="Times New Roman" w:eastAsia="Times New Roman" w:hAnsi="Times New Roman" w:cs="Times New Roman"/>
          <w:b/>
          <w:sz w:val="28"/>
          <w:szCs w:val="28"/>
        </w:rPr>
      </w:pPr>
    </w:p>
    <w:p w:rsidR="008A2684" w:rsidRPr="006C44FF" w:rsidRDefault="008A2684" w:rsidP="00C848A9">
      <w:pPr>
        <w:widowControl w:val="0"/>
        <w:overflowPunct w:val="0"/>
        <w:autoSpaceDE w:val="0"/>
        <w:autoSpaceDN w:val="0"/>
        <w:adjustRightInd w:val="0"/>
        <w:spacing w:after="0"/>
        <w:jc w:val="center"/>
        <w:rPr>
          <w:rFonts w:ascii="Times New Roman" w:eastAsia="Times New Roman" w:hAnsi="Times New Roman" w:cs="Times New Roman"/>
          <w:b/>
          <w:sz w:val="28"/>
          <w:szCs w:val="28"/>
        </w:rPr>
      </w:pPr>
    </w:p>
    <w:p w:rsidR="008A2684" w:rsidRPr="006C44FF" w:rsidRDefault="008A2684" w:rsidP="00C848A9">
      <w:pPr>
        <w:rPr>
          <w:rFonts w:ascii="Times New Roman" w:hAnsi="Times New Roman" w:cs="Times New Roman"/>
          <w:sz w:val="28"/>
          <w:szCs w:val="28"/>
        </w:rPr>
      </w:pPr>
    </w:p>
    <w:p w:rsidR="008A2684" w:rsidRPr="006C44FF" w:rsidRDefault="008A2684" w:rsidP="00C848A9">
      <w:pPr>
        <w:jc w:val="center"/>
        <w:rPr>
          <w:rFonts w:ascii="Times New Roman" w:hAnsi="Times New Roman" w:cs="Times New Roman"/>
          <w:b/>
          <w:sz w:val="28"/>
          <w:szCs w:val="28"/>
        </w:rPr>
      </w:pPr>
    </w:p>
    <w:p w:rsidR="009943F5" w:rsidRPr="006C44FF" w:rsidRDefault="009943F5" w:rsidP="00C848A9">
      <w:pPr>
        <w:jc w:val="center"/>
        <w:rPr>
          <w:rFonts w:ascii="Times New Roman" w:hAnsi="Times New Roman" w:cs="Times New Roman"/>
          <w:b/>
          <w:sz w:val="28"/>
          <w:szCs w:val="28"/>
        </w:rPr>
      </w:pPr>
    </w:p>
    <w:p w:rsidR="009943F5" w:rsidRPr="006C44FF" w:rsidRDefault="009943F5" w:rsidP="00C848A9">
      <w:pPr>
        <w:rPr>
          <w:rFonts w:ascii="Times New Roman" w:hAnsi="Times New Roman" w:cs="Times New Roman"/>
          <w:b/>
          <w:sz w:val="28"/>
          <w:szCs w:val="28"/>
        </w:rPr>
      </w:pPr>
    </w:p>
    <w:p w:rsidR="008A2684" w:rsidRPr="006C44FF" w:rsidRDefault="009C666E" w:rsidP="00C848A9">
      <w:pPr>
        <w:jc w:val="center"/>
        <w:rPr>
          <w:rFonts w:ascii="Times New Roman" w:hAnsi="Times New Roman" w:cs="Times New Roman"/>
          <w:b/>
          <w:sz w:val="28"/>
          <w:szCs w:val="28"/>
        </w:rPr>
      </w:pPr>
      <w:r w:rsidRPr="006C44FF">
        <w:rPr>
          <w:rFonts w:ascii="Times New Roman" w:hAnsi="Times New Roman" w:cs="Times New Roman"/>
          <w:b/>
          <w:sz w:val="28"/>
          <w:szCs w:val="28"/>
        </w:rPr>
        <w:lastRenderedPageBreak/>
        <w:t>СОДЕРЖАНИЕ</w:t>
      </w:r>
    </w:p>
    <w:tbl>
      <w:tblPr>
        <w:tblStyle w:val="-211"/>
        <w:tblW w:w="5000" w:type="pct"/>
        <w:tblInd w:w="-299" w:type="dxa"/>
        <w:tblLook w:val="04A0" w:firstRow="1" w:lastRow="0" w:firstColumn="1" w:lastColumn="0" w:noHBand="0" w:noVBand="1"/>
      </w:tblPr>
      <w:tblGrid>
        <w:gridCol w:w="1168"/>
        <w:gridCol w:w="7729"/>
        <w:gridCol w:w="1278"/>
      </w:tblGrid>
      <w:tr w:rsidR="008A2684" w:rsidRPr="006C44FF" w:rsidTr="008A2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double" w:sz="4" w:space="0" w:color="1F4E79" w:themeColor="accent1" w:themeShade="80"/>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sz w:val="26"/>
                <w:szCs w:val="28"/>
              </w:rPr>
            </w:pPr>
            <w:r w:rsidRPr="00FD5D58">
              <w:rPr>
                <w:rFonts w:ascii="Times New Roman" w:hAnsi="Times New Roman" w:cs="Times New Roman"/>
                <w:sz w:val="26"/>
                <w:szCs w:val="28"/>
              </w:rPr>
              <w:t>1</w:t>
            </w:r>
          </w:p>
        </w:tc>
        <w:tc>
          <w:tcPr>
            <w:tcW w:w="3798" w:type="pct"/>
            <w:tcBorders>
              <w:top w:val="doub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ЦЕЛЕВОЙ РАЗДЕЛ</w:t>
            </w:r>
          </w:p>
        </w:tc>
        <w:tc>
          <w:tcPr>
            <w:tcW w:w="628" w:type="pct"/>
            <w:tcBorders>
              <w:top w:val="doub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8A2684"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1.1</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Пояснительная записка</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A74566"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1.</w:t>
            </w:r>
            <w:r w:rsidR="00FF35EC" w:rsidRPr="00FD5D58">
              <w:rPr>
                <w:rFonts w:ascii="Times New Roman" w:hAnsi="Times New Roman" w:cs="Times New Roman"/>
                <w:b w:val="0"/>
                <w:sz w:val="26"/>
                <w:szCs w:val="28"/>
              </w:rPr>
              <w:t>2</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A74566"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Цели и задачи реализации П</w:t>
            </w:r>
            <w:r w:rsidR="008A2684" w:rsidRPr="00FD5D58">
              <w:rPr>
                <w:rFonts w:ascii="Times New Roman" w:hAnsi="Times New Roman" w:cs="Times New Roman"/>
                <w:sz w:val="26"/>
                <w:szCs w:val="28"/>
              </w:rPr>
              <w:t>рограммы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8A2684"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A74566"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1.</w:t>
            </w:r>
            <w:r w:rsidR="00FF35EC" w:rsidRPr="00FD5D58">
              <w:rPr>
                <w:rFonts w:ascii="Times New Roman" w:hAnsi="Times New Roman" w:cs="Times New Roman"/>
                <w:b w:val="0"/>
                <w:sz w:val="26"/>
                <w:szCs w:val="28"/>
              </w:rPr>
              <w:t>3</w:t>
            </w:r>
            <w:r w:rsidR="008A2684" w:rsidRPr="00FD5D58">
              <w:rPr>
                <w:rFonts w:ascii="Times New Roman" w:hAnsi="Times New Roman" w:cs="Times New Roman"/>
                <w:b w:val="0"/>
                <w:sz w:val="26"/>
                <w:szCs w:val="28"/>
              </w:rPr>
              <w:t>.</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П</w:t>
            </w:r>
            <w:r w:rsidR="008A3922" w:rsidRPr="00FD5D58">
              <w:rPr>
                <w:rFonts w:ascii="Times New Roman" w:hAnsi="Times New Roman" w:cs="Times New Roman"/>
                <w:sz w:val="26"/>
                <w:szCs w:val="28"/>
              </w:rPr>
              <w:t>ринципы и подходы реализации</w:t>
            </w:r>
            <w:r w:rsidR="00A74566" w:rsidRPr="00FD5D58">
              <w:rPr>
                <w:rFonts w:ascii="Times New Roman" w:hAnsi="Times New Roman" w:cs="Times New Roman"/>
                <w:sz w:val="26"/>
                <w:szCs w:val="28"/>
              </w:rPr>
              <w:t xml:space="preserve"> П</w:t>
            </w:r>
            <w:r w:rsidRPr="00FD5D58">
              <w:rPr>
                <w:rFonts w:ascii="Times New Roman" w:hAnsi="Times New Roman" w:cs="Times New Roman"/>
                <w:sz w:val="26"/>
                <w:szCs w:val="28"/>
              </w:rPr>
              <w:t>рограммы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A74566"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1.</w:t>
            </w:r>
            <w:r w:rsidR="00FF35EC" w:rsidRPr="00FD5D58">
              <w:rPr>
                <w:rFonts w:ascii="Times New Roman" w:hAnsi="Times New Roman" w:cs="Times New Roman"/>
                <w:b w:val="0"/>
                <w:sz w:val="26"/>
                <w:szCs w:val="28"/>
              </w:rPr>
              <w:t>4</w:t>
            </w:r>
            <w:r w:rsidR="008A2684" w:rsidRPr="00FD5D58">
              <w:rPr>
                <w:rFonts w:ascii="Times New Roman" w:hAnsi="Times New Roman" w:cs="Times New Roman"/>
                <w:b w:val="0"/>
                <w:sz w:val="26"/>
                <w:szCs w:val="28"/>
              </w:rPr>
              <w:t>.</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FF35EC"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Возрастные особенности</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A74566"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A74566" w:rsidRPr="00FD5D58" w:rsidRDefault="00FF35EC"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1.5</w:t>
            </w:r>
            <w:r w:rsidR="00A74566" w:rsidRPr="00FD5D58">
              <w:rPr>
                <w:rFonts w:ascii="Times New Roman" w:hAnsi="Times New Roman" w:cs="Times New Roman"/>
                <w:b w:val="0"/>
                <w:sz w:val="26"/>
                <w:szCs w:val="28"/>
              </w:rPr>
              <w:t>.</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A74566" w:rsidRPr="00FD5D58" w:rsidRDefault="00A74566"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Планируемые результаты освоения программы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A74566" w:rsidRPr="00FD5D58" w:rsidRDefault="00A74566"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A74566"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A74566" w:rsidRPr="00FD5D58" w:rsidRDefault="00FF35EC"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1.6.</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A74566" w:rsidRPr="00FD5D58" w:rsidRDefault="00FF35EC" w:rsidP="00C848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Развивающее оценивание качества образовательной деятельности по Программе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A74566" w:rsidRPr="00FD5D58" w:rsidRDefault="00A74566"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8A2684"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sz w:val="26"/>
                <w:szCs w:val="28"/>
              </w:rPr>
            </w:pPr>
            <w:r w:rsidRPr="00FD5D58">
              <w:rPr>
                <w:rFonts w:ascii="Times New Roman" w:hAnsi="Times New Roman" w:cs="Times New Roman"/>
                <w:sz w:val="26"/>
                <w:szCs w:val="28"/>
              </w:rPr>
              <w:t>2</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8"/>
              </w:rPr>
            </w:pPr>
            <w:r w:rsidRPr="00FD5D58">
              <w:rPr>
                <w:rFonts w:ascii="Times New Roman" w:hAnsi="Times New Roman" w:cs="Times New Roman"/>
                <w:b/>
                <w:sz w:val="26"/>
                <w:szCs w:val="28"/>
              </w:rPr>
              <w:t>СОДЕРЖАТЕЛЬНЫЙ РАЗДЕЛ</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2.1.</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Содержание образовательной области «Социально – коммуникативное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8A2684"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2.2.</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Содержание образовательной области «Познавательное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2.3.</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Содержание образовательной области «Речевое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8A2684"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2.4.</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Содержание образовательной области «Художественно– эстетическое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2.5.</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Содержание образовательной области «Физическое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FF35EC"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FF35EC" w:rsidRPr="00FD5D58" w:rsidRDefault="00FF35EC"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2.6.</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FF35EC" w:rsidRPr="00FD5D58" w:rsidRDefault="00FF35EC"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Способы и направления  поддержки детской инициативы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FF35EC" w:rsidRPr="00FD5D58" w:rsidRDefault="00FF35EC"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FF35EC"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2.7</w:t>
            </w:r>
            <w:r w:rsidR="008A2684" w:rsidRPr="00FD5D58">
              <w:rPr>
                <w:rFonts w:ascii="Times New Roman" w:hAnsi="Times New Roman" w:cs="Times New Roman"/>
                <w:b w:val="0"/>
                <w:sz w:val="26"/>
                <w:szCs w:val="28"/>
              </w:rPr>
              <w:t>.</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Взаимодействие с родителями (законными представителями)</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FF35EC"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FF35EC" w:rsidRPr="00FD5D58" w:rsidRDefault="00FF35EC"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 xml:space="preserve">2.8. </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FF35EC" w:rsidRPr="00FD5D58" w:rsidRDefault="00FF35EC"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Содержание индивидуальной коррекционной работы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FF35EC" w:rsidRPr="00FD5D58" w:rsidRDefault="00FF35EC"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sz w:val="26"/>
                <w:szCs w:val="28"/>
              </w:rPr>
            </w:pPr>
            <w:r w:rsidRPr="00FD5D58">
              <w:rPr>
                <w:rFonts w:ascii="Times New Roman" w:hAnsi="Times New Roman" w:cs="Times New Roman"/>
                <w:sz w:val="26"/>
                <w:szCs w:val="28"/>
              </w:rPr>
              <w:t>3</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8"/>
              </w:rPr>
            </w:pPr>
            <w:r w:rsidRPr="00FD5D58">
              <w:rPr>
                <w:rFonts w:ascii="Times New Roman" w:hAnsi="Times New Roman" w:cs="Times New Roman"/>
                <w:b/>
                <w:sz w:val="26"/>
                <w:szCs w:val="28"/>
              </w:rPr>
              <w:t>ОРГАНИЗАЦИОННЫЙ РАЗДЕЛ</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8"/>
              </w:rPr>
            </w:pPr>
          </w:p>
        </w:tc>
      </w:tr>
      <w:tr w:rsidR="008A2684"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3.1.</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Предметно-развивающая среда</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3.2.</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Организация режима пребывания детей</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8A2684"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3.3.</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Организация системы физкультурно-оздоровительной работы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3.4.</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FF35EC"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Планирование образовательной деятельности</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r w:rsidR="008A2684" w:rsidRPr="006C44FF" w:rsidTr="008A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3.5.</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8A2684" w:rsidRPr="00FD5D58" w:rsidRDefault="008A2684" w:rsidP="00C848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Совместная образовательная деятельность воспитателя и детей и культурных практик в режимных моментах</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8A2684" w:rsidRPr="00FD5D58" w:rsidRDefault="008A2684"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8"/>
              </w:rPr>
            </w:pPr>
          </w:p>
        </w:tc>
      </w:tr>
      <w:tr w:rsidR="008A2684" w:rsidRPr="006C44FF" w:rsidTr="008A2684">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double" w:sz="4" w:space="0" w:color="1F4E79"/>
              <w:right w:val="double" w:sz="4" w:space="0" w:color="1F4E79"/>
            </w:tcBorders>
          </w:tcPr>
          <w:p w:rsidR="008A2684" w:rsidRPr="00FD5D58" w:rsidRDefault="008A2684" w:rsidP="00C848A9">
            <w:pPr>
              <w:jc w:val="center"/>
              <w:rPr>
                <w:rFonts w:ascii="Times New Roman" w:hAnsi="Times New Roman" w:cs="Times New Roman"/>
                <w:b w:val="0"/>
                <w:sz w:val="26"/>
                <w:szCs w:val="28"/>
              </w:rPr>
            </w:pPr>
            <w:r w:rsidRPr="00FD5D58">
              <w:rPr>
                <w:rFonts w:ascii="Times New Roman" w:hAnsi="Times New Roman" w:cs="Times New Roman"/>
                <w:b w:val="0"/>
                <w:sz w:val="26"/>
                <w:szCs w:val="28"/>
              </w:rPr>
              <w:t>3.6.</w:t>
            </w:r>
          </w:p>
        </w:tc>
        <w:tc>
          <w:tcPr>
            <w:tcW w:w="3798" w:type="pct"/>
            <w:tcBorders>
              <w:top w:val="single" w:sz="4" w:space="0" w:color="1F4E79"/>
              <w:left w:val="double" w:sz="4" w:space="0" w:color="1F4E79"/>
              <w:bottom w:val="double" w:sz="4" w:space="0" w:color="1F4E79"/>
              <w:right w:val="double" w:sz="4" w:space="0" w:color="1F4E79" w:themeColor="accent1" w:themeShade="80"/>
            </w:tcBorders>
          </w:tcPr>
          <w:p w:rsidR="008A2684" w:rsidRPr="00FD5D58" w:rsidRDefault="008A2684" w:rsidP="00C848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FD5D58">
              <w:rPr>
                <w:rFonts w:ascii="Times New Roman" w:hAnsi="Times New Roman" w:cs="Times New Roman"/>
                <w:sz w:val="26"/>
                <w:szCs w:val="28"/>
              </w:rPr>
              <w:t>Список литературы</w:t>
            </w:r>
          </w:p>
        </w:tc>
        <w:tc>
          <w:tcPr>
            <w:tcW w:w="628" w:type="pct"/>
            <w:tcBorders>
              <w:top w:val="single" w:sz="4" w:space="0" w:color="1F4E79"/>
              <w:left w:val="double" w:sz="4" w:space="0" w:color="1F4E79" w:themeColor="accent1" w:themeShade="80"/>
              <w:bottom w:val="double" w:sz="4" w:space="0" w:color="1F4E79"/>
              <w:right w:val="double" w:sz="4" w:space="0" w:color="1F4E79" w:themeColor="accent1" w:themeShade="80"/>
            </w:tcBorders>
          </w:tcPr>
          <w:p w:rsidR="008A2684" w:rsidRPr="00FD5D58" w:rsidRDefault="008A2684"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p>
        </w:tc>
      </w:tr>
    </w:tbl>
    <w:p w:rsidR="008A2684" w:rsidRPr="00C848A9" w:rsidRDefault="00C848A9" w:rsidP="00C848A9">
      <w:pPr>
        <w:jc w:val="center"/>
        <w:rPr>
          <w:rFonts w:ascii="Times New Roman" w:hAnsi="Times New Roman" w:cs="Times New Roman"/>
          <w:b/>
          <w:sz w:val="32"/>
          <w:szCs w:val="32"/>
        </w:rPr>
      </w:pPr>
      <w:r>
        <w:rPr>
          <w:rFonts w:ascii="Times New Roman" w:hAnsi="Times New Roman" w:cs="Times New Roman"/>
          <w:sz w:val="28"/>
          <w:szCs w:val="28"/>
        </w:rPr>
        <w:lastRenderedPageBreak/>
        <w:t xml:space="preserve">1. </w:t>
      </w:r>
      <w:r w:rsidR="008A2684" w:rsidRPr="00C848A9">
        <w:rPr>
          <w:rFonts w:ascii="Times New Roman" w:hAnsi="Times New Roman" w:cs="Times New Roman"/>
          <w:b/>
          <w:sz w:val="32"/>
          <w:szCs w:val="32"/>
        </w:rPr>
        <w:t>ЦЕЛЕВОЙ РАЗДЕЛ</w:t>
      </w: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t>Пояснительная записка</w:t>
      </w:r>
    </w:p>
    <w:p w:rsidR="008A2684" w:rsidRPr="00B073C9" w:rsidRDefault="008A2684" w:rsidP="00C848A9">
      <w:pPr>
        <w:ind w:firstLine="360"/>
        <w:jc w:val="both"/>
        <w:rPr>
          <w:rFonts w:ascii="Times New Roman" w:hAnsi="Times New Roman" w:cs="Times New Roman"/>
          <w:sz w:val="26"/>
          <w:szCs w:val="28"/>
        </w:rPr>
      </w:pPr>
      <w:r w:rsidRPr="00B073C9">
        <w:rPr>
          <w:rFonts w:ascii="Times New Roman" w:hAnsi="Times New Roman" w:cs="Times New Roman"/>
          <w:sz w:val="26"/>
          <w:szCs w:val="28"/>
        </w:rPr>
        <w:t>Рабочая программа под</w:t>
      </w:r>
      <w:r w:rsidR="00E96D92" w:rsidRPr="00B073C9">
        <w:rPr>
          <w:rFonts w:ascii="Times New Roman" w:hAnsi="Times New Roman" w:cs="Times New Roman"/>
          <w:sz w:val="26"/>
          <w:szCs w:val="28"/>
        </w:rPr>
        <w:t>готовительной к школе группы № 9 «Гномы</w:t>
      </w:r>
      <w:r w:rsidRPr="00B073C9">
        <w:rPr>
          <w:rFonts w:ascii="Times New Roman" w:hAnsi="Times New Roman" w:cs="Times New Roman"/>
          <w:sz w:val="26"/>
          <w:szCs w:val="28"/>
        </w:rPr>
        <w:t>» МАДОУ «Детский сад №2 «Ёлочка», реализующей образовательную программу дошкольного образования (далее Рабочая программа).</w:t>
      </w:r>
    </w:p>
    <w:p w:rsidR="008A2684" w:rsidRPr="00B073C9" w:rsidRDefault="008A2684" w:rsidP="00C848A9">
      <w:pPr>
        <w:ind w:firstLine="360"/>
        <w:jc w:val="both"/>
        <w:rPr>
          <w:rFonts w:ascii="Times New Roman" w:hAnsi="Times New Roman" w:cs="Times New Roman"/>
          <w:b/>
          <w:sz w:val="26"/>
          <w:szCs w:val="28"/>
        </w:rPr>
      </w:pPr>
      <w:r w:rsidRPr="00B073C9">
        <w:rPr>
          <w:rFonts w:ascii="Times New Roman" w:hAnsi="Times New Roman" w:cs="Times New Roman"/>
          <w:sz w:val="26"/>
          <w:szCs w:val="28"/>
        </w:rPr>
        <w:t xml:space="preserve">Рабочая программа является обязательным педагогическим документом, обеспечивающим систему образовательной работы с детьми по реализации образовательной программы дошкольного образования в группе общеразвивающей направленности на русском языке в очной форме. </w:t>
      </w:r>
    </w:p>
    <w:p w:rsidR="008A2684" w:rsidRPr="00B073C9" w:rsidRDefault="008A2684" w:rsidP="00C848A9">
      <w:pPr>
        <w:pStyle w:val="Default"/>
        <w:spacing w:line="276" w:lineRule="auto"/>
        <w:jc w:val="both"/>
        <w:rPr>
          <w:sz w:val="26"/>
          <w:szCs w:val="28"/>
        </w:rPr>
      </w:pPr>
      <w:r w:rsidRPr="00B073C9">
        <w:rPr>
          <w:sz w:val="26"/>
          <w:szCs w:val="28"/>
        </w:rPr>
        <w:t xml:space="preserve">Рабочая программа предусматривает реализацию образовательной программы дошкольного образования в группе с 10,5 - часовым пребыванием воспитанников при пятидневной рабочей неделе. </w:t>
      </w:r>
    </w:p>
    <w:p w:rsidR="008A2684" w:rsidRPr="00B073C9" w:rsidRDefault="008A2684" w:rsidP="00C848A9">
      <w:pPr>
        <w:pStyle w:val="a7"/>
        <w:jc w:val="both"/>
        <w:rPr>
          <w:rFonts w:ascii="Times New Roman" w:hAnsi="Times New Roman" w:cs="Times New Roman"/>
          <w:sz w:val="26"/>
          <w:szCs w:val="28"/>
        </w:rPr>
      </w:pPr>
      <w:r w:rsidRPr="00B073C9">
        <w:rPr>
          <w:rFonts w:ascii="Times New Roman" w:hAnsi="Times New Roman" w:cs="Times New Roman"/>
          <w:b/>
          <w:bCs/>
          <w:sz w:val="26"/>
          <w:szCs w:val="28"/>
        </w:rPr>
        <w:t xml:space="preserve">Сроки реализации рабочей программы: </w:t>
      </w:r>
      <w:r w:rsidRPr="00B073C9">
        <w:rPr>
          <w:rFonts w:ascii="Times New Roman" w:hAnsi="Times New Roman" w:cs="Times New Roman"/>
          <w:sz w:val="26"/>
          <w:szCs w:val="28"/>
        </w:rPr>
        <w:t>36 учебных недель.</w:t>
      </w:r>
    </w:p>
    <w:p w:rsidR="002F6AF9" w:rsidRPr="00B073C9" w:rsidRDefault="002F6AF9" w:rsidP="00C848A9">
      <w:pPr>
        <w:ind w:firstLine="360"/>
        <w:jc w:val="both"/>
        <w:rPr>
          <w:rFonts w:ascii="Times New Roman" w:hAnsi="Times New Roman" w:cs="Times New Roman"/>
          <w:sz w:val="26"/>
          <w:szCs w:val="28"/>
        </w:rPr>
      </w:pPr>
      <w:r w:rsidRPr="00B073C9">
        <w:rPr>
          <w:rFonts w:ascii="Times New Roman" w:hAnsi="Times New Roman" w:cs="Times New Roman"/>
          <w:sz w:val="26"/>
          <w:szCs w:val="28"/>
        </w:rPr>
        <w:t>В качестве нормативных правовых оснований разработки Программы выступают следующие нормативные документы:</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Конституция Российской Федерации, принята всестороннем голосованием 12 декабря 1993 года с изменениями, принята всенародным голосованием 12 декабря 1993 года с изменениями, одобренными в ходе общероссийского голосования 1 июля 2020 года;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Конвенция о правах ребенка (одобрена Генеральной Ассамблеей ООН 20.11.1989) (вступила в силу для СССР 15.09.1990);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Федеральный закон от 29.12.2012 № 273-ФЗ «Об образовании в Российской Федерации»;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Комментарии к ФГОС ДО Министерство образования и науки РФ (Минобрнауки России) Департамент общего образования 28.02.2014г. №08-249;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Минобрнауки России от 30.08.2013 № 1014);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СанПиН 1.2.3685-21 «Гигиенические санитарные правила и нормы к обеспечению безопасности и (или) безвредности для человека факторов среды обитания»;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СанПиН 2.3/2.4.3590-20 «Санитарно-эпидемиологические требования к организации общественного питания населения»;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СанПиН 2.4.3648-20 «Санитарно-эпидемиологические требования к организациям воспитания и обучения, отдыха и оздоровления детей и молодёжи»; </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Приказ Министерства труда и социальной защиты РФ от 18.10.2013 г. № 544 «Об утверждении профессионального стандарта «Педагог (педагогическая деятельность в </w:t>
      </w:r>
      <w:r w:rsidRPr="00B073C9">
        <w:rPr>
          <w:rFonts w:ascii="Times New Roman" w:hAnsi="Times New Roman" w:cs="Times New Roman"/>
          <w:sz w:val="26"/>
          <w:szCs w:val="28"/>
        </w:rPr>
        <w:lastRenderedPageBreak/>
        <w:t>сфере дошкольного, начального общего, основного общего, среднего общего образования) (воспитатель, учитель)»;</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 «Стратегия развития воспитания в Российской Федерации на период до 2025 года» от 29 мая 2015 г. N 996-р;</w:t>
      </w:r>
    </w:p>
    <w:p w:rsidR="00DA3A78" w:rsidRPr="00B073C9" w:rsidRDefault="00DA3A78"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Устав муниципального автономного дошкольного образовательного учреждения «Детский сад № 2 «Ёлочка» общеразвивающего вида с приоритетным осуществлением художественно-эстетического развития воспитанников, утвержден 27.10.2015 №308. </w:t>
      </w:r>
    </w:p>
    <w:p w:rsidR="008A2684" w:rsidRPr="00B073C9" w:rsidRDefault="008A2684"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Основная общеобразовательная программа – образовательная программа дошкольного образования МАДОУ «Детский сад №2 «Ёлочка» общеразвивающего вида с приоритетным осуществлением художественно-эстетического развития воспитанников</w:t>
      </w:r>
    </w:p>
    <w:p w:rsidR="009C666E" w:rsidRPr="00B073C9" w:rsidRDefault="009C666E" w:rsidP="00C848A9">
      <w:pPr>
        <w:pStyle w:val="a7"/>
        <w:numPr>
          <w:ilvl w:val="0"/>
          <w:numId w:val="2"/>
        </w:numPr>
        <w:spacing w:after="160"/>
        <w:jc w:val="both"/>
        <w:rPr>
          <w:rFonts w:ascii="Times New Roman" w:hAnsi="Times New Roman" w:cs="Times New Roman"/>
          <w:sz w:val="26"/>
          <w:szCs w:val="28"/>
        </w:rPr>
      </w:pPr>
      <w:r w:rsidRPr="00B073C9">
        <w:rPr>
          <w:rFonts w:ascii="Times New Roman" w:hAnsi="Times New Roman" w:cs="Times New Roman"/>
          <w:sz w:val="26"/>
          <w:szCs w:val="28"/>
        </w:rPr>
        <w:t>Рабочая программа воспитания МАДОУ «Детский сад №2 «Ёлочка» общеразвивающего вида с приоритетным осуществлением художественно-эстетического развития воспитанников</w:t>
      </w:r>
    </w:p>
    <w:p w:rsidR="008A2684" w:rsidRPr="00C03886" w:rsidRDefault="008A2684" w:rsidP="00C848A9">
      <w:pPr>
        <w:pStyle w:val="a7"/>
        <w:ind w:left="1440"/>
        <w:rPr>
          <w:rFonts w:ascii="Times New Roman" w:hAnsi="Times New Roman" w:cs="Times New Roman"/>
          <w:b/>
          <w:sz w:val="28"/>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t>Цели и задачи реализации программы</w:t>
      </w:r>
    </w:p>
    <w:p w:rsidR="009C666E" w:rsidRPr="00B073C9" w:rsidRDefault="009C666E" w:rsidP="00C848A9">
      <w:pPr>
        <w:jc w:val="both"/>
        <w:rPr>
          <w:rFonts w:ascii="Times New Roman" w:hAnsi="Times New Roman" w:cs="Times New Roman"/>
          <w:sz w:val="26"/>
          <w:szCs w:val="28"/>
        </w:rPr>
      </w:pPr>
      <w:r w:rsidRPr="00B073C9">
        <w:rPr>
          <w:rFonts w:ascii="Times New Roman" w:hAnsi="Times New Roman" w:cs="Times New Roman"/>
          <w:b/>
          <w:i/>
          <w:sz w:val="26"/>
          <w:szCs w:val="28"/>
        </w:rPr>
        <w:t>Целью Программы</w:t>
      </w:r>
      <w:r w:rsidRPr="00B073C9">
        <w:rPr>
          <w:rFonts w:ascii="Times New Roman" w:hAnsi="Times New Roman" w:cs="Times New Roman"/>
          <w:sz w:val="26"/>
          <w:szCs w:val="28"/>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C666E" w:rsidRPr="00B073C9" w:rsidRDefault="009C666E" w:rsidP="00C848A9">
      <w:pPr>
        <w:ind w:firstLine="360"/>
        <w:jc w:val="both"/>
        <w:rPr>
          <w:rFonts w:ascii="Times New Roman" w:hAnsi="Times New Roman" w:cs="Times New Roman"/>
          <w:sz w:val="26"/>
          <w:szCs w:val="28"/>
        </w:rPr>
      </w:pPr>
      <w:r w:rsidRPr="00B073C9">
        <w:rPr>
          <w:rFonts w:ascii="Times New Roman" w:hAnsi="Times New Roman" w:cs="Times New Roman"/>
          <w:b/>
          <w:i/>
          <w:sz w:val="26"/>
          <w:szCs w:val="28"/>
        </w:rPr>
        <w:t>Цели Программы достигаются через решение следующих задач</w:t>
      </w:r>
      <w:r w:rsidRPr="00B073C9">
        <w:rPr>
          <w:rFonts w:ascii="Times New Roman" w:hAnsi="Times New Roman" w:cs="Times New Roman"/>
          <w:sz w:val="26"/>
          <w:szCs w:val="28"/>
        </w:rPr>
        <w:t>:</w:t>
      </w:r>
    </w:p>
    <w:p w:rsidR="009C666E" w:rsidRPr="00B073C9" w:rsidRDefault="009C666E" w:rsidP="00896D66">
      <w:pPr>
        <w:pStyle w:val="a7"/>
        <w:numPr>
          <w:ilvl w:val="0"/>
          <w:numId w:val="11"/>
        </w:numPr>
        <w:spacing w:after="160"/>
        <w:jc w:val="both"/>
        <w:rPr>
          <w:rFonts w:ascii="Times New Roman" w:hAnsi="Times New Roman" w:cs="Times New Roman"/>
          <w:sz w:val="26"/>
          <w:szCs w:val="28"/>
        </w:rPr>
      </w:pPr>
      <w:r w:rsidRPr="00B073C9">
        <w:rPr>
          <w:rFonts w:ascii="Times New Roman" w:hAnsi="Times New Roman" w:cs="Times New Roman"/>
          <w:sz w:val="26"/>
          <w:szCs w:val="28"/>
        </w:rPr>
        <w:t>охрана и укрепление физического и психического здоровья детей, в том числе их эмоционального благополучия;</w:t>
      </w:r>
    </w:p>
    <w:p w:rsidR="009C666E" w:rsidRPr="00B073C9" w:rsidRDefault="009C666E" w:rsidP="00896D66">
      <w:pPr>
        <w:pStyle w:val="a7"/>
        <w:numPr>
          <w:ilvl w:val="0"/>
          <w:numId w:val="11"/>
        </w:numPr>
        <w:spacing w:after="160"/>
        <w:jc w:val="both"/>
        <w:rPr>
          <w:rFonts w:ascii="Times New Roman" w:hAnsi="Times New Roman" w:cs="Times New Roman"/>
          <w:sz w:val="26"/>
          <w:szCs w:val="28"/>
        </w:rPr>
      </w:pPr>
      <w:r w:rsidRPr="00B073C9">
        <w:rPr>
          <w:rFonts w:ascii="Times New Roman" w:hAnsi="Times New Roman" w:cs="Times New Roman"/>
          <w:sz w:val="26"/>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C666E" w:rsidRPr="00B073C9" w:rsidRDefault="009C666E" w:rsidP="00896D66">
      <w:pPr>
        <w:pStyle w:val="a7"/>
        <w:numPr>
          <w:ilvl w:val="0"/>
          <w:numId w:val="11"/>
        </w:numPr>
        <w:spacing w:after="160"/>
        <w:jc w:val="both"/>
        <w:rPr>
          <w:rFonts w:ascii="Times New Roman" w:hAnsi="Times New Roman" w:cs="Times New Roman"/>
          <w:sz w:val="26"/>
          <w:szCs w:val="28"/>
        </w:rPr>
      </w:pPr>
      <w:r w:rsidRPr="00B073C9">
        <w:rPr>
          <w:rFonts w:ascii="Times New Roman" w:hAnsi="Times New Roman" w:cs="Times New Roman"/>
          <w:sz w:val="26"/>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C666E" w:rsidRPr="00B073C9" w:rsidRDefault="009C666E" w:rsidP="00896D66">
      <w:pPr>
        <w:pStyle w:val="a7"/>
        <w:numPr>
          <w:ilvl w:val="0"/>
          <w:numId w:val="11"/>
        </w:numPr>
        <w:spacing w:after="160"/>
        <w:jc w:val="both"/>
        <w:rPr>
          <w:rFonts w:ascii="Times New Roman" w:hAnsi="Times New Roman" w:cs="Times New Roman"/>
          <w:sz w:val="26"/>
          <w:szCs w:val="28"/>
        </w:rPr>
      </w:pPr>
      <w:r w:rsidRPr="00B073C9">
        <w:rPr>
          <w:rFonts w:ascii="Times New Roman" w:hAnsi="Times New Roman" w:cs="Times New Roman"/>
          <w:sz w:val="26"/>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C666E" w:rsidRPr="00B073C9" w:rsidRDefault="009C666E" w:rsidP="00896D66">
      <w:pPr>
        <w:pStyle w:val="a7"/>
        <w:numPr>
          <w:ilvl w:val="0"/>
          <w:numId w:val="11"/>
        </w:numPr>
        <w:spacing w:after="160"/>
        <w:jc w:val="both"/>
        <w:rPr>
          <w:rFonts w:ascii="Times New Roman" w:hAnsi="Times New Roman" w:cs="Times New Roman"/>
          <w:sz w:val="26"/>
          <w:szCs w:val="28"/>
        </w:rPr>
      </w:pPr>
      <w:r w:rsidRPr="00B073C9">
        <w:rPr>
          <w:rFonts w:ascii="Times New Roman" w:hAnsi="Times New Roman" w:cs="Times New Roman"/>
          <w:sz w:val="26"/>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C666E" w:rsidRPr="00B073C9" w:rsidRDefault="009C666E" w:rsidP="00896D66">
      <w:pPr>
        <w:pStyle w:val="a7"/>
        <w:numPr>
          <w:ilvl w:val="0"/>
          <w:numId w:val="11"/>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формирование социокультурной среды, соответствующей возрастным и индивидуальным особенностям детей; </w:t>
      </w:r>
    </w:p>
    <w:p w:rsidR="009C666E" w:rsidRPr="00B073C9" w:rsidRDefault="009C666E" w:rsidP="00896D66">
      <w:pPr>
        <w:pStyle w:val="a7"/>
        <w:numPr>
          <w:ilvl w:val="0"/>
          <w:numId w:val="11"/>
        </w:numPr>
        <w:spacing w:after="160"/>
        <w:jc w:val="both"/>
        <w:rPr>
          <w:rFonts w:ascii="Times New Roman" w:hAnsi="Times New Roman" w:cs="Times New Roman"/>
          <w:sz w:val="26"/>
          <w:szCs w:val="28"/>
        </w:rPr>
      </w:pPr>
      <w:r w:rsidRPr="00B073C9">
        <w:rPr>
          <w:rFonts w:ascii="Times New Roman" w:hAnsi="Times New Roman" w:cs="Times New Roman"/>
          <w:sz w:val="26"/>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848A9" w:rsidRDefault="009C666E" w:rsidP="00896D66">
      <w:pPr>
        <w:pStyle w:val="a7"/>
        <w:numPr>
          <w:ilvl w:val="0"/>
          <w:numId w:val="11"/>
        </w:numPr>
        <w:spacing w:after="160"/>
        <w:jc w:val="both"/>
        <w:rPr>
          <w:rFonts w:ascii="Times New Roman" w:hAnsi="Times New Roman" w:cs="Times New Roman"/>
          <w:sz w:val="26"/>
          <w:szCs w:val="28"/>
        </w:rPr>
      </w:pPr>
      <w:r w:rsidRPr="00B073C9">
        <w:rPr>
          <w:rFonts w:ascii="Times New Roman" w:hAnsi="Times New Roman" w:cs="Times New Roman"/>
          <w:sz w:val="26"/>
          <w:szCs w:val="28"/>
        </w:rPr>
        <w:lastRenderedPageBreak/>
        <w:t>обеспечение преемственности целей, задач и содержания дошкольного общего и начального общего образования.</w:t>
      </w:r>
    </w:p>
    <w:p w:rsidR="00C848A9" w:rsidRPr="00C848A9" w:rsidRDefault="00C848A9" w:rsidP="00C848A9">
      <w:pPr>
        <w:spacing w:after="160"/>
        <w:jc w:val="both"/>
        <w:rPr>
          <w:rFonts w:ascii="Times New Roman" w:hAnsi="Times New Roman" w:cs="Times New Roman"/>
          <w:sz w:val="26"/>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t>Принципы и подходы к формированию программы</w:t>
      </w:r>
    </w:p>
    <w:p w:rsidR="008A2684" w:rsidRPr="00B073C9" w:rsidRDefault="008A2684" w:rsidP="00C848A9">
      <w:pPr>
        <w:pStyle w:val="Default"/>
        <w:numPr>
          <w:ilvl w:val="0"/>
          <w:numId w:val="3"/>
        </w:numPr>
        <w:spacing w:line="276" w:lineRule="auto"/>
        <w:jc w:val="both"/>
        <w:rPr>
          <w:sz w:val="26"/>
          <w:szCs w:val="28"/>
        </w:rPr>
      </w:pPr>
      <w:r w:rsidRPr="00B073C9">
        <w:rPr>
          <w:sz w:val="26"/>
          <w:szCs w:val="28"/>
        </w:rPr>
        <w:t>Полноценное проживание ребенком всех этапов детства (</w:t>
      </w:r>
      <w:r w:rsidR="009C666E" w:rsidRPr="00B073C9">
        <w:rPr>
          <w:sz w:val="26"/>
          <w:szCs w:val="28"/>
        </w:rPr>
        <w:t>младенческого, раннего и дошкольного</w:t>
      </w:r>
      <w:r w:rsidRPr="00B073C9">
        <w:rPr>
          <w:sz w:val="26"/>
          <w:szCs w:val="28"/>
        </w:rPr>
        <w:t xml:space="preserve"> возраста), обогащение (амплификация) детского развития; </w:t>
      </w:r>
    </w:p>
    <w:p w:rsidR="008A2684" w:rsidRPr="00B073C9" w:rsidRDefault="008A2684" w:rsidP="00C848A9">
      <w:pPr>
        <w:pStyle w:val="Default"/>
        <w:numPr>
          <w:ilvl w:val="0"/>
          <w:numId w:val="3"/>
        </w:numPr>
        <w:spacing w:line="276" w:lineRule="auto"/>
        <w:jc w:val="both"/>
        <w:rPr>
          <w:sz w:val="26"/>
          <w:szCs w:val="28"/>
        </w:rPr>
      </w:pPr>
      <w:r w:rsidRPr="00B073C9">
        <w:rPr>
          <w:sz w:val="26"/>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8A2684" w:rsidRPr="00B073C9" w:rsidRDefault="008A2684" w:rsidP="00C848A9">
      <w:pPr>
        <w:pStyle w:val="Default"/>
        <w:numPr>
          <w:ilvl w:val="0"/>
          <w:numId w:val="3"/>
        </w:numPr>
        <w:spacing w:line="276" w:lineRule="auto"/>
        <w:jc w:val="both"/>
        <w:rPr>
          <w:sz w:val="26"/>
          <w:szCs w:val="28"/>
        </w:rPr>
      </w:pPr>
      <w:r w:rsidRPr="00B073C9">
        <w:rPr>
          <w:sz w:val="26"/>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8A2684" w:rsidRPr="00B073C9" w:rsidRDefault="008A2684" w:rsidP="00C848A9">
      <w:pPr>
        <w:pStyle w:val="Default"/>
        <w:numPr>
          <w:ilvl w:val="0"/>
          <w:numId w:val="3"/>
        </w:numPr>
        <w:spacing w:line="276" w:lineRule="auto"/>
        <w:jc w:val="both"/>
        <w:rPr>
          <w:sz w:val="26"/>
          <w:szCs w:val="28"/>
        </w:rPr>
      </w:pPr>
      <w:r w:rsidRPr="00B073C9">
        <w:rPr>
          <w:sz w:val="26"/>
          <w:szCs w:val="28"/>
        </w:rPr>
        <w:t xml:space="preserve">Поддержка инициативы детей в различных видах деятельности; </w:t>
      </w:r>
    </w:p>
    <w:p w:rsidR="008A2684" w:rsidRPr="00B073C9" w:rsidRDefault="008A2684" w:rsidP="00C848A9">
      <w:pPr>
        <w:pStyle w:val="Default"/>
        <w:numPr>
          <w:ilvl w:val="0"/>
          <w:numId w:val="3"/>
        </w:numPr>
        <w:spacing w:line="276" w:lineRule="auto"/>
        <w:jc w:val="both"/>
        <w:rPr>
          <w:sz w:val="26"/>
          <w:szCs w:val="28"/>
        </w:rPr>
      </w:pPr>
      <w:r w:rsidRPr="00B073C9">
        <w:rPr>
          <w:sz w:val="26"/>
          <w:szCs w:val="28"/>
        </w:rPr>
        <w:t xml:space="preserve">Сотрудничество Образовательного учреждения с семьей; </w:t>
      </w:r>
    </w:p>
    <w:p w:rsidR="008A2684" w:rsidRPr="00B073C9" w:rsidRDefault="008A2684" w:rsidP="00C848A9">
      <w:pPr>
        <w:pStyle w:val="Default"/>
        <w:numPr>
          <w:ilvl w:val="0"/>
          <w:numId w:val="3"/>
        </w:numPr>
        <w:spacing w:line="276" w:lineRule="auto"/>
        <w:jc w:val="both"/>
        <w:rPr>
          <w:sz w:val="26"/>
          <w:szCs w:val="28"/>
        </w:rPr>
      </w:pPr>
      <w:r w:rsidRPr="00B073C9">
        <w:rPr>
          <w:sz w:val="26"/>
          <w:szCs w:val="28"/>
        </w:rPr>
        <w:t xml:space="preserve">Приобщение детей к социокультурным нормам, традициям семьи, общества и государства; </w:t>
      </w:r>
    </w:p>
    <w:p w:rsidR="008A2684" w:rsidRPr="00B073C9" w:rsidRDefault="008A2684" w:rsidP="00C848A9">
      <w:pPr>
        <w:pStyle w:val="Default"/>
        <w:numPr>
          <w:ilvl w:val="0"/>
          <w:numId w:val="3"/>
        </w:numPr>
        <w:spacing w:line="276" w:lineRule="auto"/>
        <w:jc w:val="both"/>
        <w:rPr>
          <w:sz w:val="26"/>
          <w:szCs w:val="28"/>
        </w:rPr>
      </w:pPr>
      <w:r w:rsidRPr="00B073C9">
        <w:rPr>
          <w:sz w:val="26"/>
          <w:szCs w:val="28"/>
        </w:rPr>
        <w:t>Формирование познавательных интересов и познавательных действий ребенка в различных видах деятельности;</w:t>
      </w:r>
    </w:p>
    <w:p w:rsidR="008A2684" w:rsidRPr="00B073C9" w:rsidRDefault="008A2684" w:rsidP="00C848A9">
      <w:pPr>
        <w:pStyle w:val="Default"/>
        <w:numPr>
          <w:ilvl w:val="0"/>
          <w:numId w:val="3"/>
        </w:numPr>
        <w:spacing w:line="276" w:lineRule="auto"/>
        <w:jc w:val="both"/>
        <w:rPr>
          <w:sz w:val="26"/>
          <w:szCs w:val="28"/>
        </w:rPr>
      </w:pPr>
      <w:r w:rsidRPr="00B073C9">
        <w:rPr>
          <w:sz w:val="26"/>
          <w:szCs w:val="28"/>
        </w:rPr>
        <w:t>Возрастная адекватность дошкольного образования (соответствие условий, требований, методов возрасту и особенностям развития);</w:t>
      </w:r>
    </w:p>
    <w:p w:rsidR="008A2684" w:rsidRPr="00B073C9" w:rsidRDefault="008A2684" w:rsidP="00C848A9">
      <w:pPr>
        <w:pStyle w:val="Default"/>
        <w:numPr>
          <w:ilvl w:val="0"/>
          <w:numId w:val="3"/>
        </w:numPr>
        <w:spacing w:line="276" w:lineRule="auto"/>
        <w:jc w:val="both"/>
        <w:rPr>
          <w:sz w:val="26"/>
          <w:szCs w:val="28"/>
        </w:rPr>
      </w:pPr>
      <w:r w:rsidRPr="00B073C9">
        <w:rPr>
          <w:sz w:val="26"/>
          <w:szCs w:val="28"/>
        </w:rPr>
        <w:t>Учёт этнокультурной ситуации детей.</w:t>
      </w:r>
    </w:p>
    <w:p w:rsidR="008A2684" w:rsidRPr="00C03886" w:rsidRDefault="008A2684" w:rsidP="00C848A9">
      <w:pPr>
        <w:pStyle w:val="Default"/>
        <w:spacing w:line="276" w:lineRule="auto"/>
        <w:jc w:val="both"/>
        <w:rPr>
          <w:sz w:val="28"/>
          <w:szCs w:val="28"/>
        </w:rPr>
      </w:pPr>
    </w:p>
    <w:p w:rsidR="004A6BE1" w:rsidRPr="00C03886" w:rsidRDefault="004A6BE1" w:rsidP="00C848A9">
      <w:pPr>
        <w:jc w:val="center"/>
        <w:rPr>
          <w:rFonts w:ascii="Times New Roman" w:hAnsi="Times New Roman" w:cs="Times New Roman"/>
          <w:b/>
          <w:sz w:val="28"/>
          <w:szCs w:val="28"/>
        </w:rPr>
      </w:pPr>
      <w:r w:rsidRPr="00C03886">
        <w:rPr>
          <w:rFonts w:ascii="Times New Roman" w:hAnsi="Times New Roman" w:cs="Times New Roman"/>
          <w:b/>
          <w:sz w:val="28"/>
          <w:szCs w:val="28"/>
        </w:rPr>
        <w:t>Климатические условия</w:t>
      </w:r>
    </w:p>
    <w:p w:rsidR="004A6BE1" w:rsidRPr="00B073C9" w:rsidRDefault="004A6BE1"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 xml:space="preserve">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Среднего Урала сложны и многообразны. Достаточно длинный весенний и осенний периоды. </w:t>
      </w:r>
    </w:p>
    <w:p w:rsidR="004A6BE1" w:rsidRPr="00B073C9" w:rsidRDefault="004A6BE1"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4A6BE1" w:rsidRPr="00B073C9" w:rsidRDefault="004A6BE1"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4A6BE1" w:rsidRPr="00B073C9" w:rsidRDefault="004A6BE1" w:rsidP="00896D66">
      <w:pPr>
        <w:pStyle w:val="a7"/>
        <w:numPr>
          <w:ilvl w:val="0"/>
          <w:numId w:val="12"/>
        </w:numPr>
        <w:spacing w:after="160"/>
        <w:jc w:val="both"/>
        <w:rPr>
          <w:rFonts w:ascii="Times New Roman" w:hAnsi="Times New Roman" w:cs="Times New Roman"/>
          <w:sz w:val="26"/>
          <w:szCs w:val="28"/>
        </w:rPr>
      </w:pPr>
      <w:r w:rsidRPr="00B073C9">
        <w:rPr>
          <w:rFonts w:ascii="Times New Roman" w:hAnsi="Times New Roman" w:cs="Times New Roman"/>
          <w:sz w:val="26"/>
          <w:szCs w:val="28"/>
        </w:rPr>
        <w:t>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4A6BE1" w:rsidRPr="00B073C9" w:rsidRDefault="004A6BE1" w:rsidP="00896D66">
      <w:pPr>
        <w:pStyle w:val="a7"/>
        <w:numPr>
          <w:ilvl w:val="0"/>
          <w:numId w:val="12"/>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4A6BE1" w:rsidRPr="00B073C9" w:rsidRDefault="004A6BE1" w:rsidP="00C848A9">
      <w:pPr>
        <w:ind w:firstLine="360"/>
        <w:jc w:val="both"/>
        <w:rPr>
          <w:rFonts w:ascii="Times New Roman" w:hAnsi="Times New Roman" w:cs="Times New Roman"/>
          <w:sz w:val="26"/>
          <w:szCs w:val="28"/>
        </w:rPr>
      </w:pPr>
      <w:r w:rsidRPr="00B073C9">
        <w:rPr>
          <w:rFonts w:ascii="Times New Roman" w:hAnsi="Times New Roman" w:cs="Times New Roman"/>
          <w:sz w:val="26"/>
          <w:szCs w:val="28"/>
        </w:rPr>
        <w:lastRenderedPageBreak/>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A6BE1" w:rsidRPr="00B073C9" w:rsidRDefault="004A6BE1" w:rsidP="00C848A9">
      <w:pPr>
        <w:ind w:firstLine="360"/>
        <w:jc w:val="both"/>
        <w:rPr>
          <w:rFonts w:ascii="Times New Roman" w:hAnsi="Times New Roman" w:cs="Times New Roman"/>
          <w:sz w:val="26"/>
          <w:szCs w:val="28"/>
        </w:rPr>
      </w:pPr>
      <w:r w:rsidRPr="00B073C9">
        <w:rPr>
          <w:rFonts w:ascii="Times New Roman" w:hAnsi="Times New Roman" w:cs="Times New Roman"/>
          <w:sz w:val="26"/>
          <w:szCs w:val="28"/>
        </w:rPr>
        <w:t>Рекомендуется организовывать прогулки 2 раза в день: в первую половину дня и во вторую половину дня - после дневного сна или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Прогулки не рекомендуется проводить при t воздуха ниже -15С и скорости ветра боле 15м/с для детей до 4-х лет; для детей 5-7 лет при t воздуха ниже -20С и скорости ветра более 15м/с.</w:t>
      </w:r>
    </w:p>
    <w:p w:rsidR="004A6BE1" w:rsidRPr="00B073C9" w:rsidRDefault="004A6BE1"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4A6BE1" w:rsidRPr="00C03886" w:rsidRDefault="004A6BE1" w:rsidP="00C848A9">
      <w:pPr>
        <w:jc w:val="center"/>
        <w:rPr>
          <w:rFonts w:ascii="Times New Roman" w:hAnsi="Times New Roman" w:cs="Times New Roman"/>
          <w:b/>
          <w:i/>
          <w:sz w:val="28"/>
          <w:szCs w:val="28"/>
        </w:rPr>
      </w:pPr>
      <w:r w:rsidRPr="00C03886">
        <w:rPr>
          <w:rFonts w:ascii="Times New Roman" w:hAnsi="Times New Roman" w:cs="Times New Roman"/>
          <w:b/>
          <w:sz w:val="28"/>
          <w:szCs w:val="28"/>
        </w:rPr>
        <w:t>Национально-культурные традиции</w:t>
      </w:r>
      <w:r w:rsidRPr="00C03886">
        <w:rPr>
          <w:rFonts w:ascii="Times New Roman" w:hAnsi="Times New Roman" w:cs="Times New Roman"/>
          <w:b/>
          <w:i/>
          <w:sz w:val="28"/>
          <w:szCs w:val="28"/>
        </w:rPr>
        <w:t>.</w:t>
      </w:r>
    </w:p>
    <w:p w:rsidR="004A6BE1" w:rsidRPr="00B073C9" w:rsidRDefault="004A6BE1"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С учетом национально-культурных традиций осуществляется отбор произведений национальных писателей, поэтов, композиторов, художников, образцов местного фольклора, народных художественных промыслов при ознакомлении детей с искусством, народных игр, средств оздоровления.</w:t>
      </w:r>
    </w:p>
    <w:p w:rsidR="004A6BE1" w:rsidRPr="00B073C9" w:rsidRDefault="004A6BE1"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Дети приобщаются к национально-культурным традициям через:</w:t>
      </w:r>
    </w:p>
    <w:p w:rsidR="004A6BE1" w:rsidRPr="00B073C9" w:rsidRDefault="004A6BE1" w:rsidP="00896D66">
      <w:pPr>
        <w:pStyle w:val="a7"/>
        <w:numPr>
          <w:ilvl w:val="0"/>
          <w:numId w:val="13"/>
        </w:numPr>
        <w:spacing w:after="160"/>
        <w:jc w:val="both"/>
        <w:rPr>
          <w:rFonts w:ascii="Times New Roman" w:hAnsi="Times New Roman" w:cs="Times New Roman"/>
          <w:sz w:val="26"/>
          <w:szCs w:val="28"/>
        </w:rPr>
      </w:pPr>
      <w:r w:rsidRPr="00B073C9">
        <w:rPr>
          <w:rFonts w:ascii="Times New Roman" w:hAnsi="Times New Roman" w:cs="Times New Roman"/>
          <w:sz w:val="26"/>
          <w:szCs w:val="28"/>
        </w:rPr>
        <w:t>поговорки и пословицы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w:t>
      </w:r>
    </w:p>
    <w:p w:rsidR="004A6BE1" w:rsidRPr="00B073C9" w:rsidRDefault="004A6BE1" w:rsidP="00896D66">
      <w:pPr>
        <w:pStyle w:val="a7"/>
        <w:numPr>
          <w:ilvl w:val="0"/>
          <w:numId w:val="13"/>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 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w:t>
      </w:r>
    </w:p>
    <w:p w:rsidR="004A6BE1" w:rsidRPr="00B073C9" w:rsidRDefault="004A6BE1" w:rsidP="00896D66">
      <w:pPr>
        <w:pStyle w:val="a7"/>
        <w:numPr>
          <w:ilvl w:val="0"/>
          <w:numId w:val="13"/>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 песни – 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w:t>
      </w:r>
      <w:r w:rsidRPr="00B073C9">
        <w:rPr>
          <w:rFonts w:ascii="Times New Roman" w:hAnsi="Times New Roman" w:cs="Times New Roman"/>
          <w:sz w:val="26"/>
          <w:szCs w:val="28"/>
        </w:rPr>
        <w:lastRenderedPageBreak/>
        <w:t>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w:t>
      </w:r>
    </w:p>
    <w:p w:rsidR="004A6BE1" w:rsidRPr="00B073C9" w:rsidRDefault="004A6BE1" w:rsidP="00896D66">
      <w:pPr>
        <w:pStyle w:val="a7"/>
        <w:numPr>
          <w:ilvl w:val="0"/>
          <w:numId w:val="13"/>
        </w:numPr>
        <w:spacing w:after="160"/>
        <w:jc w:val="both"/>
        <w:rPr>
          <w:rFonts w:ascii="Times New Roman" w:hAnsi="Times New Roman" w:cs="Times New Roman"/>
          <w:sz w:val="26"/>
          <w:szCs w:val="28"/>
        </w:rPr>
      </w:pPr>
      <w:r w:rsidRPr="00B073C9">
        <w:rPr>
          <w:rFonts w:ascii="Times New Roman" w:hAnsi="Times New Roman" w:cs="Times New Roman"/>
          <w:sz w:val="26"/>
          <w:szCs w:val="28"/>
        </w:rPr>
        <w:t>сказки, сказы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4A6BE1" w:rsidRPr="00B073C9" w:rsidRDefault="004A6BE1" w:rsidP="00896D66">
      <w:pPr>
        <w:pStyle w:val="a7"/>
        <w:numPr>
          <w:ilvl w:val="0"/>
          <w:numId w:val="13"/>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 игры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 воспитании детей можно и нужно найти место преобразующей игре, хранящей духовный потенциал общечеловеческих ценностей;</w:t>
      </w:r>
    </w:p>
    <w:p w:rsidR="004A6BE1" w:rsidRPr="00B073C9" w:rsidRDefault="004A6BE1" w:rsidP="00896D66">
      <w:pPr>
        <w:pStyle w:val="a7"/>
        <w:numPr>
          <w:ilvl w:val="0"/>
          <w:numId w:val="13"/>
        </w:numPr>
        <w:spacing w:after="160"/>
        <w:jc w:val="both"/>
        <w:rPr>
          <w:rFonts w:ascii="Times New Roman" w:hAnsi="Times New Roman" w:cs="Times New Roman"/>
          <w:sz w:val="26"/>
          <w:szCs w:val="28"/>
        </w:rPr>
      </w:pPr>
      <w:r w:rsidRPr="00B073C9">
        <w:rPr>
          <w:rFonts w:ascii="Times New Roman" w:hAnsi="Times New Roman" w:cs="Times New Roman"/>
          <w:sz w:val="26"/>
          <w:szCs w:val="28"/>
        </w:rPr>
        <w:t>народную игрушку. На Руси существовали разные виды традиционной народной куклы. Куклы, как главные действующие лица обрядов и традиций далеких предков, делают прошлое 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w:t>
      </w:r>
    </w:p>
    <w:p w:rsidR="004A6BE1" w:rsidRPr="00B073C9" w:rsidRDefault="004A6BE1" w:rsidP="00896D66">
      <w:pPr>
        <w:pStyle w:val="a7"/>
        <w:numPr>
          <w:ilvl w:val="0"/>
          <w:numId w:val="13"/>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 декоративно-прикладное искусство.  Урала для детей старшего дошкольного возраста определяется как эстетическая, духовно нравственная ценность (урало-сибирская роспись, роспись по дереву, изделия из бересты, уральских самоцветов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w:t>
      </w:r>
      <w:r w:rsidRPr="00B073C9">
        <w:rPr>
          <w:rFonts w:ascii="Times New Roman" w:hAnsi="Times New Roman" w:cs="Times New Roman"/>
          <w:sz w:val="26"/>
          <w:szCs w:val="28"/>
        </w:rPr>
        <w:lastRenderedPageBreak/>
        <w:t>в художественно-творческой деятельности, которая способствует творческому саморазвитию дошкольника;</w:t>
      </w:r>
    </w:p>
    <w:p w:rsidR="004A6BE1" w:rsidRPr="00B073C9" w:rsidRDefault="004A6BE1" w:rsidP="00896D66">
      <w:pPr>
        <w:pStyle w:val="a7"/>
        <w:numPr>
          <w:ilvl w:val="0"/>
          <w:numId w:val="13"/>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природные богатства земли Уральской. В непосредственной близости к дошкольному учреждению находится парковая зона отдыха, что позволяет организовать разностороннюю деятельность по изучению родного края в разное время года. </w:t>
      </w:r>
    </w:p>
    <w:p w:rsidR="004A6BE1" w:rsidRPr="00B073C9" w:rsidRDefault="004A6BE1"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w:t>
      </w:r>
      <w:r w:rsidRPr="00B073C9">
        <w:rPr>
          <w:rFonts w:ascii="Times New Roman" w:hAnsi="Times New Roman" w:cs="Times New Roman"/>
          <w:sz w:val="26"/>
          <w:szCs w:val="28"/>
        </w:rPr>
        <w:tab/>
        <w:t xml:space="preserve">Растительность Верхнесалдинского района насчитывает 160 видов, в лесах, которые занимают 70% территории района, растут сосна обыкновенная, сосна сибирская (кедр), ель, пихта, лиственница, береза, осина, липа, ольха, черемуха, ива, рябина, шиповник, боярышник, ракитник, можжевельник, малина.  Травяной ярус богат грибами, лекарственными и медоносными травами: ромашка, мать-и-мачеха, тысячелистник, кипрей (иван-чай), череда, подорожник, донник, клевер, пустырник, черника, земляника, крапива, ландыш, тмин, бессмертник, мята, золототысячник и др.  Это благоприятствует организации разнообразной совместной деятельности взрослых и детей в разное время года. В настоящее время Верхняя Салда — развитый индустриальный центр. Здесь находится крупнейшее в мире предприятие, выпускающее изделия из титана и его сплавов (ПАО «Корпорация ВСМПО-АВИСМА»).  Корпорация производит более 90% российского титана, поставляет продукцию на рынки 50 стран, глубоко интегрирована в мировую авиакосмическую индустрию и является для многих компаний стратегическим поставщиком. Численность сотрудников – около 20 000 человек. В связи с этим происходит знакомство детей с особенностями предприятия – гиганта.  </w:t>
      </w:r>
    </w:p>
    <w:p w:rsidR="004A6BE1" w:rsidRPr="00B073C9" w:rsidRDefault="004A6BE1"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 xml:space="preserve">Приобщение детей к истокам родного края, народным традициям и творчеству проходит в следующих видах деятельности: НОД, беседы, экскурсии, праздники, досуги, творческие мастерские, совместная деятельность с родителями. </w:t>
      </w:r>
    </w:p>
    <w:p w:rsidR="004A6BE1" w:rsidRPr="00C03886" w:rsidRDefault="004A6BE1" w:rsidP="00C848A9">
      <w:pPr>
        <w:jc w:val="center"/>
        <w:rPr>
          <w:rFonts w:ascii="Times New Roman" w:hAnsi="Times New Roman" w:cs="Times New Roman"/>
          <w:b/>
          <w:sz w:val="28"/>
          <w:szCs w:val="28"/>
        </w:rPr>
      </w:pPr>
      <w:r w:rsidRPr="00C03886">
        <w:rPr>
          <w:rFonts w:ascii="Times New Roman" w:hAnsi="Times New Roman" w:cs="Times New Roman"/>
          <w:b/>
          <w:sz w:val="28"/>
          <w:szCs w:val="28"/>
        </w:rPr>
        <w:t>Демографические условия</w:t>
      </w:r>
    </w:p>
    <w:p w:rsidR="004A6BE1" w:rsidRPr="00B073C9" w:rsidRDefault="004A6BE1"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Учитывается:  состав  семей  воспитанников  (многодетная  семья,  один  ребёнок  в  семье  и др.);  наполняемость  и  принципы  формирования  одновозрастных  групп,  для  адекватного выбора форм организации, средств и методов образования детей; состояние здоровья детского населения  –  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4A6BE1" w:rsidRDefault="004A6BE1" w:rsidP="00C848A9">
      <w:pPr>
        <w:pStyle w:val="Default"/>
        <w:spacing w:line="276" w:lineRule="auto"/>
        <w:jc w:val="both"/>
        <w:rPr>
          <w:sz w:val="28"/>
          <w:szCs w:val="28"/>
        </w:rPr>
      </w:pPr>
    </w:p>
    <w:p w:rsidR="00C848A9" w:rsidRDefault="00C848A9" w:rsidP="00C848A9">
      <w:pPr>
        <w:pStyle w:val="Default"/>
        <w:spacing w:line="276" w:lineRule="auto"/>
        <w:jc w:val="both"/>
        <w:rPr>
          <w:sz w:val="28"/>
          <w:szCs w:val="28"/>
        </w:rPr>
      </w:pPr>
    </w:p>
    <w:p w:rsidR="00C848A9" w:rsidRDefault="00C848A9" w:rsidP="00C848A9">
      <w:pPr>
        <w:pStyle w:val="Default"/>
        <w:spacing w:line="276" w:lineRule="auto"/>
        <w:jc w:val="both"/>
        <w:rPr>
          <w:sz w:val="28"/>
          <w:szCs w:val="28"/>
        </w:rPr>
      </w:pPr>
    </w:p>
    <w:p w:rsidR="00C848A9" w:rsidRDefault="00C848A9" w:rsidP="00C848A9">
      <w:pPr>
        <w:pStyle w:val="Default"/>
        <w:spacing w:line="276" w:lineRule="auto"/>
        <w:jc w:val="both"/>
        <w:rPr>
          <w:sz w:val="28"/>
          <w:szCs w:val="28"/>
        </w:rPr>
      </w:pPr>
    </w:p>
    <w:p w:rsidR="00C848A9" w:rsidRDefault="00C848A9" w:rsidP="00C848A9">
      <w:pPr>
        <w:pStyle w:val="Default"/>
        <w:spacing w:line="276" w:lineRule="auto"/>
        <w:jc w:val="both"/>
        <w:rPr>
          <w:sz w:val="28"/>
          <w:szCs w:val="28"/>
        </w:rPr>
      </w:pPr>
    </w:p>
    <w:p w:rsidR="00C848A9" w:rsidRDefault="00C848A9" w:rsidP="00C848A9">
      <w:pPr>
        <w:pStyle w:val="Default"/>
        <w:spacing w:line="276" w:lineRule="auto"/>
        <w:jc w:val="both"/>
        <w:rPr>
          <w:sz w:val="28"/>
          <w:szCs w:val="28"/>
        </w:rPr>
      </w:pPr>
    </w:p>
    <w:p w:rsidR="00C848A9" w:rsidRDefault="00C848A9" w:rsidP="00C848A9">
      <w:pPr>
        <w:pStyle w:val="Default"/>
        <w:spacing w:line="276" w:lineRule="auto"/>
        <w:jc w:val="both"/>
        <w:rPr>
          <w:sz w:val="28"/>
          <w:szCs w:val="28"/>
        </w:rPr>
      </w:pPr>
    </w:p>
    <w:p w:rsidR="00C848A9" w:rsidRPr="00C03886" w:rsidRDefault="00C848A9" w:rsidP="00C848A9">
      <w:pPr>
        <w:pStyle w:val="Default"/>
        <w:spacing w:line="276" w:lineRule="auto"/>
        <w:jc w:val="both"/>
        <w:rPr>
          <w:sz w:val="28"/>
          <w:szCs w:val="28"/>
        </w:rPr>
      </w:pPr>
      <w:r>
        <w:rPr>
          <w:sz w:val="28"/>
          <w:szCs w:val="28"/>
        </w:rPr>
        <w:t>\</w:t>
      </w: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Возрастные особенности детей дошкольного возраста</w:t>
      </w:r>
    </w:p>
    <w:p w:rsidR="008A2684" w:rsidRPr="00B073C9" w:rsidRDefault="008A2684" w:rsidP="00C848A9">
      <w:pPr>
        <w:ind w:firstLine="708"/>
        <w:jc w:val="both"/>
        <w:rPr>
          <w:rFonts w:ascii="Times New Roman" w:hAnsi="Times New Roman" w:cs="Times New Roman"/>
          <w:i/>
          <w:sz w:val="26"/>
          <w:szCs w:val="28"/>
        </w:rPr>
      </w:pPr>
      <w:r w:rsidRPr="00B073C9">
        <w:rPr>
          <w:rFonts w:ascii="Times New Roman" w:hAnsi="Times New Roman" w:cs="Times New Roman"/>
          <w:sz w:val="26"/>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При правильном педагогическом подходе у детей формируются художественно-творческие способности в изобразительной деятельности.</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w:t>
      </w:r>
      <w:r w:rsidRPr="00B073C9">
        <w:rPr>
          <w:rFonts w:ascii="Times New Roman" w:hAnsi="Times New Roman" w:cs="Times New Roman"/>
          <w:sz w:val="26"/>
          <w:szCs w:val="28"/>
        </w:rPr>
        <w:lastRenderedPageBreak/>
        <w:t>деятельности не просто доступен детям — он важен для углубления их пространственных представлений.</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У детей продолжает развиваться восприятие, однако они не всегда могут одновременно учитывать несколько различных признаков.</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У дошкольников продолжает развиваться речь: ее звуковая сторона, грамматический строй, лексика. Развивается связная речь. Дети начинают активно употреблять обобщающие существительные, синонимы, антонимы, прилагательные и т.д.</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8A2684" w:rsidRPr="00B073C9" w:rsidRDefault="008A2684" w:rsidP="00C848A9">
      <w:pPr>
        <w:ind w:firstLine="708"/>
        <w:jc w:val="both"/>
        <w:rPr>
          <w:rFonts w:ascii="Times New Roman" w:hAnsi="Times New Roman" w:cs="Times New Roman"/>
          <w:sz w:val="26"/>
          <w:szCs w:val="28"/>
        </w:rPr>
      </w:pPr>
      <w:r w:rsidRPr="00B073C9">
        <w:rPr>
          <w:rFonts w:ascii="Times New Roman" w:hAnsi="Times New Roman" w:cs="Times New Roman"/>
          <w:sz w:val="26"/>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t>Планируемые результаты освоения программы</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Ожидаемые образовательные результаты освоения Программы – это не то, что ребёнок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8A2684" w:rsidRPr="00B073C9" w:rsidRDefault="008A2684" w:rsidP="00896D66">
      <w:pPr>
        <w:pStyle w:val="Default"/>
        <w:numPr>
          <w:ilvl w:val="0"/>
          <w:numId w:val="9"/>
        </w:numPr>
        <w:spacing w:line="276" w:lineRule="auto"/>
        <w:jc w:val="both"/>
        <w:rPr>
          <w:sz w:val="26"/>
          <w:szCs w:val="28"/>
        </w:rPr>
      </w:pPr>
      <w:r w:rsidRPr="00B073C9">
        <w:rPr>
          <w:sz w:val="26"/>
          <w:szCs w:val="28"/>
        </w:rPr>
        <w:lastRenderedPageBreak/>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8A2684" w:rsidRPr="00B073C9" w:rsidRDefault="008A2684" w:rsidP="00896D66">
      <w:pPr>
        <w:pStyle w:val="Default"/>
        <w:numPr>
          <w:ilvl w:val="0"/>
          <w:numId w:val="9"/>
        </w:numPr>
        <w:spacing w:line="276" w:lineRule="auto"/>
        <w:jc w:val="both"/>
        <w:rPr>
          <w:sz w:val="26"/>
          <w:szCs w:val="28"/>
        </w:rPr>
      </w:pPr>
      <w:r w:rsidRPr="00B073C9">
        <w:rPr>
          <w:sz w:val="26"/>
          <w:szCs w:val="28"/>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A2684" w:rsidRPr="00B073C9" w:rsidRDefault="008A2684" w:rsidP="00896D66">
      <w:pPr>
        <w:pStyle w:val="Default"/>
        <w:numPr>
          <w:ilvl w:val="0"/>
          <w:numId w:val="9"/>
        </w:numPr>
        <w:spacing w:line="276" w:lineRule="auto"/>
        <w:jc w:val="both"/>
        <w:rPr>
          <w:sz w:val="26"/>
          <w:szCs w:val="28"/>
        </w:rPr>
      </w:pPr>
      <w:r w:rsidRPr="00B073C9">
        <w:rPr>
          <w:sz w:val="26"/>
          <w:szCs w:val="28"/>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8A2684" w:rsidRPr="00B073C9" w:rsidRDefault="008A2684" w:rsidP="00896D66">
      <w:pPr>
        <w:pStyle w:val="Default"/>
        <w:numPr>
          <w:ilvl w:val="0"/>
          <w:numId w:val="9"/>
        </w:numPr>
        <w:spacing w:line="276" w:lineRule="auto"/>
        <w:jc w:val="both"/>
        <w:rPr>
          <w:sz w:val="26"/>
          <w:szCs w:val="28"/>
        </w:rPr>
      </w:pPr>
      <w:r w:rsidRPr="00B073C9">
        <w:rPr>
          <w:sz w:val="26"/>
          <w:szCs w:val="28"/>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A2684" w:rsidRPr="00B073C9" w:rsidRDefault="008A2684" w:rsidP="00896D66">
      <w:pPr>
        <w:pStyle w:val="Default"/>
        <w:numPr>
          <w:ilvl w:val="0"/>
          <w:numId w:val="9"/>
        </w:numPr>
        <w:spacing w:line="276" w:lineRule="auto"/>
        <w:jc w:val="both"/>
        <w:rPr>
          <w:sz w:val="26"/>
          <w:szCs w:val="28"/>
        </w:rPr>
      </w:pPr>
      <w:r w:rsidRPr="00B073C9">
        <w:rPr>
          <w:sz w:val="26"/>
          <w:szCs w:val="28"/>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8A2684" w:rsidRPr="00B073C9" w:rsidRDefault="008A2684" w:rsidP="00896D66">
      <w:pPr>
        <w:pStyle w:val="Default"/>
        <w:numPr>
          <w:ilvl w:val="0"/>
          <w:numId w:val="9"/>
        </w:numPr>
        <w:spacing w:line="276" w:lineRule="auto"/>
        <w:jc w:val="both"/>
        <w:rPr>
          <w:sz w:val="26"/>
          <w:szCs w:val="28"/>
        </w:rPr>
      </w:pPr>
      <w:r w:rsidRPr="00B073C9">
        <w:rPr>
          <w:sz w:val="26"/>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A2684" w:rsidRPr="00B073C9" w:rsidRDefault="008A2684" w:rsidP="00896D66">
      <w:pPr>
        <w:pStyle w:val="Default"/>
        <w:numPr>
          <w:ilvl w:val="0"/>
          <w:numId w:val="9"/>
        </w:numPr>
        <w:spacing w:line="276" w:lineRule="auto"/>
        <w:jc w:val="both"/>
        <w:rPr>
          <w:sz w:val="26"/>
          <w:szCs w:val="28"/>
        </w:rPr>
      </w:pPr>
      <w:r w:rsidRPr="00B073C9">
        <w:rPr>
          <w:sz w:val="26"/>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682D3E" w:rsidRPr="00C03886" w:rsidRDefault="00682D3E" w:rsidP="00C848A9">
      <w:pPr>
        <w:pStyle w:val="Default"/>
        <w:spacing w:line="276" w:lineRule="auto"/>
        <w:rPr>
          <w:sz w:val="28"/>
          <w:szCs w:val="28"/>
        </w:rPr>
      </w:pPr>
    </w:p>
    <w:p w:rsidR="00E9341C" w:rsidRPr="00C03886" w:rsidRDefault="00E9341C" w:rsidP="00C848A9">
      <w:pPr>
        <w:ind w:firstLine="360"/>
        <w:jc w:val="center"/>
        <w:rPr>
          <w:rFonts w:ascii="Times New Roman" w:hAnsi="Times New Roman" w:cs="Times New Roman"/>
          <w:b/>
          <w:sz w:val="28"/>
          <w:szCs w:val="28"/>
        </w:rPr>
      </w:pPr>
      <w:r w:rsidRPr="00C03886">
        <w:rPr>
          <w:rFonts w:ascii="Times New Roman" w:hAnsi="Times New Roman" w:cs="Times New Roman"/>
          <w:b/>
          <w:sz w:val="28"/>
          <w:szCs w:val="28"/>
        </w:rPr>
        <w:t>Целевые ориентиры                                                                                                                 на этапе завершения освоения Программы</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Способен сотрудничать и выполнять как лидерские, так и исполнительские функции в совместной деятельности.</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Проявляет эмпатию по отношению к другим людям, готовность прийти на помощь тем, кто в этом нуждается.</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Проявляет умение слышать других и стремление быть понятым другими.</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Проявляет ответственность за начатое дело.</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Открыт новому, то есть проявляет стремления к получению знаний, положительной мотивации к дальнейшему обучению в школе, институте.</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Проявляет уважение к жизни (в различных ее формах) и заботу об окружающей среде.</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lastRenderedPageBreak/>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9341C"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A2684" w:rsidRPr="00B073C9" w:rsidRDefault="00E9341C" w:rsidP="00896D66">
      <w:pPr>
        <w:pStyle w:val="a7"/>
        <w:numPr>
          <w:ilvl w:val="0"/>
          <w:numId w:val="14"/>
        </w:numPr>
        <w:spacing w:after="160"/>
        <w:jc w:val="both"/>
        <w:rPr>
          <w:rFonts w:ascii="Times New Roman" w:hAnsi="Times New Roman" w:cs="Times New Roman"/>
          <w:sz w:val="26"/>
          <w:szCs w:val="28"/>
        </w:rPr>
      </w:pPr>
      <w:r w:rsidRPr="00B073C9">
        <w:rPr>
          <w:rFonts w:ascii="Times New Roman" w:hAnsi="Times New Roman" w:cs="Times New Roman"/>
          <w:sz w:val="26"/>
          <w:szCs w:val="28"/>
        </w:rPr>
        <w:t>Имеет начальные представления о здоровом образе жизни. Воспринимает здоровый образ жизни как ценность.</w:t>
      </w:r>
    </w:p>
    <w:p w:rsidR="00E9341C" w:rsidRPr="00C03886" w:rsidRDefault="00C848A9" w:rsidP="00C848A9">
      <w:pPr>
        <w:jc w:val="center"/>
        <w:rPr>
          <w:rFonts w:ascii="Times New Roman" w:hAnsi="Times New Roman" w:cs="Times New Roman"/>
          <w:b/>
          <w:sz w:val="28"/>
          <w:szCs w:val="28"/>
        </w:rPr>
      </w:pPr>
      <w:r>
        <w:rPr>
          <w:rFonts w:ascii="Times New Roman" w:hAnsi="Times New Roman" w:cs="Times New Roman"/>
          <w:b/>
          <w:sz w:val="28"/>
          <w:szCs w:val="28"/>
        </w:rPr>
        <w:t xml:space="preserve">1.6. </w:t>
      </w:r>
      <w:r w:rsidR="00E9341C" w:rsidRPr="00C03886">
        <w:rPr>
          <w:rFonts w:ascii="Times New Roman" w:hAnsi="Times New Roman" w:cs="Times New Roman"/>
          <w:b/>
          <w:sz w:val="28"/>
          <w:szCs w:val="28"/>
        </w:rPr>
        <w:t>Развивающее оценивание качества                                                                   образовательной деятельности по Программе</w:t>
      </w:r>
    </w:p>
    <w:p w:rsidR="00E9341C" w:rsidRPr="00B073C9" w:rsidRDefault="00E9341C" w:rsidP="00C848A9">
      <w:pPr>
        <w:jc w:val="both"/>
        <w:rPr>
          <w:rFonts w:ascii="Times New Roman" w:hAnsi="Times New Roman" w:cs="Times New Roman"/>
          <w:sz w:val="26"/>
          <w:szCs w:val="28"/>
        </w:rPr>
      </w:pPr>
      <w:r w:rsidRPr="00C03886">
        <w:rPr>
          <w:rFonts w:ascii="Times New Roman" w:hAnsi="Times New Roman" w:cs="Times New Roman"/>
          <w:sz w:val="28"/>
          <w:szCs w:val="28"/>
        </w:rPr>
        <w:t xml:space="preserve">       </w:t>
      </w:r>
      <w:r w:rsidRPr="00B073C9">
        <w:rPr>
          <w:rFonts w:ascii="Times New Roman" w:hAnsi="Times New Roman" w:cs="Times New Roman"/>
          <w:sz w:val="26"/>
          <w:szCs w:val="28"/>
        </w:rPr>
        <w:t xml:space="preserve">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 педагогические, кадровые, материально-технические, финансовые, информационно-методические, управление Организацией и т. </w:t>
      </w:r>
      <w:proofErr w:type="gramStart"/>
      <w:r w:rsidRPr="00B073C9">
        <w:rPr>
          <w:rFonts w:ascii="Times New Roman" w:hAnsi="Times New Roman" w:cs="Times New Roman"/>
          <w:sz w:val="26"/>
          <w:szCs w:val="28"/>
        </w:rPr>
        <w:t>д..</w:t>
      </w:r>
      <w:proofErr w:type="gramEnd"/>
      <w:r w:rsidRPr="00B073C9">
        <w:rPr>
          <w:rFonts w:ascii="Times New Roman" w:hAnsi="Times New Roman" w:cs="Times New Roman"/>
          <w:sz w:val="26"/>
          <w:szCs w:val="28"/>
        </w:rPr>
        <w:t xml:space="preserve"> 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Целевые ориентиры, представленные в Программе: </w:t>
      </w:r>
    </w:p>
    <w:p w:rsidR="00E9341C" w:rsidRPr="00B073C9" w:rsidRDefault="00E9341C" w:rsidP="00896D66">
      <w:pPr>
        <w:pStyle w:val="a7"/>
        <w:numPr>
          <w:ilvl w:val="0"/>
          <w:numId w:val="17"/>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не подлежат непосредственной оценке; </w:t>
      </w:r>
    </w:p>
    <w:p w:rsidR="00E9341C" w:rsidRPr="00B073C9" w:rsidRDefault="00E9341C" w:rsidP="00896D66">
      <w:pPr>
        <w:pStyle w:val="a7"/>
        <w:numPr>
          <w:ilvl w:val="0"/>
          <w:numId w:val="17"/>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не являются непосредственным основанием оценки как итогового, так и промежуточного уровня развития детей; </w:t>
      </w:r>
    </w:p>
    <w:p w:rsidR="00E9341C" w:rsidRPr="00B073C9" w:rsidRDefault="00E9341C" w:rsidP="00896D66">
      <w:pPr>
        <w:pStyle w:val="a7"/>
        <w:numPr>
          <w:ilvl w:val="0"/>
          <w:numId w:val="17"/>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не являются основанием для их формального сравнения с реальными достижениями детей; </w:t>
      </w:r>
    </w:p>
    <w:p w:rsidR="00E9341C" w:rsidRPr="00B073C9" w:rsidRDefault="00E9341C" w:rsidP="00896D66">
      <w:pPr>
        <w:pStyle w:val="a7"/>
        <w:numPr>
          <w:ilvl w:val="0"/>
          <w:numId w:val="17"/>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9341C" w:rsidRPr="00B073C9" w:rsidRDefault="00E9341C" w:rsidP="00896D66">
      <w:pPr>
        <w:pStyle w:val="a7"/>
        <w:numPr>
          <w:ilvl w:val="0"/>
          <w:numId w:val="17"/>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не являются непосредственным основанием при оценке качества образования. </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Система оценки качества реализации Программы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Программой предусмотрены следующие уровни системы оценки качества: </w:t>
      </w:r>
    </w:p>
    <w:p w:rsidR="00E9341C" w:rsidRPr="00B073C9" w:rsidRDefault="00E9341C" w:rsidP="00896D66">
      <w:pPr>
        <w:pStyle w:val="a7"/>
        <w:numPr>
          <w:ilvl w:val="0"/>
          <w:numId w:val="18"/>
        </w:numPr>
        <w:spacing w:after="160"/>
        <w:jc w:val="both"/>
        <w:rPr>
          <w:rFonts w:ascii="Times New Roman" w:hAnsi="Times New Roman" w:cs="Times New Roman"/>
          <w:sz w:val="26"/>
          <w:szCs w:val="28"/>
        </w:rPr>
      </w:pPr>
      <w:r w:rsidRPr="00B073C9">
        <w:rPr>
          <w:rFonts w:ascii="Times New Roman" w:hAnsi="Times New Roman" w:cs="Times New Roman"/>
          <w:sz w:val="26"/>
          <w:szCs w:val="28"/>
        </w:rPr>
        <w:lastRenderedPageBreak/>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9341C" w:rsidRPr="00B073C9" w:rsidRDefault="00E9341C" w:rsidP="00896D66">
      <w:pPr>
        <w:pStyle w:val="a7"/>
        <w:numPr>
          <w:ilvl w:val="0"/>
          <w:numId w:val="18"/>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 внутренняя оценка, самооценка Организации; </w:t>
      </w:r>
    </w:p>
    <w:p w:rsidR="00E9341C" w:rsidRPr="00B073C9" w:rsidRDefault="00E9341C" w:rsidP="00896D66">
      <w:pPr>
        <w:pStyle w:val="a7"/>
        <w:numPr>
          <w:ilvl w:val="0"/>
          <w:numId w:val="18"/>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внешняя оценка Организации, в том числе независимая профессиональная и общественная оценка. </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На уровне образовательной организации система оценки качества реализации Программы решает задачи: </w:t>
      </w:r>
    </w:p>
    <w:p w:rsidR="00E9341C" w:rsidRPr="00B073C9" w:rsidRDefault="00E9341C" w:rsidP="00896D66">
      <w:pPr>
        <w:pStyle w:val="a7"/>
        <w:numPr>
          <w:ilvl w:val="0"/>
          <w:numId w:val="19"/>
        </w:numPr>
        <w:spacing w:after="160"/>
        <w:jc w:val="both"/>
        <w:rPr>
          <w:rFonts w:ascii="Times New Roman" w:hAnsi="Times New Roman" w:cs="Times New Roman"/>
          <w:sz w:val="26"/>
          <w:szCs w:val="28"/>
        </w:rPr>
      </w:pPr>
      <w:r w:rsidRPr="00B073C9">
        <w:rPr>
          <w:rFonts w:ascii="Times New Roman" w:hAnsi="Times New Roman" w:cs="Times New Roman"/>
          <w:sz w:val="26"/>
          <w:szCs w:val="28"/>
        </w:rPr>
        <w:t>повышения качества реализации программы дошкольного образования;</w:t>
      </w:r>
    </w:p>
    <w:p w:rsidR="00E9341C" w:rsidRPr="00B073C9" w:rsidRDefault="00E9341C" w:rsidP="00896D66">
      <w:pPr>
        <w:pStyle w:val="a7"/>
        <w:numPr>
          <w:ilvl w:val="0"/>
          <w:numId w:val="19"/>
        </w:numPr>
        <w:spacing w:after="160"/>
        <w:jc w:val="both"/>
        <w:rPr>
          <w:rFonts w:ascii="Times New Roman" w:hAnsi="Times New Roman" w:cs="Times New Roman"/>
          <w:sz w:val="26"/>
          <w:szCs w:val="28"/>
        </w:rPr>
      </w:pPr>
      <w:r w:rsidRPr="00B073C9">
        <w:rPr>
          <w:rFonts w:ascii="Times New Roman" w:hAnsi="Times New Roman" w:cs="Times New Roman"/>
          <w:sz w:val="26"/>
          <w:szCs w:val="28"/>
        </w:rPr>
        <w:t>реализации требований Стандарта к структуре, условиям и целевым ориентирам основной образовательной программы дошкольной организации;</w:t>
      </w:r>
    </w:p>
    <w:p w:rsidR="00E9341C" w:rsidRPr="00B073C9" w:rsidRDefault="00E9341C" w:rsidP="00896D66">
      <w:pPr>
        <w:pStyle w:val="a7"/>
        <w:numPr>
          <w:ilvl w:val="0"/>
          <w:numId w:val="19"/>
        </w:numPr>
        <w:spacing w:after="160"/>
        <w:jc w:val="both"/>
        <w:rPr>
          <w:rFonts w:ascii="Times New Roman" w:hAnsi="Times New Roman" w:cs="Times New Roman"/>
          <w:sz w:val="26"/>
          <w:szCs w:val="28"/>
        </w:rPr>
      </w:pPr>
      <w:r w:rsidRPr="00B073C9">
        <w:rPr>
          <w:rFonts w:ascii="Times New Roman" w:hAnsi="Times New Roman" w:cs="Times New Roman"/>
          <w:sz w:val="26"/>
          <w:szCs w:val="28"/>
        </w:rPr>
        <w:t>обеспечения объективной экспертизы деятельности Организации в процессе оценки качества программы дошкольного образования;</w:t>
      </w:r>
    </w:p>
    <w:p w:rsidR="00E9341C" w:rsidRPr="00B073C9" w:rsidRDefault="00E9341C" w:rsidP="00896D66">
      <w:pPr>
        <w:pStyle w:val="a7"/>
        <w:numPr>
          <w:ilvl w:val="0"/>
          <w:numId w:val="19"/>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задания ориентиров педагогам в их профессиональной деятельности и перспектив развития самой Организации; </w:t>
      </w:r>
    </w:p>
    <w:p w:rsidR="00E9341C" w:rsidRPr="00B073C9" w:rsidRDefault="00E9341C" w:rsidP="00896D66">
      <w:pPr>
        <w:pStyle w:val="a7"/>
        <w:numPr>
          <w:ilvl w:val="0"/>
          <w:numId w:val="19"/>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создания оснований преемственности между дошкольным и начальным общим образованием.  </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Программой предусмотрены   следующие уровни системы оценки качества:  </w:t>
      </w:r>
    </w:p>
    <w:p w:rsidR="00E9341C" w:rsidRPr="00B073C9" w:rsidRDefault="00E9341C" w:rsidP="00896D66">
      <w:pPr>
        <w:pStyle w:val="a7"/>
        <w:numPr>
          <w:ilvl w:val="0"/>
          <w:numId w:val="15"/>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9341C" w:rsidRPr="00B073C9" w:rsidRDefault="00E9341C" w:rsidP="00896D66">
      <w:pPr>
        <w:pStyle w:val="a7"/>
        <w:numPr>
          <w:ilvl w:val="0"/>
          <w:numId w:val="15"/>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внутренняя оценка – самооценка учреждения; </w:t>
      </w:r>
    </w:p>
    <w:p w:rsidR="00E9341C" w:rsidRPr="00B073C9" w:rsidRDefault="00E9341C" w:rsidP="00896D66">
      <w:pPr>
        <w:pStyle w:val="a7"/>
        <w:numPr>
          <w:ilvl w:val="0"/>
          <w:numId w:val="15"/>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внешняя оценка учреждения, в том числе независимая профессиональная и общественная оценка. </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На уровне образовательной организации система оценки качества реализации Программы решает задачи: </w:t>
      </w:r>
    </w:p>
    <w:p w:rsidR="00E9341C" w:rsidRPr="00B073C9" w:rsidRDefault="00E9341C" w:rsidP="00896D66">
      <w:pPr>
        <w:pStyle w:val="a7"/>
        <w:numPr>
          <w:ilvl w:val="0"/>
          <w:numId w:val="16"/>
        </w:numPr>
        <w:spacing w:after="160"/>
        <w:jc w:val="both"/>
        <w:rPr>
          <w:rFonts w:ascii="Times New Roman" w:hAnsi="Times New Roman" w:cs="Times New Roman"/>
          <w:sz w:val="26"/>
          <w:szCs w:val="28"/>
        </w:rPr>
      </w:pPr>
      <w:r w:rsidRPr="00B073C9">
        <w:rPr>
          <w:rFonts w:ascii="Times New Roman" w:hAnsi="Times New Roman" w:cs="Times New Roman"/>
          <w:sz w:val="26"/>
          <w:szCs w:val="28"/>
        </w:rPr>
        <w:t>повышения качества реализации программы дошкольного образования;</w:t>
      </w:r>
    </w:p>
    <w:p w:rsidR="00E9341C" w:rsidRPr="00B073C9" w:rsidRDefault="00E9341C" w:rsidP="00896D66">
      <w:pPr>
        <w:pStyle w:val="a7"/>
        <w:numPr>
          <w:ilvl w:val="0"/>
          <w:numId w:val="16"/>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E9341C" w:rsidRPr="00B073C9" w:rsidRDefault="00E9341C" w:rsidP="00896D66">
      <w:pPr>
        <w:pStyle w:val="a7"/>
        <w:numPr>
          <w:ilvl w:val="0"/>
          <w:numId w:val="16"/>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создания оснований преемственности между дошкольным и начальным общим образованием. </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Результаты оценивания качества образовательной деятельности формируют доказательную </w:t>
      </w:r>
      <w:r w:rsidRPr="00B073C9">
        <w:rPr>
          <w:rFonts w:ascii="Times New Roman" w:hAnsi="Times New Roman" w:cs="Times New Roman"/>
          <w:sz w:val="26"/>
          <w:szCs w:val="28"/>
        </w:rPr>
        <w:lastRenderedPageBreak/>
        <w:t xml:space="preserve">основу для изменений основной образовательной программы, корректировки образовательного процесса и условий образовательной деятельности. </w:t>
      </w:r>
    </w:p>
    <w:p w:rsidR="00E9341C" w:rsidRPr="00B073C9" w:rsidRDefault="00E9341C"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дошкольного учреждения. </w:t>
      </w:r>
    </w:p>
    <w:p w:rsidR="008A2684" w:rsidRPr="00B073C9" w:rsidRDefault="003B5F4B" w:rsidP="00C848A9">
      <w:pPr>
        <w:jc w:val="center"/>
        <w:rPr>
          <w:rFonts w:ascii="Times New Roman" w:hAnsi="Times New Roman" w:cs="Times New Roman"/>
          <w:b/>
          <w:sz w:val="26"/>
          <w:szCs w:val="28"/>
        </w:rPr>
      </w:pPr>
      <w:r w:rsidRPr="00B073C9">
        <w:rPr>
          <w:rFonts w:ascii="Times New Roman" w:hAnsi="Times New Roman" w:cs="Times New Roman"/>
          <w:b/>
          <w:sz w:val="26"/>
          <w:szCs w:val="28"/>
        </w:rPr>
        <w:t>Система мониторинга достижения                                                                                            планируемых результатов освоения Программы</w:t>
      </w:r>
    </w:p>
    <w:p w:rsidR="003B5F4B" w:rsidRPr="00B073C9" w:rsidRDefault="003B5F4B" w:rsidP="00C848A9">
      <w:pPr>
        <w:jc w:val="both"/>
        <w:rPr>
          <w:rFonts w:ascii="Times New Roman" w:hAnsi="Times New Roman" w:cs="Times New Roman"/>
          <w:b/>
          <w:sz w:val="26"/>
          <w:szCs w:val="28"/>
        </w:rPr>
      </w:pPr>
      <w:r w:rsidRPr="00B073C9">
        <w:rPr>
          <w:rFonts w:ascii="Times New Roman" w:hAnsi="Times New Roman" w:cs="Times New Roman"/>
          <w:b/>
          <w:sz w:val="26"/>
          <w:szCs w:val="28"/>
        </w:rPr>
        <w:t xml:space="preserve">               Мониторинг проводится 2 раза в год. Периодичность мониторинга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С целью отслеживания динамики развития детей программой предусмотрен промежуточный (сентябрь) и итоговый контроль (май) в форме диагностического обследования.  </w:t>
      </w:r>
    </w:p>
    <w:p w:rsidR="003B5F4B" w:rsidRPr="00B073C9" w:rsidRDefault="003B5F4B" w:rsidP="00C848A9">
      <w:pPr>
        <w:jc w:val="both"/>
        <w:rPr>
          <w:rFonts w:ascii="Times New Roman" w:hAnsi="Times New Roman" w:cs="Times New Roman"/>
          <w:sz w:val="26"/>
          <w:szCs w:val="28"/>
        </w:rPr>
      </w:pPr>
      <w:r w:rsidRPr="00B073C9">
        <w:rPr>
          <w:rFonts w:ascii="Times New Roman" w:hAnsi="Times New Roman" w:cs="Times New Roman"/>
          <w:b/>
          <w:sz w:val="26"/>
          <w:szCs w:val="28"/>
        </w:rPr>
        <w:t xml:space="preserve">       </w:t>
      </w:r>
      <w:r w:rsidRPr="00B073C9">
        <w:rPr>
          <w:rFonts w:ascii="Times New Roman" w:hAnsi="Times New Roman" w:cs="Times New Roman"/>
          <w:sz w:val="26"/>
          <w:szCs w:val="28"/>
        </w:rPr>
        <w:t xml:space="preserve">      Инструментарий    для педагогического мониторинга – карты наблюдений детского развития, позволяющие фиксировать индивидуальную динамику и перспективы развития каждого ребенка. Наблюдения дополняются свободным общением педагога с детьми, беседами, играми, рассматриванием картинок. Вместе с тем, педагог проводит специально организованные занятия в период, определенный в программе для мониторинга. В эти занятия включаются специально подобранные задания, позволяющие выяснить, насколько ребенок выполняет программные задачи по образовательным областям.  </w:t>
      </w:r>
    </w:p>
    <w:p w:rsidR="003B5F4B" w:rsidRPr="00B073C9" w:rsidRDefault="003B5F4B"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Результаты   педагогического мониторинга могут использоваться исключительно для решения следующих образовательных задач: </w:t>
      </w:r>
    </w:p>
    <w:p w:rsidR="003B5F4B" w:rsidRPr="00B073C9" w:rsidRDefault="003B5F4B" w:rsidP="00896D66">
      <w:pPr>
        <w:pStyle w:val="a7"/>
        <w:numPr>
          <w:ilvl w:val="0"/>
          <w:numId w:val="20"/>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Индивидуализация образования (в том числе поддержки ребенка, построение его образовательного маршрута или профессиональной коррекции особенностей его развития); </w:t>
      </w:r>
    </w:p>
    <w:p w:rsidR="003B5F4B" w:rsidRPr="00B073C9" w:rsidRDefault="003B5F4B" w:rsidP="00896D66">
      <w:pPr>
        <w:pStyle w:val="a7"/>
        <w:numPr>
          <w:ilvl w:val="0"/>
          <w:numId w:val="20"/>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Оптимизация работы с группой детей.  </w:t>
      </w:r>
    </w:p>
    <w:p w:rsidR="003B5F4B" w:rsidRPr="00B073C9" w:rsidRDefault="003B5F4B"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Используемая в ДОО система мониторинга позволяет выявить степень эффективности взаимодействия педагога и ребенка в рамках образовательного процесса. </w:t>
      </w:r>
    </w:p>
    <w:p w:rsidR="003B5F4B" w:rsidRPr="00B073C9" w:rsidRDefault="003B5F4B"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Показатели, полученные в результате проведения диагностики, требуют тщательного, всестороннего анализа педагогической ситуации. </w:t>
      </w:r>
    </w:p>
    <w:p w:rsidR="008A2684" w:rsidRPr="00B073C9" w:rsidRDefault="003B5F4B"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На основании    результатов мониторинга принимаются обоснованные управленческие решения, направленные на улучшение условий для обеспечения полноценного социально-коммуникативного, познавательного, речевого, художественно-эстетического и физического развития детей. </w:t>
      </w:r>
    </w:p>
    <w:p w:rsidR="00C03886" w:rsidRDefault="00C03886" w:rsidP="00C848A9">
      <w:pPr>
        <w:jc w:val="both"/>
        <w:rPr>
          <w:rFonts w:ascii="Times New Roman" w:hAnsi="Times New Roman" w:cs="Times New Roman"/>
          <w:sz w:val="28"/>
          <w:szCs w:val="28"/>
        </w:rPr>
      </w:pPr>
    </w:p>
    <w:p w:rsidR="00C848A9" w:rsidRPr="00C03886" w:rsidRDefault="00C848A9" w:rsidP="00C848A9">
      <w:pPr>
        <w:jc w:val="both"/>
        <w:rPr>
          <w:rFonts w:ascii="Times New Roman" w:hAnsi="Times New Roman" w:cs="Times New Roman"/>
          <w:sz w:val="28"/>
          <w:szCs w:val="28"/>
        </w:rPr>
      </w:pPr>
    </w:p>
    <w:p w:rsidR="008A2684" w:rsidRPr="00C03886" w:rsidRDefault="008A2684" w:rsidP="00C848A9">
      <w:pPr>
        <w:pStyle w:val="a7"/>
        <w:numPr>
          <w:ilvl w:val="0"/>
          <w:numId w:val="1"/>
        </w:numPr>
        <w:jc w:val="center"/>
        <w:rPr>
          <w:rFonts w:ascii="Times New Roman" w:hAnsi="Times New Roman" w:cs="Times New Roman"/>
          <w:b/>
          <w:sz w:val="32"/>
          <w:szCs w:val="32"/>
        </w:rPr>
      </w:pPr>
      <w:r w:rsidRPr="00C03886">
        <w:rPr>
          <w:rFonts w:ascii="Times New Roman" w:hAnsi="Times New Roman" w:cs="Times New Roman"/>
          <w:b/>
          <w:sz w:val="32"/>
          <w:szCs w:val="32"/>
        </w:rPr>
        <w:lastRenderedPageBreak/>
        <w:t>СОДЕРЖАТЕЛЬНЫЙ РАЗДЕЛ</w:t>
      </w:r>
    </w:p>
    <w:p w:rsidR="008A2684" w:rsidRPr="00C03886" w:rsidRDefault="00A72B1D" w:rsidP="00C848A9">
      <w:pPr>
        <w:pStyle w:val="a7"/>
        <w:rPr>
          <w:rFonts w:ascii="Times New Roman" w:hAnsi="Times New Roman" w:cs="Times New Roman"/>
          <w:b/>
          <w:sz w:val="28"/>
          <w:szCs w:val="28"/>
        </w:rPr>
      </w:pPr>
      <w:r w:rsidRPr="00C03886">
        <w:rPr>
          <w:rFonts w:ascii="Times New Roman" w:hAnsi="Times New Roman" w:cs="Times New Roman"/>
          <w:b/>
          <w:noProof/>
          <w:sz w:val="28"/>
          <w:szCs w:val="28"/>
        </w:rPr>
        <w:drawing>
          <wp:anchor distT="0" distB="0" distL="114300" distR="114300" simplePos="0" relativeHeight="251660288" behindDoc="1" locked="0" layoutInCell="1" allowOverlap="1" wp14:anchorId="10C33070" wp14:editId="2B2604F7">
            <wp:simplePos x="0" y="0"/>
            <wp:positionH relativeFrom="column">
              <wp:posOffset>635</wp:posOffset>
            </wp:positionH>
            <wp:positionV relativeFrom="paragraph">
              <wp:posOffset>135255</wp:posOffset>
            </wp:positionV>
            <wp:extent cx="6401435" cy="1485900"/>
            <wp:effectExtent l="0" t="0" r="0" b="0"/>
            <wp:wrapTight wrapText="bothSides">
              <wp:wrapPolygon edited="0">
                <wp:start x="20827" y="0"/>
                <wp:lineTo x="0" y="2215"/>
                <wp:lineTo x="0" y="20769"/>
                <wp:lineTo x="129" y="21323"/>
                <wp:lineTo x="450" y="21323"/>
                <wp:lineTo x="6171" y="21323"/>
                <wp:lineTo x="21534" y="18831"/>
                <wp:lineTo x="21534" y="831"/>
                <wp:lineTo x="21469" y="0"/>
                <wp:lineTo x="2082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1435" cy="1485900"/>
                    </a:xfrm>
                    <a:prstGeom prst="rect">
                      <a:avLst/>
                    </a:prstGeom>
                    <a:noFill/>
                  </pic:spPr>
                </pic:pic>
              </a:graphicData>
            </a:graphic>
          </wp:anchor>
        </w:drawing>
      </w:r>
      <w:r w:rsidR="00DD4DD9" w:rsidRPr="00C03886">
        <w:rPr>
          <w:rFonts w:ascii="Times New Roman" w:hAnsi="Times New Roman" w:cs="Times New Roman"/>
          <w:b/>
          <w:noProof/>
          <w:sz w:val="28"/>
          <w:szCs w:val="28"/>
        </w:rPr>
        <w:drawing>
          <wp:anchor distT="0" distB="0" distL="114300" distR="114300" simplePos="0" relativeHeight="251663360" behindDoc="1" locked="0" layoutInCell="1" allowOverlap="1" wp14:anchorId="200EDE12" wp14:editId="756A1228">
            <wp:simplePos x="0" y="0"/>
            <wp:positionH relativeFrom="column">
              <wp:posOffset>-62865</wp:posOffset>
            </wp:positionH>
            <wp:positionV relativeFrom="paragraph">
              <wp:posOffset>1617345</wp:posOffset>
            </wp:positionV>
            <wp:extent cx="1428750" cy="781050"/>
            <wp:effectExtent l="0" t="0" r="0" b="0"/>
            <wp:wrapTight wrapText="bothSides">
              <wp:wrapPolygon edited="0">
                <wp:start x="0" y="0"/>
                <wp:lineTo x="0" y="21073"/>
                <wp:lineTo x="19296" y="21073"/>
                <wp:lineTo x="19584" y="20546"/>
                <wp:lineTo x="21024" y="16859"/>
                <wp:lineTo x="2102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pic:spPr>
                </pic:pic>
              </a:graphicData>
            </a:graphic>
          </wp:anchor>
        </w:drawing>
      </w:r>
      <w:r w:rsidR="00DD4DD9" w:rsidRPr="00C03886">
        <w:rPr>
          <w:rFonts w:ascii="Times New Roman" w:hAnsi="Times New Roman" w:cs="Times New Roman"/>
          <w:b/>
          <w:noProof/>
          <w:sz w:val="28"/>
          <w:szCs w:val="28"/>
        </w:rPr>
        <w:drawing>
          <wp:anchor distT="0" distB="0" distL="114300" distR="114300" simplePos="0" relativeHeight="251664384" behindDoc="1" locked="0" layoutInCell="1" allowOverlap="1" wp14:anchorId="01477C86" wp14:editId="2E80DB0D">
            <wp:simplePos x="0" y="0"/>
            <wp:positionH relativeFrom="column">
              <wp:posOffset>1365885</wp:posOffset>
            </wp:positionH>
            <wp:positionV relativeFrom="paragraph">
              <wp:posOffset>1617345</wp:posOffset>
            </wp:positionV>
            <wp:extent cx="1333500" cy="762000"/>
            <wp:effectExtent l="0" t="0" r="0" b="0"/>
            <wp:wrapTight wrapText="bothSides">
              <wp:wrapPolygon edited="0">
                <wp:start x="0" y="0"/>
                <wp:lineTo x="0" y="21060"/>
                <wp:lineTo x="19131" y="21060"/>
                <wp:lineTo x="20983" y="17280"/>
                <wp:lineTo x="2098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pic:spPr>
                </pic:pic>
              </a:graphicData>
            </a:graphic>
          </wp:anchor>
        </w:drawing>
      </w:r>
      <w:r w:rsidR="00DD4DD9" w:rsidRPr="00C03886">
        <w:rPr>
          <w:rFonts w:ascii="Times New Roman" w:hAnsi="Times New Roman" w:cs="Times New Roman"/>
          <w:b/>
          <w:noProof/>
          <w:sz w:val="28"/>
          <w:szCs w:val="28"/>
        </w:rPr>
        <w:drawing>
          <wp:anchor distT="0" distB="0" distL="114300" distR="114300" simplePos="0" relativeHeight="251665408" behindDoc="1" locked="0" layoutInCell="1" allowOverlap="1" wp14:anchorId="2060484F" wp14:editId="28C2C1B9">
            <wp:simplePos x="0" y="0"/>
            <wp:positionH relativeFrom="column">
              <wp:posOffset>2699385</wp:posOffset>
            </wp:positionH>
            <wp:positionV relativeFrom="paragraph">
              <wp:posOffset>1617345</wp:posOffset>
            </wp:positionV>
            <wp:extent cx="1143000" cy="762000"/>
            <wp:effectExtent l="0" t="0" r="0" b="0"/>
            <wp:wrapTight wrapText="bothSides">
              <wp:wrapPolygon edited="0">
                <wp:start x="0" y="0"/>
                <wp:lineTo x="0" y="21060"/>
                <wp:lineTo x="18360" y="21060"/>
                <wp:lineTo x="18720" y="21060"/>
                <wp:lineTo x="21240" y="17280"/>
                <wp:lineTo x="2124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pic:spPr>
                </pic:pic>
              </a:graphicData>
            </a:graphic>
          </wp:anchor>
        </w:drawing>
      </w:r>
    </w:p>
    <w:p w:rsidR="003B5F4B" w:rsidRPr="00C03886" w:rsidRDefault="00DD4DD9" w:rsidP="00C848A9">
      <w:pPr>
        <w:pStyle w:val="a7"/>
        <w:rPr>
          <w:rFonts w:ascii="Times New Roman" w:hAnsi="Times New Roman" w:cs="Times New Roman"/>
          <w:b/>
          <w:sz w:val="28"/>
          <w:szCs w:val="28"/>
        </w:rPr>
      </w:pPr>
      <w:r w:rsidRPr="00C03886">
        <w:rPr>
          <w:rFonts w:ascii="Times New Roman" w:hAnsi="Times New Roman" w:cs="Times New Roman"/>
          <w:b/>
          <w:noProof/>
          <w:sz w:val="28"/>
          <w:szCs w:val="28"/>
        </w:rPr>
        <w:drawing>
          <wp:anchor distT="0" distB="0" distL="114300" distR="114300" simplePos="0" relativeHeight="251662336" behindDoc="1" locked="0" layoutInCell="1" allowOverlap="1" wp14:anchorId="4F2FE780" wp14:editId="7BD1010C">
            <wp:simplePos x="0" y="0"/>
            <wp:positionH relativeFrom="column">
              <wp:posOffset>3937635</wp:posOffset>
            </wp:positionH>
            <wp:positionV relativeFrom="paragraph">
              <wp:posOffset>1442085</wp:posOffset>
            </wp:positionV>
            <wp:extent cx="1428750" cy="781050"/>
            <wp:effectExtent l="0" t="0" r="0" b="0"/>
            <wp:wrapTight wrapText="bothSides">
              <wp:wrapPolygon edited="0">
                <wp:start x="0" y="0"/>
                <wp:lineTo x="0" y="21073"/>
                <wp:lineTo x="19296" y="21073"/>
                <wp:lineTo x="19584" y="20546"/>
                <wp:lineTo x="21024" y="16859"/>
                <wp:lineTo x="2102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pic:spPr>
                </pic:pic>
              </a:graphicData>
            </a:graphic>
          </wp:anchor>
        </w:drawing>
      </w:r>
      <w:r w:rsidRPr="00C03886">
        <w:rPr>
          <w:rFonts w:ascii="Times New Roman" w:hAnsi="Times New Roman" w:cs="Times New Roman"/>
          <w:b/>
          <w:noProof/>
          <w:sz w:val="28"/>
          <w:szCs w:val="28"/>
        </w:rPr>
        <w:drawing>
          <wp:anchor distT="0" distB="0" distL="114300" distR="114300" simplePos="0" relativeHeight="251661312" behindDoc="1" locked="0" layoutInCell="1" allowOverlap="1" wp14:anchorId="1C222A9D" wp14:editId="65C9893F">
            <wp:simplePos x="0" y="0"/>
            <wp:positionH relativeFrom="column">
              <wp:posOffset>5366385</wp:posOffset>
            </wp:positionH>
            <wp:positionV relativeFrom="paragraph">
              <wp:posOffset>1442085</wp:posOffset>
            </wp:positionV>
            <wp:extent cx="1162050" cy="752475"/>
            <wp:effectExtent l="0" t="0" r="0" b="9525"/>
            <wp:wrapTight wrapText="bothSides">
              <wp:wrapPolygon edited="0">
                <wp:start x="0" y="0"/>
                <wp:lineTo x="0" y="21327"/>
                <wp:lineTo x="18413" y="21327"/>
                <wp:lineTo x="18767" y="21327"/>
                <wp:lineTo x="20892" y="17499"/>
                <wp:lineTo x="2089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pic:spPr>
                </pic:pic>
              </a:graphicData>
            </a:graphic>
            <wp14:sizeRelV relativeFrom="margin">
              <wp14:pctHeight>0</wp14:pctHeight>
            </wp14:sizeRelV>
          </wp:anchor>
        </w:drawing>
      </w:r>
    </w:p>
    <w:p w:rsidR="003B5F4B" w:rsidRPr="00C03886" w:rsidRDefault="003B5F4B" w:rsidP="00C848A9">
      <w:pPr>
        <w:pStyle w:val="a7"/>
        <w:rPr>
          <w:rFonts w:ascii="Times New Roman" w:hAnsi="Times New Roman" w:cs="Times New Roman"/>
          <w:b/>
          <w:sz w:val="28"/>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t xml:space="preserve">Содержание образовательной области                                                              </w:t>
      </w:r>
      <w:proofErr w:type="gramStart"/>
      <w:r w:rsidRPr="00C03886">
        <w:rPr>
          <w:rFonts w:ascii="Times New Roman" w:hAnsi="Times New Roman" w:cs="Times New Roman"/>
          <w:b/>
          <w:sz w:val="28"/>
          <w:szCs w:val="28"/>
        </w:rPr>
        <w:t xml:space="preserve">   «</w:t>
      </w:r>
      <w:proofErr w:type="gramEnd"/>
      <w:r w:rsidRPr="00C03886">
        <w:rPr>
          <w:rFonts w:ascii="Times New Roman" w:hAnsi="Times New Roman" w:cs="Times New Roman"/>
          <w:b/>
          <w:sz w:val="28"/>
          <w:szCs w:val="28"/>
        </w:rPr>
        <w:t>Социально-коммуникативное развитие»</w:t>
      </w:r>
    </w:p>
    <w:p w:rsidR="00C848A9" w:rsidRPr="00232B2F" w:rsidRDefault="00C848A9" w:rsidP="00C848A9">
      <w:pPr>
        <w:ind w:firstLine="708"/>
        <w:jc w:val="both"/>
        <w:rPr>
          <w:rFonts w:ascii="Times New Roman" w:hAnsi="Times New Roman" w:cs="Times New Roman"/>
          <w:sz w:val="26"/>
          <w:szCs w:val="28"/>
        </w:rPr>
      </w:pPr>
      <w:r w:rsidRPr="00232B2F">
        <w:rPr>
          <w:rFonts w:ascii="Times New Roman" w:hAnsi="Times New Roman" w:cs="Times New Roman"/>
          <w:b/>
          <w:sz w:val="26"/>
          <w:szCs w:val="28"/>
        </w:rPr>
        <w:t xml:space="preserve">Цель: </w:t>
      </w:r>
      <w:r w:rsidRPr="00232B2F">
        <w:rPr>
          <w:rFonts w:ascii="Times New Roman" w:hAnsi="Times New Roman" w:cs="Times New Roman"/>
          <w:sz w:val="26"/>
          <w:szCs w:val="28"/>
        </w:rPr>
        <w:t>позитивная социализация детей дошкольного возраста, приобщение к социокультурным нормам, традициям семьи, общества и государства.</w:t>
      </w:r>
    </w:p>
    <w:p w:rsidR="00C848A9" w:rsidRPr="00C551B0" w:rsidRDefault="00C848A9" w:rsidP="00C848A9">
      <w:pPr>
        <w:jc w:val="center"/>
        <w:rPr>
          <w:rFonts w:ascii="Times New Roman" w:hAnsi="Times New Roman" w:cs="Times New Roman"/>
          <w:b/>
          <w:i/>
          <w:sz w:val="26"/>
        </w:rPr>
      </w:pPr>
      <w:r w:rsidRPr="00C551B0">
        <w:rPr>
          <w:rFonts w:ascii="Times New Roman" w:hAnsi="Times New Roman" w:cs="Times New Roman"/>
          <w:b/>
          <w:i/>
          <w:sz w:val="26"/>
        </w:rPr>
        <w:t>Дошкольник входит в мир социальных отношений</w:t>
      </w:r>
    </w:p>
    <w:p w:rsidR="00C848A9" w:rsidRPr="00307262" w:rsidRDefault="00C848A9" w:rsidP="00C848A9">
      <w:pPr>
        <w:ind w:firstLine="360"/>
        <w:jc w:val="both"/>
        <w:rPr>
          <w:rFonts w:ascii="Times New Roman" w:hAnsi="Times New Roman" w:cs="Times New Roman"/>
          <w:b/>
          <w:sz w:val="26"/>
        </w:rPr>
      </w:pPr>
      <w:r w:rsidRPr="00307262">
        <w:rPr>
          <w:rFonts w:ascii="Times New Roman" w:hAnsi="Times New Roman" w:cs="Times New Roman"/>
          <w:b/>
          <w:sz w:val="26"/>
        </w:rPr>
        <w:t xml:space="preserve">Задачи образовательной деятельности </w:t>
      </w:r>
    </w:p>
    <w:p w:rsidR="00C848A9" w:rsidRPr="00307262" w:rsidRDefault="00C848A9" w:rsidP="00896D66">
      <w:pPr>
        <w:pStyle w:val="a7"/>
        <w:numPr>
          <w:ilvl w:val="0"/>
          <w:numId w:val="33"/>
        </w:numPr>
        <w:jc w:val="both"/>
        <w:rPr>
          <w:rFonts w:ascii="Times New Roman" w:hAnsi="Times New Roman" w:cs="Times New Roman"/>
          <w:sz w:val="26"/>
          <w:szCs w:val="28"/>
        </w:rPr>
      </w:pPr>
      <w:r w:rsidRPr="00307262">
        <w:rPr>
          <w:rFonts w:ascii="Times New Roman" w:hAnsi="Times New Roman" w:cs="Times New Roman"/>
          <w:sz w:val="26"/>
        </w:rPr>
        <w:t>Развивать гуманистическую направленность поведения: социальные чувства, эмоциональную отзыв</w:t>
      </w:r>
      <w:r>
        <w:rPr>
          <w:rFonts w:ascii="Times New Roman" w:hAnsi="Times New Roman" w:cs="Times New Roman"/>
          <w:sz w:val="26"/>
        </w:rPr>
        <w:t>чивость, доброжелательность.</w:t>
      </w:r>
    </w:p>
    <w:p w:rsidR="00C848A9" w:rsidRPr="00307262" w:rsidRDefault="00C848A9" w:rsidP="00896D66">
      <w:pPr>
        <w:pStyle w:val="a7"/>
        <w:numPr>
          <w:ilvl w:val="0"/>
          <w:numId w:val="33"/>
        </w:numPr>
        <w:jc w:val="both"/>
        <w:rPr>
          <w:rFonts w:ascii="Times New Roman" w:hAnsi="Times New Roman" w:cs="Times New Roman"/>
          <w:sz w:val="26"/>
          <w:szCs w:val="28"/>
        </w:rPr>
      </w:pPr>
      <w:r w:rsidRPr="00307262">
        <w:rPr>
          <w:rFonts w:ascii="Times New Roman" w:hAnsi="Times New Roman" w:cs="Times New Roman"/>
          <w:sz w:val="26"/>
        </w:rPr>
        <w:t>Воспитывать привычки культурного поведения и общения с людьми, основы этикета, правила поведения в общественных места</w:t>
      </w:r>
      <w:r>
        <w:rPr>
          <w:rFonts w:ascii="Times New Roman" w:hAnsi="Times New Roman" w:cs="Times New Roman"/>
          <w:sz w:val="26"/>
        </w:rPr>
        <w:t xml:space="preserve">х. </w:t>
      </w:r>
    </w:p>
    <w:p w:rsidR="00C848A9" w:rsidRPr="00307262" w:rsidRDefault="00C848A9" w:rsidP="00896D66">
      <w:pPr>
        <w:pStyle w:val="a7"/>
        <w:numPr>
          <w:ilvl w:val="0"/>
          <w:numId w:val="33"/>
        </w:numPr>
        <w:jc w:val="both"/>
        <w:rPr>
          <w:rFonts w:ascii="Times New Roman" w:hAnsi="Times New Roman" w:cs="Times New Roman"/>
          <w:sz w:val="26"/>
          <w:szCs w:val="28"/>
        </w:rPr>
      </w:pPr>
      <w:r w:rsidRPr="00307262">
        <w:rPr>
          <w:rFonts w:ascii="Times New Roman" w:hAnsi="Times New Roman" w:cs="Times New Roman"/>
          <w:sz w:val="26"/>
        </w:rPr>
        <w:t xml:space="preserve">Обогащать опыт сотрудничества, дружеских взаимоотношений со сверстниками и </w:t>
      </w:r>
      <w:r>
        <w:rPr>
          <w:rFonts w:ascii="Times New Roman" w:hAnsi="Times New Roman" w:cs="Times New Roman"/>
          <w:sz w:val="26"/>
        </w:rPr>
        <w:t xml:space="preserve">взаимодействия со взрослыми. </w:t>
      </w:r>
    </w:p>
    <w:p w:rsidR="00C848A9" w:rsidRPr="00307262" w:rsidRDefault="00C848A9" w:rsidP="00896D66">
      <w:pPr>
        <w:pStyle w:val="a7"/>
        <w:numPr>
          <w:ilvl w:val="0"/>
          <w:numId w:val="33"/>
        </w:numPr>
        <w:jc w:val="both"/>
        <w:rPr>
          <w:rFonts w:ascii="Times New Roman" w:hAnsi="Times New Roman" w:cs="Times New Roman"/>
          <w:sz w:val="26"/>
          <w:szCs w:val="28"/>
        </w:rPr>
      </w:pPr>
      <w:r w:rsidRPr="00307262">
        <w:rPr>
          <w:rFonts w:ascii="Times New Roman" w:hAnsi="Times New Roman" w:cs="Times New Roman"/>
          <w:sz w:val="26"/>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w:t>
      </w:r>
      <w:r>
        <w:rPr>
          <w:rFonts w:ascii="Times New Roman" w:hAnsi="Times New Roman" w:cs="Times New Roman"/>
          <w:sz w:val="26"/>
        </w:rPr>
        <w:t xml:space="preserve">кого сада к праздникам и пр. </w:t>
      </w:r>
    </w:p>
    <w:p w:rsidR="00C848A9" w:rsidRPr="00307262" w:rsidRDefault="00C848A9" w:rsidP="00896D66">
      <w:pPr>
        <w:pStyle w:val="a7"/>
        <w:numPr>
          <w:ilvl w:val="0"/>
          <w:numId w:val="33"/>
        </w:numPr>
        <w:jc w:val="both"/>
        <w:rPr>
          <w:rFonts w:ascii="Times New Roman" w:hAnsi="Times New Roman" w:cs="Times New Roman"/>
          <w:sz w:val="26"/>
          <w:szCs w:val="28"/>
        </w:rPr>
      </w:pPr>
      <w:r w:rsidRPr="00307262">
        <w:rPr>
          <w:rFonts w:ascii="Times New Roman" w:hAnsi="Times New Roman" w:cs="Times New Roman"/>
          <w:sz w:val="26"/>
        </w:rPr>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w:t>
      </w:r>
      <w:r>
        <w:rPr>
          <w:rFonts w:ascii="Times New Roman" w:hAnsi="Times New Roman" w:cs="Times New Roman"/>
          <w:sz w:val="26"/>
        </w:rPr>
        <w:t xml:space="preserve">я стать школьником. </w:t>
      </w:r>
    </w:p>
    <w:p w:rsidR="00C848A9" w:rsidRPr="00307262" w:rsidRDefault="00C848A9" w:rsidP="00896D66">
      <w:pPr>
        <w:pStyle w:val="a7"/>
        <w:numPr>
          <w:ilvl w:val="0"/>
          <w:numId w:val="33"/>
        </w:numPr>
        <w:jc w:val="both"/>
        <w:rPr>
          <w:rFonts w:ascii="Times New Roman" w:hAnsi="Times New Roman" w:cs="Times New Roman"/>
          <w:sz w:val="26"/>
          <w:szCs w:val="28"/>
        </w:rPr>
      </w:pPr>
      <w:r w:rsidRPr="00307262">
        <w:rPr>
          <w:rFonts w:ascii="Times New Roman" w:hAnsi="Times New Roman" w:cs="Times New Roman"/>
          <w:sz w:val="26"/>
        </w:rPr>
        <w:t xml:space="preserve">Воспитывать любовь к своей семье, детскому саду, к родному городу, стране.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b/>
          <w:sz w:val="26"/>
        </w:rPr>
        <w:t>Содержание образовательной деятельности</w:t>
      </w:r>
      <w:r w:rsidRPr="00307262">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b/>
          <w:i/>
          <w:sz w:val="26"/>
        </w:rPr>
        <w:t>Эмоции</w:t>
      </w:r>
      <w:r w:rsidRPr="00307262">
        <w:rPr>
          <w:rFonts w:ascii="Times New Roman" w:hAnsi="Times New Roman" w:cs="Times New Roman"/>
          <w:sz w:val="26"/>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w:t>
      </w:r>
      <w:r w:rsidRPr="00307262">
        <w:rPr>
          <w:rFonts w:ascii="Times New Roman" w:hAnsi="Times New Roman" w:cs="Times New Roman"/>
          <w:sz w:val="26"/>
        </w:rPr>
        <w:lastRenderedPageBreak/>
        <w:t xml:space="preserve">эмоциональной отзывчивости и сопереживания. Отражение эмоций в театрализованной деятельности, в рисовании, играх.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b/>
          <w:i/>
          <w:sz w:val="26"/>
        </w:rPr>
        <w:t>Взаимоотношения и сотрудничество</w:t>
      </w:r>
      <w:r w:rsidRPr="00307262">
        <w:rPr>
          <w:rFonts w:ascii="Times New Roman" w:hAnsi="Times New Roman" w:cs="Times New Roman"/>
          <w:sz w:val="26"/>
        </w:rPr>
        <w:t xml:space="preserve">. </w:t>
      </w:r>
      <w:r w:rsidRPr="00307262">
        <w:rPr>
          <w:rFonts w:ascii="Times New Roman" w:hAnsi="Times New Roman" w:cs="Times New Roman"/>
          <w:b/>
          <w:i/>
          <w:sz w:val="26"/>
        </w:rPr>
        <w:t>Мы самые старшие в детском саду</w:t>
      </w:r>
      <w:r w:rsidRPr="00307262">
        <w:rPr>
          <w:rFonts w:ascii="Times New Roman" w:hAnsi="Times New Roman" w:cs="Times New Roman"/>
          <w:sz w:val="26"/>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sz w:val="26"/>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sz w:val="26"/>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sz w:val="26"/>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b/>
          <w:i/>
          <w:sz w:val="26"/>
        </w:rPr>
        <w:t>Правила культуры поведения, общения со взрослыми и сверстниками</w:t>
      </w:r>
      <w:r w:rsidRPr="00307262">
        <w:rPr>
          <w:rFonts w:ascii="Times New Roman" w:hAnsi="Times New Roman" w:cs="Times New Roman"/>
          <w:sz w:val="26"/>
        </w:rPr>
        <w:t>.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sz w:val="26"/>
        </w:rPr>
        <w:t xml:space="preserve"> </w:t>
      </w:r>
      <w:r w:rsidRPr="00307262">
        <w:rPr>
          <w:rFonts w:ascii="Times New Roman" w:hAnsi="Times New Roman" w:cs="Times New Roman"/>
          <w:b/>
          <w:i/>
          <w:sz w:val="26"/>
        </w:rPr>
        <w:t>Семья.</w:t>
      </w:r>
      <w:r w:rsidRPr="00307262">
        <w:rPr>
          <w:rFonts w:ascii="Times New Roman" w:hAnsi="Times New Roman" w:cs="Times New Roman"/>
          <w:sz w:val="26"/>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b/>
          <w:i/>
          <w:sz w:val="26"/>
        </w:rPr>
        <w:lastRenderedPageBreak/>
        <w:t>Школа.</w:t>
      </w:r>
      <w:r w:rsidRPr="00307262">
        <w:rPr>
          <w:rFonts w:ascii="Times New Roman" w:hAnsi="Times New Roman" w:cs="Times New Roman"/>
          <w:sz w:val="26"/>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C848A9" w:rsidRPr="00307262" w:rsidRDefault="00C848A9" w:rsidP="00C848A9">
      <w:pPr>
        <w:ind w:firstLine="360"/>
        <w:jc w:val="center"/>
        <w:rPr>
          <w:rFonts w:ascii="Times New Roman" w:hAnsi="Times New Roman" w:cs="Times New Roman"/>
          <w:b/>
          <w:i/>
          <w:sz w:val="26"/>
        </w:rPr>
      </w:pPr>
      <w:r w:rsidRPr="00307262">
        <w:rPr>
          <w:rFonts w:ascii="Times New Roman" w:hAnsi="Times New Roman" w:cs="Times New Roman"/>
          <w:b/>
          <w:i/>
          <w:sz w:val="26"/>
        </w:rPr>
        <w:t>Развиваем ценностное отношение к труду</w:t>
      </w:r>
    </w:p>
    <w:p w:rsidR="00C848A9" w:rsidRPr="00307262" w:rsidRDefault="00C848A9" w:rsidP="00C848A9">
      <w:pPr>
        <w:ind w:firstLine="360"/>
        <w:jc w:val="both"/>
        <w:rPr>
          <w:rFonts w:ascii="Times New Roman" w:hAnsi="Times New Roman" w:cs="Times New Roman"/>
          <w:b/>
          <w:sz w:val="26"/>
        </w:rPr>
      </w:pPr>
      <w:r w:rsidRPr="00307262">
        <w:rPr>
          <w:rFonts w:ascii="Times New Roman" w:hAnsi="Times New Roman" w:cs="Times New Roman"/>
          <w:b/>
          <w:sz w:val="26"/>
        </w:rPr>
        <w:t xml:space="preserve">Задачи образовательной деятельности </w:t>
      </w:r>
    </w:p>
    <w:p w:rsidR="00C848A9" w:rsidRPr="00307262" w:rsidRDefault="00C848A9" w:rsidP="00896D66">
      <w:pPr>
        <w:pStyle w:val="a7"/>
        <w:numPr>
          <w:ilvl w:val="0"/>
          <w:numId w:val="34"/>
        </w:numPr>
        <w:jc w:val="both"/>
        <w:rPr>
          <w:rFonts w:ascii="Times New Roman" w:hAnsi="Times New Roman" w:cs="Times New Roman"/>
          <w:sz w:val="26"/>
          <w:szCs w:val="28"/>
        </w:rPr>
      </w:pPr>
      <w:r w:rsidRPr="00307262">
        <w:rPr>
          <w:rFonts w:ascii="Times New Roman" w:hAnsi="Times New Roman" w:cs="Times New Roman"/>
          <w:sz w:val="26"/>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w:t>
      </w:r>
      <w:r>
        <w:rPr>
          <w:rFonts w:ascii="Times New Roman" w:hAnsi="Times New Roman" w:cs="Times New Roman"/>
          <w:sz w:val="26"/>
        </w:rPr>
        <w:t xml:space="preserve">язи видов труда и профессий. </w:t>
      </w:r>
    </w:p>
    <w:p w:rsidR="00C848A9" w:rsidRPr="00307262" w:rsidRDefault="00C848A9" w:rsidP="00896D66">
      <w:pPr>
        <w:pStyle w:val="a7"/>
        <w:numPr>
          <w:ilvl w:val="0"/>
          <w:numId w:val="34"/>
        </w:numPr>
        <w:jc w:val="both"/>
        <w:rPr>
          <w:rFonts w:ascii="Times New Roman" w:hAnsi="Times New Roman" w:cs="Times New Roman"/>
          <w:sz w:val="26"/>
          <w:szCs w:val="28"/>
        </w:rPr>
      </w:pPr>
      <w:r w:rsidRPr="00307262">
        <w:rPr>
          <w:rFonts w:ascii="Times New Roman" w:hAnsi="Times New Roman" w:cs="Times New Roman"/>
          <w:sz w:val="26"/>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w:t>
      </w:r>
      <w:r>
        <w:rPr>
          <w:rFonts w:ascii="Times New Roman" w:hAnsi="Times New Roman" w:cs="Times New Roman"/>
          <w:sz w:val="26"/>
        </w:rPr>
        <w:t xml:space="preserve">о и пр.) в современном мире. </w:t>
      </w:r>
    </w:p>
    <w:p w:rsidR="00C848A9" w:rsidRPr="00307262" w:rsidRDefault="00C848A9" w:rsidP="00896D66">
      <w:pPr>
        <w:pStyle w:val="a7"/>
        <w:numPr>
          <w:ilvl w:val="0"/>
          <w:numId w:val="34"/>
        </w:numPr>
        <w:jc w:val="both"/>
        <w:rPr>
          <w:rFonts w:ascii="Times New Roman" w:hAnsi="Times New Roman" w:cs="Times New Roman"/>
          <w:sz w:val="26"/>
          <w:szCs w:val="28"/>
        </w:rPr>
      </w:pPr>
      <w:r w:rsidRPr="00307262">
        <w:rPr>
          <w:rFonts w:ascii="Times New Roman" w:hAnsi="Times New Roman" w:cs="Times New Roman"/>
          <w:sz w:val="26"/>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w:t>
      </w:r>
      <w:r>
        <w:rPr>
          <w:rFonts w:ascii="Times New Roman" w:hAnsi="Times New Roman" w:cs="Times New Roman"/>
          <w:sz w:val="26"/>
        </w:rPr>
        <w:t xml:space="preserve">поручений, ручной труд и пр. </w:t>
      </w:r>
    </w:p>
    <w:p w:rsidR="00C848A9" w:rsidRPr="00307262" w:rsidRDefault="00C848A9" w:rsidP="00896D66">
      <w:pPr>
        <w:pStyle w:val="a7"/>
        <w:numPr>
          <w:ilvl w:val="0"/>
          <w:numId w:val="34"/>
        </w:numPr>
        <w:jc w:val="both"/>
        <w:rPr>
          <w:rFonts w:ascii="Times New Roman" w:hAnsi="Times New Roman" w:cs="Times New Roman"/>
          <w:sz w:val="26"/>
          <w:szCs w:val="28"/>
        </w:rPr>
      </w:pPr>
      <w:r w:rsidRPr="00307262">
        <w:rPr>
          <w:rFonts w:ascii="Times New Roman" w:hAnsi="Times New Roman" w:cs="Times New Roman"/>
          <w:sz w:val="26"/>
        </w:rPr>
        <w:t>Обеспечивать освоение умений сотрудничества в совместном труде, элементарного планирования, взаимодействия с партнерам</w:t>
      </w:r>
      <w:r>
        <w:rPr>
          <w:rFonts w:ascii="Times New Roman" w:hAnsi="Times New Roman" w:cs="Times New Roman"/>
          <w:sz w:val="26"/>
        </w:rPr>
        <w:t xml:space="preserve">и, оценки результатов труда. </w:t>
      </w:r>
    </w:p>
    <w:p w:rsidR="00C848A9" w:rsidRPr="00307262" w:rsidRDefault="00C848A9" w:rsidP="00896D66">
      <w:pPr>
        <w:pStyle w:val="a7"/>
        <w:numPr>
          <w:ilvl w:val="0"/>
          <w:numId w:val="34"/>
        </w:numPr>
        <w:jc w:val="both"/>
        <w:rPr>
          <w:rFonts w:ascii="Times New Roman" w:hAnsi="Times New Roman" w:cs="Times New Roman"/>
          <w:sz w:val="26"/>
          <w:szCs w:val="28"/>
        </w:rPr>
      </w:pPr>
      <w:r w:rsidRPr="00307262">
        <w:rPr>
          <w:rFonts w:ascii="Times New Roman" w:hAnsi="Times New Roman" w:cs="Times New Roman"/>
          <w:sz w:val="26"/>
        </w:rPr>
        <w:t xml:space="preserve">Воспитывать ответственность, добросовестность, стремление к участию в труде взрослых, оказанию посильной помощи. </w:t>
      </w:r>
    </w:p>
    <w:p w:rsidR="00C848A9" w:rsidRDefault="00C848A9" w:rsidP="00C848A9">
      <w:pPr>
        <w:ind w:firstLine="360"/>
        <w:jc w:val="both"/>
        <w:rPr>
          <w:rFonts w:ascii="Times New Roman" w:hAnsi="Times New Roman" w:cs="Times New Roman"/>
          <w:b/>
          <w:sz w:val="26"/>
        </w:rPr>
      </w:pPr>
      <w:r w:rsidRPr="00307262">
        <w:rPr>
          <w:rFonts w:ascii="Times New Roman" w:hAnsi="Times New Roman" w:cs="Times New Roman"/>
          <w:b/>
          <w:sz w:val="26"/>
        </w:rPr>
        <w:t xml:space="preserve">Содержание образовательной деятельности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b/>
          <w:i/>
          <w:sz w:val="26"/>
        </w:rPr>
        <w:t>Труд взрослых и рукотворный мир</w:t>
      </w:r>
      <w:r w:rsidRPr="00307262">
        <w:rPr>
          <w:rFonts w:ascii="Times New Roman" w:hAnsi="Times New Roman" w:cs="Times New Roman"/>
          <w:b/>
          <w:sz w:val="26"/>
        </w:rPr>
        <w:t>.</w:t>
      </w:r>
      <w:r w:rsidRPr="00307262">
        <w:rPr>
          <w:rFonts w:ascii="Times New Roman" w:hAnsi="Times New Roman" w:cs="Times New Roman"/>
          <w:sz w:val="26"/>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sz w:val="26"/>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sz w:val="26"/>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b/>
          <w:i/>
          <w:sz w:val="26"/>
        </w:rPr>
        <w:t>Самообслуживание и детский труд.</w:t>
      </w:r>
      <w:r w:rsidRPr="00307262">
        <w:rPr>
          <w:rFonts w:ascii="Times New Roman" w:hAnsi="Times New Roman" w:cs="Times New Roman"/>
          <w:sz w:val="26"/>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C848A9" w:rsidRDefault="00C848A9" w:rsidP="00C848A9">
      <w:pPr>
        <w:ind w:firstLine="360"/>
        <w:jc w:val="both"/>
        <w:rPr>
          <w:rFonts w:ascii="Times New Roman" w:hAnsi="Times New Roman" w:cs="Times New Roman"/>
          <w:sz w:val="26"/>
        </w:rPr>
      </w:pPr>
      <w:r w:rsidRPr="00307262">
        <w:rPr>
          <w:rFonts w:ascii="Times New Roman" w:hAnsi="Times New Roman" w:cs="Times New Roman"/>
          <w:sz w:val="26"/>
        </w:rPr>
        <w:lastRenderedPageBreak/>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C848A9" w:rsidRPr="00307262" w:rsidRDefault="00C848A9" w:rsidP="00C848A9">
      <w:pPr>
        <w:ind w:firstLine="360"/>
        <w:jc w:val="center"/>
        <w:rPr>
          <w:rFonts w:ascii="Times New Roman" w:hAnsi="Times New Roman" w:cs="Times New Roman"/>
          <w:b/>
          <w:i/>
          <w:sz w:val="26"/>
        </w:rPr>
      </w:pPr>
      <w:r w:rsidRPr="00307262">
        <w:rPr>
          <w:rFonts w:ascii="Times New Roman" w:hAnsi="Times New Roman" w:cs="Times New Roman"/>
          <w:b/>
          <w:i/>
          <w:sz w:val="26"/>
        </w:rPr>
        <w:t>Формирование основ безопасного поведения в быту, социуме, природе</w:t>
      </w:r>
    </w:p>
    <w:p w:rsidR="00C848A9" w:rsidRPr="00E738D4" w:rsidRDefault="00C848A9" w:rsidP="00C848A9">
      <w:pPr>
        <w:ind w:firstLine="360"/>
        <w:jc w:val="both"/>
        <w:rPr>
          <w:rFonts w:ascii="Times New Roman" w:hAnsi="Times New Roman" w:cs="Times New Roman"/>
          <w:b/>
          <w:sz w:val="26"/>
        </w:rPr>
      </w:pPr>
      <w:r w:rsidRPr="00E738D4">
        <w:rPr>
          <w:rFonts w:ascii="Times New Roman" w:hAnsi="Times New Roman" w:cs="Times New Roman"/>
          <w:b/>
          <w:sz w:val="26"/>
        </w:rPr>
        <w:t xml:space="preserve">Задачи образовательной деятельности </w:t>
      </w:r>
    </w:p>
    <w:p w:rsidR="00C848A9" w:rsidRPr="00E738D4" w:rsidRDefault="00C848A9" w:rsidP="00896D66">
      <w:pPr>
        <w:pStyle w:val="a7"/>
        <w:numPr>
          <w:ilvl w:val="0"/>
          <w:numId w:val="35"/>
        </w:numPr>
        <w:jc w:val="both"/>
        <w:rPr>
          <w:rFonts w:ascii="Times New Roman" w:hAnsi="Times New Roman" w:cs="Times New Roman"/>
          <w:sz w:val="26"/>
          <w:szCs w:val="28"/>
        </w:rPr>
      </w:pPr>
      <w:r w:rsidRPr="00E738D4">
        <w:rPr>
          <w:rFonts w:ascii="Times New Roman" w:hAnsi="Times New Roman" w:cs="Times New Roman"/>
          <w:sz w:val="26"/>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w:t>
      </w:r>
      <w:r>
        <w:rPr>
          <w:rFonts w:ascii="Times New Roman" w:hAnsi="Times New Roman" w:cs="Times New Roman"/>
          <w:sz w:val="26"/>
        </w:rPr>
        <w:t xml:space="preserve">жира транспортного средства. </w:t>
      </w:r>
    </w:p>
    <w:p w:rsidR="00C848A9" w:rsidRPr="00E738D4" w:rsidRDefault="00C848A9" w:rsidP="00896D66">
      <w:pPr>
        <w:pStyle w:val="a7"/>
        <w:numPr>
          <w:ilvl w:val="0"/>
          <w:numId w:val="35"/>
        </w:numPr>
        <w:jc w:val="both"/>
        <w:rPr>
          <w:rFonts w:ascii="Times New Roman" w:hAnsi="Times New Roman" w:cs="Times New Roman"/>
          <w:sz w:val="26"/>
          <w:szCs w:val="28"/>
        </w:rPr>
      </w:pPr>
      <w:r w:rsidRPr="00E738D4">
        <w:rPr>
          <w:rFonts w:ascii="Times New Roman" w:hAnsi="Times New Roman" w:cs="Times New Roman"/>
          <w:sz w:val="26"/>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C848A9" w:rsidRDefault="00C848A9" w:rsidP="00C848A9">
      <w:pPr>
        <w:ind w:firstLine="360"/>
        <w:jc w:val="both"/>
        <w:rPr>
          <w:rFonts w:ascii="Times New Roman" w:hAnsi="Times New Roman" w:cs="Times New Roman"/>
          <w:sz w:val="26"/>
          <w:szCs w:val="28"/>
        </w:rPr>
      </w:pPr>
      <w:r w:rsidRPr="00E738D4">
        <w:rPr>
          <w:rFonts w:ascii="Times New Roman" w:hAnsi="Times New Roman" w:cs="Times New Roman"/>
          <w:b/>
          <w:sz w:val="26"/>
        </w:rPr>
        <w:t>Содержание образовательной деятельности</w:t>
      </w:r>
      <w:r w:rsidRPr="00E738D4">
        <w:rPr>
          <w:rFonts w:ascii="Times New Roman" w:hAnsi="Times New Roman" w:cs="Times New Roman"/>
          <w:sz w:val="26"/>
        </w:rPr>
        <w:t xml:space="preserve"> 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C848A9" w:rsidRPr="00C848A9" w:rsidRDefault="00C848A9" w:rsidP="00C848A9">
      <w:pPr>
        <w:ind w:firstLine="360"/>
        <w:jc w:val="both"/>
        <w:rPr>
          <w:rFonts w:ascii="Times New Roman" w:hAnsi="Times New Roman" w:cs="Times New Roman"/>
          <w:sz w:val="26"/>
          <w:szCs w:val="28"/>
        </w:rPr>
      </w:pPr>
    </w:p>
    <w:tbl>
      <w:tblPr>
        <w:tblStyle w:val="a8"/>
        <w:tblW w:w="5000" w:type="pct"/>
        <w:tblLook w:val="04A0" w:firstRow="1" w:lastRow="0" w:firstColumn="1" w:lastColumn="0" w:noHBand="0" w:noVBand="1"/>
      </w:tblPr>
      <w:tblGrid>
        <w:gridCol w:w="9173"/>
        <w:gridCol w:w="1022"/>
      </w:tblGrid>
      <w:tr w:rsidR="008A2684" w:rsidRPr="00B073C9" w:rsidTr="008A2684">
        <w:tc>
          <w:tcPr>
            <w:tcW w:w="4499" w:type="pct"/>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Сентябрь</w:t>
            </w:r>
          </w:p>
        </w:tc>
        <w:tc>
          <w:tcPr>
            <w:tcW w:w="501" w:type="pct"/>
          </w:tcPr>
          <w:p w:rsidR="008A2684" w:rsidRPr="00B073C9" w:rsidRDefault="008A2684" w:rsidP="00C848A9">
            <w:pPr>
              <w:jc w:val="center"/>
              <w:rPr>
                <w:rFonts w:ascii="Times New Roman" w:hAnsi="Times New Roman" w:cs="Times New Roman"/>
                <w:sz w:val="26"/>
                <w:szCs w:val="28"/>
              </w:rPr>
            </w:pPr>
          </w:p>
        </w:tc>
      </w:tr>
      <w:tr w:rsidR="008A2684" w:rsidRPr="00B073C9" w:rsidTr="008A2684">
        <w:trPr>
          <w:trHeight w:val="2202"/>
        </w:trPr>
        <w:tc>
          <w:tcPr>
            <w:tcW w:w="4499" w:type="pct"/>
          </w:tcPr>
          <w:tbl>
            <w:tblPr>
              <w:tblW w:w="0" w:type="auto"/>
              <w:tblBorders>
                <w:top w:val="nil"/>
                <w:left w:val="nil"/>
                <w:bottom w:val="nil"/>
                <w:right w:val="nil"/>
              </w:tblBorders>
              <w:tblLook w:val="0000" w:firstRow="0" w:lastRow="0" w:firstColumn="0" w:lastColumn="0" w:noHBand="0" w:noVBand="0"/>
            </w:tblPr>
            <w:tblGrid>
              <w:gridCol w:w="8957"/>
            </w:tblGrid>
            <w:tr w:rsidR="008A2684" w:rsidRPr="00B073C9" w:rsidTr="008A2684">
              <w:trPr>
                <w:trHeight w:val="902"/>
              </w:trPr>
              <w:tc>
                <w:tcPr>
                  <w:tcW w:w="0" w:type="auto"/>
                </w:tcPr>
                <w:p w:rsidR="008A2684" w:rsidRPr="00B073C9" w:rsidRDefault="008A2684" w:rsidP="00C848A9">
                  <w:pPr>
                    <w:pStyle w:val="Default"/>
                    <w:spacing w:line="276" w:lineRule="auto"/>
                    <w:jc w:val="both"/>
                    <w:rPr>
                      <w:sz w:val="26"/>
                      <w:szCs w:val="28"/>
                    </w:rPr>
                  </w:pPr>
                  <w:r w:rsidRPr="00B073C9">
                    <w:rPr>
                      <w:b/>
                      <w:bCs/>
                      <w:sz w:val="26"/>
                      <w:szCs w:val="28"/>
                    </w:rPr>
                    <w:t xml:space="preserve">«Одногруппники». </w:t>
                  </w:r>
                  <w:r w:rsidRPr="00B073C9">
                    <w:rPr>
                      <w:sz w:val="26"/>
                      <w:szCs w:val="28"/>
                    </w:rPr>
                    <w:t xml:space="preserve">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 </w:t>
                  </w:r>
                </w:p>
                <w:p w:rsidR="008A2684" w:rsidRPr="00B073C9" w:rsidRDefault="008A2684" w:rsidP="00C848A9">
                  <w:pPr>
                    <w:pStyle w:val="Default"/>
                    <w:spacing w:line="276" w:lineRule="auto"/>
                    <w:jc w:val="both"/>
                    <w:rPr>
                      <w:sz w:val="26"/>
                      <w:szCs w:val="28"/>
                    </w:rPr>
                  </w:pPr>
                  <w:r w:rsidRPr="00B073C9">
                    <w:rPr>
                      <w:sz w:val="26"/>
                      <w:szCs w:val="28"/>
                    </w:rPr>
                    <w:t xml:space="preserve"> Оформление варианта визитной карточки группы в форме коллажа или альбома (обложка и первые страницы). </w:t>
                  </w:r>
                </w:p>
                <w:p w:rsidR="008A2684" w:rsidRPr="00B073C9" w:rsidRDefault="008A2684" w:rsidP="00C848A9">
                  <w:pPr>
                    <w:pStyle w:val="Default"/>
                    <w:spacing w:line="276" w:lineRule="auto"/>
                    <w:jc w:val="both"/>
                    <w:rPr>
                      <w:sz w:val="26"/>
                      <w:szCs w:val="28"/>
                    </w:rPr>
                  </w:pPr>
                  <w:r w:rsidRPr="00B073C9">
                    <w:rPr>
                      <w:sz w:val="26"/>
                      <w:szCs w:val="28"/>
                    </w:rPr>
                    <w:t xml:space="preserve">3. Оформление «Кодекса лучшего друга» в электронном варианте или на странице группового альбома. </w:t>
                  </w:r>
                </w:p>
              </w:tc>
            </w:tr>
          </w:tbl>
          <w:p w:rsidR="008A2684" w:rsidRPr="00B073C9" w:rsidRDefault="008A2684" w:rsidP="00C848A9">
            <w:pPr>
              <w:jc w:val="center"/>
              <w:rPr>
                <w:rFonts w:ascii="Times New Roman" w:hAnsi="Times New Roman" w:cs="Times New Roman"/>
                <w:sz w:val="26"/>
                <w:szCs w:val="28"/>
              </w:rPr>
            </w:pP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1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«Чтобы было интересно…». </w:t>
            </w:r>
            <w:r w:rsidRPr="00B073C9">
              <w:rPr>
                <w:sz w:val="26"/>
                <w:szCs w:val="28"/>
              </w:rPr>
              <w:t xml:space="preserve">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w:t>
            </w:r>
            <w:r w:rsidRPr="00B073C9">
              <w:rPr>
                <w:sz w:val="26"/>
                <w:szCs w:val="28"/>
              </w:rPr>
              <w:lastRenderedPageBreak/>
              <w:t xml:space="preserve">Развитие способностей устно презентовать результаты индивидуальной и совместной деятельности.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Детские проекты, схемы и макеты оформления и содержания игрового, конструктивного уголков, центра детского творчества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lastRenderedPageBreak/>
              <w:t>2-3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lastRenderedPageBreak/>
              <w:t xml:space="preserve">«Все профессии нужны, все профессии важны» (профессии детского сада). </w:t>
            </w:r>
            <w:r w:rsidRPr="00B073C9">
              <w:rPr>
                <w:sz w:val="26"/>
                <w:szCs w:val="28"/>
              </w:rPr>
              <w:t xml:space="preserve">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 </w:t>
            </w:r>
          </w:p>
          <w:p w:rsidR="008A2684" w:rsidRPr="00B073C9" w:rsidRDefault="008A2684" w:rsidP="00C848A9">
            <w:pPr>
              <w:pStyle w:val="Default"/>
              <w:spacing w:line="276" w:lineRule="auto"/>
              <w:jc w:val="both"/>
              <w:rPr>
                <w:sz w:val="26"/>
                <w:szCs w:val="28"/>
              </w:rPr>
            </w:pPr>
            <w:r w:rsidRPr="00B073C9">
              <w:rPr>
                <w:sz w:val="26"/>
                <w:szCs w:val="28"/>
              </w:rPr>
              <w:t xml:space="preserve">Создание и презентация Детского журнала о сотрудниках детского сада (рисунки и рассказы).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4 неделя</w:t>
            </w:r>
          </w:p>
        </w:tc>
      </w:tr>
      <w:tr w:rsidR="008A2684" w:rsidRPr="00B073C9" w:rsidTr="008A2684">
        <w:tc>
          <w:tcPr>
            <w:tcW w:w="4499" w:type="pct"/>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Октябрь</w:t>
            </w:r>
          </w:p>
        </w:tc>
        <w:tc>
          <w:tcPr>
            <w:tcW w:w="501" w:type="pct"/>
          </w:tcPr>
          <w:p w:rsidR="008A2684" w:rsidRPr="00B073C9" w:rsidRDefault="008A2684" w:rsidP="00C848A9">
            <w:pPr>
              <w:jc w:val="center"/>
              <w:rPr>
                <w:rFonts w:ascii="Times New Roman" w:hAnsi="Times New Roman" w:cs="Times New Roman"/>
                <w:sz w:val="26"/>
                <w:szCs w:val="28"/>
              </w:rPr>
            </w:pP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«Пожилые люди в жизни страны и семьи» </w:t>
            </w:r>
            <w:r w:rsidRPr="00B073C9">
              <w:rPr>
                <w:sz w:val="26"/>
                <w:szCs w:val="28"/>
              </w:rPr>
              <w:t xml:space="preserve">(мини-проект).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 </w:t>
            </w:r>
          </w:p>
          <w:p w:rsidR="008A2684" w:rsidRPr="00B073C9" w:rsidRDefault="008A2684" w:rsidP="00C848A9">
            <w:pPr>
              <w:pStyle w:val="Default"/>
              <w:spacing w:line="276" w:lineRule="auto"/>
              <w:jc w:val="both"/>
              <w:rPr>
                <w:sz w:val="26"/>
                <w:szCs w:val="28"/>
              </w:rPr>
            </w:pPr>
            <w:r w:rsidRPr="00B073C9">
              <w:rPr>
                <w:sz w:val="26"/>
                <w:szCs w:val="28"/>
              </w:rPr>
              <w:t xml:space="preserve">Изготовление и презентация совместного детско-родительского альбома «Старшее поколение нашей семьи» к Дню пожилого </w:t>
            </w:r>
            <w:r w:rsidR="00DD4DD9" w:rsidRPr="00B073C9">
              <w:rPr>
                <w:sz w:val="26"/>
                <w:szCs w:val="28"/>
              </w:rPr>
              <w:t>человека.</w:t>
            </w:r>
            <w:r w:rsidRPr="00B073C9">
              <w:rPr>
                <w:sz w:val="26"/>
                <w:szCs w:val="28"/>
              </w:rPr>
              <w:t xml:space="preserve"> </w:t>
            </w:r>
          </w:p>
          <w:p w:rsidR="008A2684" w:rsidRPr="00B073C9" w:rsidRDefault="008A2684" w:rsidP="00C848A9">
            <w:pPr>
              <w:pStyle w:val="Default"/>
              <w:spacing w:line="276" w:lineRule="auto"/>
              <w:jc w:val="both"/>
              <w:rPr>
                <w:sz w:val="26"/>
                <w:szCs w:val="28"/>
              </w:rPr>
            </w:pPr>
            <w:r w:rsidRPr="00B073C9">
              <w:rPr>
                <w:sz w:val="26"/>
                <w:szCs w:val="28"/>
              </w:rPr>
              <w:t xml:space="preserve">Социальная акция «Подарки для пожилых людей».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Дополнение проекта «Визитная карточка группы» - «р</w:t>
            </w:r>
            <w:r w:rsidR="00DD4DD9" w:rsidRPr="00B073C9">
              <w:rPr>
                <w:rFonts w:ascii="Times New Roman" w:hAnsi="Times New Roman" w:cs="Times New Roman"/>
                <w:sz w:val="26"/>
                <w:szCs w:val="28"/>
              </w:rPr>
              <w:t xml:space="preserve">екорды» бабушек и дедушек нашей </w:t>
            </w:r>
            <w:r w:rsidRPr="00B073C9">
              <w:rPr>
                <w:rFonts w:ascii="Times New Roman" w:hAnsi="Times New Roman" w:cs="Times New Roman"/>
                <w:sz w:val="26"/>
                <w:szCs w:val="28"/>
              </w:rPr>
              <w:t xml:space="preserve">группы (награды, достижения, заслуги перед Отечеством)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1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«Дары осени: осенние угощения». </w:t>
            </w:r>
            <w:r w:rsidRPr="00B073C9">
              <w:rPr>
                <w:sz w:val="26"/>
                <w:szCs w:val="28"/>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w:t>
            </w:r>
          </w:p>
          <w:p w:rsidR="008A2684" w:rsidRPr="00B073C9" w:rsidRDefault="008A2684" w:rsidP="00C848A9">
            <w:pPr>
              <w:pStyle w:val="Default"/>
              <w:spacing w:line="276" w:lineRule="auto"/>
              <w:jc w:val="both"/>
              <w:rPr>
                <w:sz w:val="26"/>
                <w:szCs w:val="28"/>
              </w:rPr>
            </w:pPr>
            <w:r w:rsidRPr="00B073C9">
              <w:rPr>
                <w:sz w:val="26"/>
                <w:szCs w:val="28"/>
              </w:rPr>
              <w:t xml:space="preserve">Ознакомление с традициями правильного питания, использования в рационе овощей и фруктов. </w:t>
            </w:r>
          </w:p>
          <w:p w:rsidR="008A2684" w:rsidRPr="00B073C9" w:rsidRDefault="008A2684" w:rsidP="00C848A9">
            <w:pPr>
              <w:pStyle w:val="Default"/>
              <w:spacing w:line="276" w:lineRule="auto"/>
              <w:jc w:val="both"/>
              <w:rPr>
                <w:sz w:val="26"/>
                <w:szCs w:val="28"/>
              </w:rPr>
            </w:pPr>
            <w:r w:rsidRPr="00B073C9">
              <w:rPr>
                <w:sz w:val="26"/>
                <w:szCs w:val="28"/>
              </w:rPr>
              <w:t xml:space="preserve">Приготовление с родителями несложных и оригинальных вкусных блюд из овощей и фруктов.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Оформление на основе дизайн деятельности книги рецептов «Осенние угощения» – осенние салаты, бутерброды. Презентация Книги рецептов.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2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sz w:val="26"/>
                <w:szCs w:val="28"/>
              </w:rPr>
              <w:t>«</w:t>
            </w:r>
            <w:r w:rsidRPr="00B073C9">
              <w:rPr>
                <w:b/>
                <w:bCs/>
                <w:sz w:val="26"/>
                <w:szCs w:val="28"/>
              </w:rPr>
              <w:t xml:space="preserve">Путешествие в Простоквашино. Дела и заботы дяди Федора». </w:t>
            </w:r>
            <w:r w:rsidRPr="00B073C9">
              <w:rPr>
                <w:sz w:val="26"/>
                <w:szCs w:val="28"/>
              </w:rPr>
              <w:t xml:space="preserve">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 Написание письма дяде Федору «Как быстрее и лучше убрать урожай». Сюжетно-ролевая игра </w:t>
            </w:r>
          </w:p>
          <w:p w:rsidR="008A2684" w:rsidRPr="00B073C9" w:rsidRDefault="008A2684" w:rsidP="00C848A9">
            <w:pPr>
              <w:pStyle w:val="Default"/>
              <w:spacing w:line="276" w:lineRule="auto"/>
              <w:jc w:val="both"/>
              <w:rPr>
                <w:sz w:val="26"/>
                <w:szCs w:val="28"/>
              </w:rPr>
            </w:pPr>
            <w:r w:rsidRPr="00B073C9">
              <w:rPr>
                <w:sz w:val="26"/>
                <w:szCs w:val="28"/>
              </w:rPr>
              <w:t xml:space="preserve">«Овощное бистро». Рисование рисунков для выставки «Вкусная осень».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Оформление выставки.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3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lastRenderedPageBreak/>
              <w:t xml:space="preserve">«Мы в лесок пойдем, мы грибок найдем» </w:t>
            </w:r>
          </w:p>
          <w:p w:rsidR="008A2684" w:rsidRPr="00B073C9" w:rsidRDefault="008A2684" w:rsidP="00C848A9">
            <w:pPr>
              <w:pStyle w:val="Default"/>
              <w:spacing w:line="276" w:lineRule="auto"/>
              <w:jc w:val="both"/>
              <w:rPr>
                <w:sz w:val="26"/>
                <w:szCs w:val="28"/>
              </w:rPr>
            </w:pPr>
            <w:r w:rsidRPr="00B073C9">
              <w:rPr>
                <w:sz w:val="26"/>
                <w:szCs w:val="28"/>
              </w:rPr>
              <w:t xml:space="preserve">Обогащение представлений о разновидностях грибов, установление связей между видом гриба и местом его произрастания (Например, симбиотические связи подберезовика и березы, подосиновика и осины и пр.), изготовление макетов «Лесная полянка».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Создание «Памятки грибнику» (съедобные и ядовитые грибы), выявление признаков, по которым можно отличить ядовитые и съедобные грибы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4 неделя</w:t>
            </w:r>
          </w:p>
        </w:tc>
      </w:tr>
      <w:tr w:rsidR="008A2684" w:rsidRPr="00B073C9" w:rsidTr="008A2684">
        <w:tc>
          <w:tcPr>
            <w:tcW w:w="4499" w:type="pct"/>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Ноябрь</w:t>
            </w:r>
          </w:p>
        </w:tc>
        <w:tc>
          <w:tcPr>
            <w:tcW w:w="501" w:type="pct"/>
          </w:tcPr>
          <w:p w:rsidR="008A2684" w:rsidRPr="00B073C9" w:rsidRDefault="008A2684" w:rsidP="00C848A9">
            <w:pPr>
              <w:jc w:val="center"/>
              <w:rPr>
                <w:rFonts w:ascii="Times New Roman" w:hAnsi="Times New Roman" w:cs="Times New Roman"/>
                <w:sz w:val="26"/>
                <w:szCs w:val="28"/>
              </w:rPr>
            </w:pP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«Дружат люди всей земли» </w:t>
            </w:r>
            <w:r w:rsidRPr="00B073C9">
              <w:rPr>
                <w:sz w:val="26"/>
                <w:szCs w:val="28"/>
              </w:rPr>
              <w:t xml:space="preserve">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1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«Если бы я был Президентом Волшебной страны Детства»</w:t>
            </w:r>
            <w:r w:rsidRPr="00B073C9">
              <w:rPr>
                <w:sz w:val="26"/>
                <w:szCs w:val="28"/>
              </w:rPr>
              <w:t xml:space="preserve">. 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страны своему президенту. </w:t>
            </w:r>
          </w:p>
          <w:p w:rsidR="008A2684" w:rsidRPr="00B073C9" w:rsidRDefault="008A2684" w:rsidP="00C848A9">
            <w:pPr>
              <w:pStyle w:val="Default"/>
              <w:spacing w:line="276" w:lineRule="auto"/>
              <w:jc w:val="both"/>
              <w:rPr>
                <w:sz w:val="26"/>
                <w:szCs w:val="28"/>
              </w:rPr>
            </w:pPr>
            <w:r w:rsidRPr="00B073C9">
              <w:rPr>
                <w:sz w:val="26"/>
                <w:szCs w:val="28"/>
              </w:rPr>
              <w:t xml:space="preserve">Оформление материалов о государственном устройстве, о государственной власти России в форме карты страны-мечты. Презентация карты.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Режиссерская игра «Волшебная страна детства»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2-3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«Как приходит зима». </w:t>
            </w:r>
            <w:r w:rsidRPr="00B073C9">
              <w:rPr>
                <w:sz w:val="26"/>
                <w:szCs w:val="28"/>
              </w:rPr>
              <w:t xml:space="preserve">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Создание макетов зимовки зверей</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4 неделя</w:t>
            </w:r>
          </w:p>
        </w:tc>
      </w:tr>
      <w:tr w:rsidR="008A2684" w:rsidRPr="00B073C9" w:rsidTr="008A2684">
        <w:tc>
          <w:tcPr>
            <w:tcW w:w="4499" w:type="pct"/>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Декабрь</w:t>
            </w:r>
          </w:p>
        </w:tc>
        <w:tc>
          <w:tcPr>
            <w:tcW w:w="501" w:type="pct"/>
          </w:tcPr>
          <w:p w:rsidR="008A2684" w:rsidRPr="00B073C9" w:rsidRDefault="008A2684" w:rsidP="00C848A9">
            <w:pPr>
              <w:jc w:val="center"/>
              <w:rPr>
                <w:rFonts w:ascii="Times New Roman" w:hAnsi="Times New Roman" w:cs="Times New Roman"/>
                <w:sz w:val="26"/>
                <w:szCs w:val="28"/>
              </w:rPr>
            </w:pP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«Зимний город». </w:t>
            </w:r>
            <w:r w:rsidRPr="00B073C9">
              <w:rPr>
                <w:sz w:val="26"/>
                <w:szCs w:val="28"/>
              </w:rPr>
              <w:t xml:space="preserve">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Детско-родительское макетирование «Зима в городе». Конкурс макетов.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1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«Зимующие птицы» </w:t>
            </w:r>
            <w:r w:rsidRPr="00B073C9">
              <w:rPr>
                <w:sz w:val="26"/>
                <w:szCs w:val="28"/>
              </w:rPr>
              <w:t xml:space="preserve">Закрепление представлений о жизни живой и неживой природы в зимнее время, установление причинно-следственных связей. </w:t>
            </w:r>
          </w:p>
          <w:p w:rsidR="008A2684" w:rsidRPr="00B073C9" w:rsidRDefault="008A2684" w:rsidP="00C848A9">
            <w:pPr>
              <w:pStyle w:val="Default"/>
              <w:spacing w:line="276" w:lineRule="auto"/>
              <w:jc w:val="both"/>
              <w:rPr>
                <w:sz w:val="26"/>
                <w:szCs w:val="28"/>
              </w:rPr>
            </w:pPr>
            <w:r w:rsidRPr="00B073C9">
              <w:rPr>
                <w:sz w:val="26"/>
                <w:szCs w:val="28"/>
              </w:rPr>
              <w:t xml:space="preserve">Заполнение странички экологического дневника (изменения в природе в конце зимы)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2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lastRenderedPageBreak/>
              <w:t xml:space="preserve">«Волшебные сказки Новогоднего праздника». </w:t>
            </w:r>
            <w:r w:rsidRPr="00B073C9">
              <w:rPr>
                <w:sz w:val="26"/>
                <w:szCs w:val="28"/>
              </w:rPr>
              <w:t xml:space="preserve">Создание сценария карнавала, изготовление карнавальных костюмов. Отбор фрагментов из сказок и живописных произведений для обыгрывания. «Карнавал» (детские представления персонажей, костюмов, ряженье святочные игры и традиции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3 неделя</w:t>
            </w:r>
          </w:p>
        </w:tc>
      </w:tr>
      <w:tr w:rsidR="008A2684" w:rsidRPr="00B073C9" w:rsidTr="008A2684">
        <w:tc>
          <w:tcPr>
            <w:tcW w:w="4499" w:type="pct"/>
          </w:tcPr>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b/>
                <w:bCs/>
                <w:sz w:val="26"/>
                <w:szCs w:val="28"/>
              </w:rPr>
              <w:t xml:space="preserve">«Мастерская Деда Мороза». </w:t>
            </w:r>
            <w:r w:rsidRPr="00B073C9">
              <w:rPr>
                <w:rFonts w:ascii="Times New Roman" w:hAnsi="Times New Roman" w:cs="Times New Roman"/>
                <w:sz w:val="26"/>
                <w:szCs w:val="28"/>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8A2684" w:rsidRPr="00B073C9" w:rsidRDefault="008A2684" w:rsidP="00C848A9">
            <w:pPr>
              <w:pStyle w:val="Default"/>
              <w:spacing w:line="276" w:lineRule="auto"/>
              <w:jc w:val="both"/>
              <w:rPr>
                <w:sz w:val="26"/>
                <w:szCs w:val="28"/>
              </w:rPr>
            </w:pPr>
            <w:r w:rsidRPr="00B073C9">
              <w:rPr>
                <w:sz w:val="26"/>
                <w:szCs w:val="28"/>
              </w:rPr>
              <w:t xml:space="preserve">Подготовка выставки новогодних игрушек (старинных и современных) совместно с родителями. </w:t>
            </w:r>
          </w:p>
          <w:p w:rsidR="008A2684" w:rsidRPr="00B073C9" w:rsidRDefault="008A2684" w:rsidP="00C848A9">
            <w:pPr>
              <w:pStyle w:val="Default"/>
              <w:spacing w:line="276" w:lineRule="auto"/>
              <w:jc w:val="both"/>
              <w:rPr>
                <w:sz w:val="26"/>
                <w:szCs w:val="28"/>
              </w:rPr>
            </w:pPr>
            <w:r w:rsidRPr="00B073C9">
              <w:rPr>
                <w:sz w:val="26"/>
                <w:szCs w:val="28"/>
              </w:rPr>
              <w:t xml:space="preserve">«Украшаем детский сад сами» (коллективный творческий проект). Конкурс украшений </w:t>
            </w:r>
          </w:p>
          <w:p w:rsidR="008A2684" w:rsidRPr="00B073C9" w:rsidRDefault="008A2684" w:rsidP="00C848A9">
            <w:pPr>
              <w:pStyle w:val="Default"/>
              <w:spacing w:line="276" w:lineRule="auto"/>
              <w:jc w:val="both"/>
              <w:rPr>
                <w:sz w:val="26"/>
                <w:szCs w:val="28"/>
              </w:rPr>
            </w:pPr>
            <w:r w:rsidRPr="00B073C9">
              <w:rPr>
                <w:sz w:val="26"/>
                <w:szCs w:val="28"/>
              </w:rPr>
              <w:t xml:space="preserve">Заполнение визитной карточки группы (фотографии детских поделок, новогодний дизайн группы, фотографии деятельности детей)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Выставка Новогодних игрушек, презентация детских сказок и рассказов.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4 неделя</w:t>
            </w:r>
          </w:p>
        </w:tc>
      </w:tr>
      <w:tr w:rsidR="008A2684" w:rsidRPr="00B073C9" w:rsidTr="008A2684">
        <w:tc>
          <w:tcPr>
            <w:tcW w:w="4499" w:type="pct"/>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Январь</w:t>
            </w:r>
          </w:p>
        </w:tc>
        <w:tc>
          <w:tcPr>
            <w:tcW w:w="501" w:type="pct"/>
          </w:tcPr>
          <w:p w:rsidR="008A2684" w:rsidRPr="00B073C9" w:rsidRDefault="008A2684" w:rsidP="00C848A9">
            <w:pPr>
              <w:jc w:val="center"/>
              <w:rPr>
                <w:rFonts w:ascii="Times New Roman" w:hAnsi="Times New Roman" w:cs="Times New Roman"/>
                <w:sz w:val="26"/>
                <w:szCs w:val="28"/>
              </w:rPr>
            </w:pP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«Разноцветные настроения». </w:t>
            </w:r>
            <w:r w:rsidRPr="00B073C9">
              <w:rPr>
                <w:sz w:val="26"/>
                <w:szCs w:val="28"/>
              </w:rPr>
              <w:t xml:space="preserve">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 </w:t>
            </w:r>
          </w:p>
          <w:p w:rsidR="008A2684" w:rsidRPr="00B073C9" w:rsidRDefault="008A2684" w:rsidP="00C848A9">
            <w:pPr>
              <w:pStyle w:val="Default"/>
              <w:spacing w:line="276" w:lineRule="auto"/>
              <w:jc w:val="both"/>
              <w:rPr>
                <w:sz w:val="26"/>
                <w:szCs w:val="28"/>
              </w:rPr>
            </w:pPr>
            <w:r w:rsidRPr="00B073C9">
              <w:rPr>
                <w:sz w:val="26"/>
                <w:szCs w:val="28"/>
              </w:rPr>
              <w:t xml:space="preserve">Книга «Азбука настроений». Презентация «Азбуки…» в День Улыбки.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2 неделя</w:t>
            </w:r>
          </w:p>
        </w:tc>
      </w:tr>
      <w:tr w:rsidR="008A2684" w:rsidRPr="00B073C9" w:rsidTr="008A2684">
        <w:tc>
          <w:tcPr>
            <w:tcW w:w="4499" w:type="pct"/>
          </w:tcPr>
          <w:p w:rsidR="008A2684" w:rsidRPr="00B073C9" w:rsidRDefault="008A2684" w:rsidP="00C848A9">
            <w:pPr>
              <w:jc w:val="both"/>
              <w:rPr>
                <w:rFonts w:ascii="Times New Roman" w:hAnsi="Times New Roman" w:cs="Times New Roman"/>
                <w:b/>
                <w:sz w:val="26"/>
                <w:szCs w:val="28"/>
              </w:rPr>
            </w:pPr>
            <w:r w:rsidRPr="00B073C9">
              <w:rPr>
                <w:rFonts w:ascii="Times New Roman" w:hAnsi="Times New Roman" w:cs="Times New Roman"/>
                <w:b/>
                <w:bCs/>
                <w:sz w:val="26"/>
                <w:szCs w:val="28"/>
              </w:rPr>
              <w:t xml:space="preserve">«Как укрепить организм зимой». </w:t>
            </w:r>
            <w:r w:rsidRPr="00B073C9">
              <w:rPr>
                <w:rFonts w:ascii="Times New Roman" w:hAnsi="Times New Roman" w:cs="Times New Roman"/>
                <w:sz w:val="26"/>
                <w:szCs w:val="28"/>
              </w:rPr>
              <w:t xml:space="preserve">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 </w:t>
            </w:r>
          </w:p>
          <w:p w:rsidR="008A2684" w:rsidRPr="00B073C9" w:rsidRDefault="008A2684" w:rsidP="00C848A9">
            <w:pPr>
              <w:jc w:val="both"/>
              <w:rPr>
                <w:rFonts w:ascii="Times New Roman" w:hAnsi="Times New Roman" w:cs="Times New Roman"/>
                <w:b/>
                <w:sz w:val="26"/>
                <w:szCs w:val="28"/>
              </w:rPr>
            </w:pPr>
            <w:r w:rsidRPr="00B073C9">
              <w:rPr>
                <w:rFonts w:ascii="Times New Roman" w:hAnsi="Times New Roman" w:cs="Times New Roman"/>
                <w:sz w:val="26"/>
                <w:szCs w:val="28"/>
              </w:rPr>
              <w:t xml:space="preserve">Подготовка сценарий зимнего Дня здоровья: подбор спортивных игр и упражнений литературных произведений и музыки, оформление группы. Тематический день «День здоровья».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3 неделя</w:t>
            </w:r>
          </w:p>
        </w:tc>
      </w:tr>
      <w:tr w:rsidR="008A2684" w:rsidRPr="00B073C9" w:rsidTr="008A2684">
        <w:tc>
          <w:tcPr>
            <w:tcW w:w="4499" w:type="pct"/>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Февраль</w:t>
            </w:r>
          </w:p>
        </w:tc>
        <w:tc>
          <w:tcPr>
            <w:tcW w:w="501" w:type="pct"/>
          </w:tcPr>
          <w:p w:rsidR="008A2684" w:rsidRPr="00B073C9" w:rsidRDefault="008A2684" w:rsidP="00C848A9">
            <w:pPr>
              <w:jc w:val="center"/>
              <w:rPr>
                <w:rFonts w:ascii="Times New Roman" w:hAnsi="Times New Roman" w:cs="Times New Roman"/>
                <w:sz w:val="26"/>
                <w:szCs w:val="28"/>
              </w:rPr>
            </w:pPr>
          </w:p>
        </w:tc>
      </w:tr>
      <w:tr w:rsidR="008A2684" w:rsidRPr="00B073C9" w:rsidTr="008A2684">
        <w:tc>
          <w:tcPr>
            <w:tcW w:w="4499" w:type="pct"/>
          </w:tcPr>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b/>
                <w:bCs/>
                <w:sz w:val="26"/>
                <w:szCs w:val="28"/>
              </w:rPr>
              <w:t xml:space="preserve">«Секреты школьной жизни». </w:t>
            </w:r>
            <w:r w:rsidRPr="00B073C9">
              <w:rPr>
                <w:rFonts w:ascii="Times New Roman" w:hAnsi="Times New Roman" w:cs="Times New Roman"/>
                <w:sz w:val="26"/>
                <w:szCs w:val="28"/>
              </w:rPr>
              <w:t xml:space="preserve">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 </w:t>
            </w:r>
          </w:p>
          <w:p w:rsidR="008A2684" w:rsidRPr="00B073C9" w:rsidRDefault="008A2684" w:rsidP="00C848A9">
            <w:pPr>
              <w:pStyle w:val="Default"/>
              <w:spacing w:line="276" w:lineRule="auto"/>
              <w:jc w:val="both"/>
              <w:rPr>
                <w:sz w:val="26"/>
                <w:szCs w:val="28"/>
              </w:rPr>
            </w:pPr>
            <w:r w:rsidRPr="00B073C9">
              <w:rPr>
                <w:sz w:val="26"/>
                <w:szCs w:val="28"/>
              </w:rPr>
              <w:t xml:space="preserve">Оформление и презентация путеводителя «Что надо знать первокласснику (как стать первоклассником?) </w:t>
            </w:r>
          </w:p>
          <w:p w:rsidR="008A2684" w:rsidRPr="00B073C9" w:rsidRDefault="008A2684" w:rsidP="00C848A9">
            <w:pPr>
              <w:pStyle w:val="Default"/>
              <w:spacing w:line="276" w:lineRule="auto"/>
              <w:jc w:val="both"/>
              <w:rPr>
                <w:sz w:val="26"/>
                <w:szCs w:val="28"/>
              </w:rPr>
            </w:pPr>
            <w:r w:rsidRPr="00B073C9">
              <w:rPr>
                <w:sz w:val="26"/>
                <w:szCs w:val="28"/>
              </w:rPr>
              <w:t xml:space="preserve">Заполнение визитной карточки группы «Готовимся к школе»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1 неделя</w:t>
            </w:r>
          </w:p>
        </w:tc>
      </w:tr>
      <w:tr w:rsidR="008A2684" w:rsidRPr="00B073C9" w:rsidTr="008A2684">
        <w:tc>
          <w:tcPr>
            <w:tcW w:w="4499" w:type="pct"/>
          </w:tcPr>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b/>
                <w:bCs/>
                <w:sz w:val="26"/>
                <w:szCs w:val="28"/>
              </w:rPr>
              <w:t xml:space="preserve">«Кто я, какой я?» </w:t>
            </w:r>
            <w:r w:rsidRPr="00B073C9">
              <w:rPr>
                <w:rFonts w:ascii="Times New Roman" w:hAnsi="Times New Roman" w:cs="Times New Roman"/>
                <w:sz w:val="26"/>
                <w:szCs w:val="28"/>
              </w:rPr>
              <w:t xml:space="preserve">Развитие у детей интереса к событиям своего детства и своему будущему «Что будет в школе?», «Что я возьму с собой в школу», к жизни школьников. Словесно оформлять свои переживания «Я мечтаю о…», «Я жду, </w:t>
            </w:r>
            <w:r w:rsidRPr="00B073C9">
              <w:rPr>
                <w:rFonts w:ascii="Times New Roman" w:hAnsi="Times New Roman" w:cs="Times New Roman"/>
                <w:sz w:val="26"/>
                <w:szCs w:val="28"/>
              </w:rPr>
              <w:lastRenderedPageBreak/>
              <w:t>когда…». Оценка собственных умений: как я умею считать, измерять, решать задачи, различать звуки и буквы.</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lastRenderedPageBreak/>
              <w:t>2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lastRenderedPageBreak/>
              <w:t xml:space="preserve">«Игрушки детей разных стран». </w:t>
            </w:r>
            <w:r w:rsidRPr="00B073C9">
              <w:rPr>
                <w:sz w:val="26"/>
                <w:szCs w:val="28"/>
              </w:rPr>
              <w:t xml:space="preserve">Ознакомление детей с играми и игрушками их сверстников в других странах. </w:t>
            </w:r>
          </w:p>
          <w:p w:rsidR="008A2684" w:rsidRPr="00B073C9" w:rsidRDefault="008A2684" w:rsidP="00C848A9">
            <w:pPr>
              <w:pStyle w:val="Default"/>
              <w:spacing w:line="276" w:lineRule="auto"/>
              <w:jc w:val="both"/>
              <w:rPr>
                <w:sz w:val="26"/>
                <w:szCs w:val="28"/>
              </w:rPr>
            </w:pPr>
            <w:r w:rsidRPr="00B073C9">
              <w:rPr>
                <w:sz w:val="26"/>
                <w:szCs w:val="28"/>
              </w:rPr>
              <w:t xml:space="preserve">Презентация альбома «Игрушки детей разных народов». </w:t>
            </w:r>
          </w:p>
          <w:p w:rsidR="008A2684" w:rsidRPr="00B073C9" w:rsidRDefault="008A2684" w:rsidP="00C848A9">
            <w:pPr>
              <w:pStyle w:val="Default"/>
              <w:spacing w:line="276" w:lineRule="auto"/>
              <w:jc w:val="both"/>
              <w:rPr>
                <w:sz w:val="26"/>
                <w:szCs w:val="28"/>
              </w:rPr>
            </w:pPr>
            <w:r w:rsidRPr="00B073C9">
              <w:rPr>
                <w:sz w:val="26"/>
                <w:szCs w:val="28"/>
              </w:rPr>
              <w:t xml:space="preserve">Открытие выставки игрушек, сделанных детьми.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3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«Российская армия»</w:t>
            </w:r>
            <w:r w:rsidRPr="00B073C9">
              <w:rPr>
                <w:sz w:val="26"/>
                <w:szCs w:val="28"/>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8A2684" w:rsidRPr="00B073C9" w:rsidRDefault="008A2684" w:rsidP="00C848A9">
            <w:pPr>
              <w:pStyle w:val="Default"/>
              <w:spacing w:line="276" w:lineRule="auto"/>
              <w:jc w:val="both"/>
              <w:rPr>
                <w:sz w:val="26"/>
                <w:szCs w:val="28"/>
              </w:rPr>
            </w:pPr>
            <w:r w:rsidRPr="00B073C9">
              <w:rPr>
                <w:sz w:val="26"/>
                <w:szCs w:val="28"/>
              </w:rPr>
              <w:t xml:space="preserve">Изготовление праздничных открыток. </w:t>
            </w:r>
          </w:p>
          <w:p w:rsidR="008A2684" w:rsidRPr="00B073C9" w:rsidRDefault="008A2684" w:rsidP="00C848A9">
            <w:pPr>
              <w:pStyle w:val="Default"/>
              <w:spacing w:line="276" w:lineRule="auto"/>
              <w:jc w:val="both"/>
              <w:rPr>
                <w:sz w:val="26"/>
                <w:szCs w:val="28"/>
              </w:rPr>
            </w:pPr>
            <w:r w:rsidRPr="00B073C9">
              <w:rPr>
                <w:sz w:val="26"/>
                <w:szCs w:val="28"/>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4 неделя</w:t>
            </w:r>
          </w:p>
        </w:tc>
      </w:tr>
      <w:tr w:rsidR="008A2684" w:rsidRPr="00B073C9" w:rsidTr="008A2684">
        <w:tc>
          <w:tcPr>
            <w:tcW w:w="4499" w:type="pct"/>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Март</w:t>
            </w:r>
          </w:p>
        </w:tc>
        <w:tc>
          <w:tcPr>
            <w:tcW w:w="501" w:type="pct"/>
          </w:tcPr>
          <w:p w:rsidR="008A2684" w:rsidRPr="00B073C9" w:rsidRDefault="008A2684" w:rsidP="00C848A9">
            <w:pPr>
              <w:jc w:val="center"/>
              <w:rPr>
                <w:rFonts w:ascii="Times New Roman" w:hAnsi="Times New Roman" w:cs="Times New Roman"/>
                <w:sz w:val="26"/>
                <w:szCs w:val="28"/>
              </w:rPr>
            </w:pP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«Моя прекрасная леди». </w:t>
            </w:r>
            <w:r w:rsidRPr="00B073C9">
              <w:rPr>
                <w:sz w:val="26"/>
                <w:szCs w:val="28"/>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8A2684" w:rsidRPr="00B073C9" w:rsidRDefault="008A2684" w:rsidP="00C848A9">
            <w:pPr>
              <w:pStyle w:val="Default"/>
              <w:spacing w:line="276" w:lineRule="auto"/>
              <w:jc w:val="both"/>
              <w:rPr>
                <w:sz w:val="26"/>
                <w:szCs w:val="28"/>
              </w:rPr>
            </w:pPr>
            <w:r w:rsidRPr="00B073C9">
              <w:rPr>
                <w:sz w:val="26"/>
                <w:szCs w:val="28"/>
              </w:rPr>
              <w:t xml:space="preserve">Формулирование пожеланий маме и рисование портретов.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Оформление группового альбома «Кодекс отношений мальчиков и девочек, мужчин и женщин» (исторический и современный аспект)- разыгрывание сценок.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Выставка портретов мам с пожеланиями детей.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1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«Весна в окно стучится...». </w:t>
            </w:r>
            <w:r w:rsidRPr="00B073C9">
              <w:rPr>
                <w:sz w:val="26"/>
                <w:szCs w:val="28"/>
              </w:rPr>
              <w:t xml:space="preserve">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 </w:t>
            </w:r>
          </w:p>
          <w:p w:rsidR="008A2684" w:rsidRPr="00B073C9" w:rsidRDefault="008A2684" w:rsidP="00C848A9">
            <w:pPr>
              <w:pStyle w:val="Default"/>
              <w:spacing w:line="276" w:lineRule="auto"/>
              <w:jc w:val="both"/>
              <w:rPr>
                <w:sz w:val="26"/>
                <w:szCs w:val="28"/>
              </w:rPr>
            </w:pPr>
            <w:r w:rsidRPr="00B073C9">
              <w:rPr>
                <w:sz w:val="26"/>
                <w:szCs w:val="28"/>
              </w:rPr>
              <w:t xml:space="preserve">Дизайн-проект «Весна в окно стучится...» Презентация наблюдений, картотеки опытов, экспериментов.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2 неделя</w:t>
            </w:r>
          </w:p>
        </w:tc>
      </w:tr>
      <w:tr w:rsidR="008A2684" w:rsidRPr="00B073C9" w:rsidTr="008A2684">
        <w:tc>
          <w:tcPr>
            <w:tcW w:w="4499" w:type="pct"/>
          </w:tcPr>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b/>
                <w:bCs/>
                <w:sz w:val="26"/>
                <w:szCs w:val="28"/>
              </w:rPr>
              <w:t xml:space="preserve">«Тайны света». </w:t>
            </w:r>
            <w:r w:rsidRPr="00B073C9">
              <w:rPr>
                <w:rFonts w:ascii="Times New Roman" w:hAnsi="Times New Roman" w:cs="Times New Roman"/>
                <w:sz w:val="26"/>
                <w:szCs w:val="28"/>
              </w:rPr>
              <w:t xml:space="preserve">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Детское книгоиздательство. Книга «Необычные опыты и 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3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lastRenderedPageBreak/>
              <w:t xml:space="preserve">«Круговорот воды в природе. </w:t>
            </w:r>
            <w:r w:rsidRPr="00B073C9">
              <w:rPr>
                <w:sz w:val="26"/>
                <w:szCs w:val="28"/>
              </w:rPr>
              <w:t xml:space="preserve">Значение воды в нашей жизни. Где, в каком виде существует вода в природе. Свойства воды. Водная среда и её обитатели. Создание коллажа «Круговорот воды в природе»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4 неделя</w:t>
            </w:r>
          </w:p>
        </w:tc>
      </w:tr>
      <w:tr w:rsidR="008A2684" w:rsidRPr="00B073C9" w:rsidTr="008A2684">
        <w:tc>
          <w:tcPr>
            <w:tcW w:w="4499" w:type="pct"/>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Апрель</w:t>
            </w:r>
          </w:p>
        </w:tc>
        <w:tc>
          <w:tcPr>
            <w:tcW w:w="501" w:type="pct"/>
          </w:tcPr>
          <w:p w:rsidR="008A2684" w:rsidRPr="00B073C9" w:rsidRDefault="008A2684" w:rsidP="00C848A9">
            <w:pPr>
              <w:jc w:val="center"/>
              <w:rPr>
                <w:rFonts w:ascii="Times New Roman" w:hAnsi="Times New Roman" w:cs="Times New Roman"/>
                <w:sz w:val="26"/>
                <w:szCs w:val="28"/>
              </w:rPr>
            </w:pPr>
          </w:p>
        </w:tc>
      </w:tr>
      <w:tr w:rsidR="008A2684" w:rsidRPr="00B073C9" w:rsidTr="008A2684">
        <w:tc>
          <w:tcPr>
            <w:tcW w:w="4499" w:type="pct"/>
          </w:tcPr>
          <w:tbl>
            <w:tblPr>
              <w:tblW w:w="0" w:type="auto"/>
              <w:tblBorders>
                <w:top w:val="nil"/>
                <w:left w:val="nil"/>
                <w:bottom w:val="nil"/>
                <w:right w:val="nil"/>
              </w:tblBorders>
              <w:tblLook w:val="0000" w:firstRow="0" w:lastRow="0" w:firstColumn="0" w:lastColumn="0" w:noHBand="0" w:noVBand="0"/>
            </w:tblPr>
            <w:tblGrid>
              <w:gridCol w:w="8957"/>
            </w:tblGrid>
            <w:tr w:rsidR="008A2684" w:rsidRPr="00B073C9" w:rsidTr="008A2684">
              <w:trPr>
                <w:trHeight w:val="1220"/>
              </w:trPr>
              <w:tc>
                <w:tcPr>
                  <w:tcW w:w="0" w:type="auto"/>
                </w:tcPr>
                <w:p w:rsidR="008A2684" w:rsidRPr="00B073C9" w:rsidRDefault="008A2684" w:rsidP="00C848A9">
                  <w:pPr>
                    <w:pStyle w:val="Default"/>
                    <w:spacing w:line="276" w:lineRule="auto"/>
                    <w:jc w:val="both"/>
                    <w:rPr>
                      <w:sz w:val="26"/>
                      <w:szCs w:val="28"/>
                    </w:rPr>
                  </w:pPr>
                  <w:r w:rsidRPr="00B073C9">
                    <w:rPr>
                      <w:b/>
                      <w:bCs/>
                      <w:sz w:val="26"/>
                      <w:szCs w:val="28"/>
                    </w:rPr>
                    <w:t xml:space="preserve">«Веселые истории вокруг нас» </w:t>
                  </w:r>
                  <w:r w:rsidRPr="00B073C9">
                    <w:rPr>
                      <w:sz w:val="26"/>
                      <w:szCs w:val="28"/>
                    </w:rPr>
                    <w:t xml:space="preserve">(юмор в искусстве и жизни) </w:t>
                  </w:r>
                </w:p>
                <w:p w:rsidR="008A2684" w:rsidRPr="00B073C9" w:rsidRDefault="008A2684" w:rsidP="00C848A9">
                  <w:pPr>
                    <w:pStyle w:val="Default"/>
                    <w:spacing w:line="276" w:lineRule="auto"/>
                    <w:jc w:val="both"/>
                    <w:rPr>
                      <w:sz w:val="26"/>
                      <w:szCs w:val="28"/>
                    </w:rPr>
                  </w:pPr>
                  <w:r w:rsidRPr="00B073C9">
                    <w:rPr>
                      <w:sz w:val="26"/>
                      <w:szCs w:val="28"/>
                    </w:rPr>
                    <w:t xml:space="preserve">Развитие интереса к литературным и изобразительным юмористическим произведениям. Подготовка социальной акции «Подари улыбку» - обсуждение, кому будет приятнее всего получить улыбку, как это можно сделать. </w:t>
                  </w:r>
                </w:p>
                <w:p w:rsidR="008A2684" w:rsidRPr="00B073C9" w:rsidRDefault="008A2684" w:rsidP="00C848A9">
                  <w:pPr>
                    <w:pStyle w:val="Default"/>
                    <w:spacing w:line="276" w:lineRule="auto"/>
                    <w:jc w:val="both"/>
                    <w:rPr>
                      <w:sz w:val="26"/>
                      <w:szCs w:val="28"/>
                    </w:rPr>
                  </w:pPr>
                  <w:r w:rsidRPr="00B073C9">
                    <w:rPr>
                      <w:sz w:val="26"/>
                      <w:szCs w:val="28"/>
                    </w:rPr>
                    <w:t xml:space="preserve">Детская театрализация «Ожившие сюжеты» (разыгрывание картин, иллюстраций детских книг»). Социальная акция «Подари улыбку» (изготовление смайликов, приветствий). </w:t>
                  </w:r>
                </w:p>
              </w:tc>
            </w:tr>
          </w:tbl>
          <w:p w:rsidR="008A2684" w:rsidRPr="00B073C9" w:rsidRDefault="008A2684" w:rsidP="00C848A9">
            <w:pPr>
              <w:jc w:val="both"/>
              <w:rPr>
                <w:rFonts w:ascii="Times New Roman" w:hAnsi="Times New Roman" w:cs="Times New Roman"/>
                <w:sz w:val="26"/>
                <w:szCs w:val="28"/>
              </w:rPr>
            </w:pP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1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«История книги». </w:t>
            </w:r>
            <w:r w:rsidRPr="00B073C9">
              <w:rPr>
                <w:sz w:val="26"/>
                <w:szCs w:val="28"/>
              </w:rPr>
              <w:t xml:space="preserve">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w:t>
            </w:r>
          </w:p>
          <w:p w:rsidR="008A2684" w:rsidRPr="00B073C9" w:rsidRDefault="008A2684" w:rsidP="00C848A9">
            <w:pPr>
              <w:pStyle w:val="Default"/>
              <w:spacing w:line="276" w:lineRule="auto"/>
              <w:jc w:val="both"/>
              <w:rPr>
                <w:sz w:val="26"/>
                <w:szCs w:val="28"/>
              </w:rPr>
            </w:pPr>
            <w:r w:rsidRPr="00B073C9">
              <w:rPr>
                <w:sz w:val="26"/>
                <w:szCs w:val="28"/>
              </w:rPr>
              <w:t xml:space="preserve">«Делаем книги сами» - форма книги, способ оформления информации, жанр, адресат (малыши, взрослые).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2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«Дружат люди всей Земли». </w:t>
            </w:r>
            <w:r w:rsidRPr="00B073C9">
              <w:rPr>
                <w:sz w:val="26"/>
                <w:szCs w:val="28"/>
              </w:rPr>
              <w:t xml:space="preserve">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3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«К школе готов!». </w:t>
            </w:r>
            <w:r w:rsidRPr="00B073C9">
              <w:rPr>
                <w:sz w:val="26"/>
                <w:szCs w:val="28"/>
              </w:rPr>
              <w:t xml:space="preserve">Самооценка готовности к школе (что я умею, знаю, какие трудности могут встретиться в школе, как их преодолеть). Развитие интереса к школьной жизни. </w:t>
            </w:r>
          </w:p>
          <w:p w:rsidR="008A2684" w:rsidRPr="00B073C9" w:rsidRDefault="008A2684" w:rsidP="00C848A9">
            <w:pPr>
              <w:pStyle w:val="Default"/>
              <w:spacing w:line="276" w:lineRule="auto"/>
              <w:jc w:val="both"/>
              <w:rPr>
                <w:sz w:val="26"/>
                <w:szCs w:val="28"/>
              </w:rPr>
            </w:pPr>
            <w:r w:rsidRPr="00B073C9">
              <w:rPr>
                <w:sz w:val="26"/>
                <w:szCs w:val="28"/>
              </w:rPr>
              <w:t xml:space="preserve">Игра-путешествие ««К школе готов!» и выпускной бал. </w:t>
            </w:r>
          </w:p>
          <w:p w:rsidR="008A2684" w:rsidRPr="00B073C9" w:rsidRDefault="008A2684" w:rsidP="00C848A9">
            <w:pPr>
              <w:jc w:val="both"/>
              <w:rPr>
                <w:rFonts w:ascii="Times New Roman" w:hAnsi="Times New Roman" w:cs="Times New Roman"/>
                <w:sz w:val="26"/>
                <w:szCs w:val="28"/>
              </w:rPr>
            </w:pP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4 неделя</w:t>
            </w:r>
          </w:p>
        </w:tc>
      </w:tr>
      <w:tr w:rsidR="008A2684" w:rsidRPr="00B073C9" w:rsidTr="008A2684">
        <w:tc>
          <w:tcPr>
            <w:tcW w:w="4499" w:type="pct"/>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Май</w:t>
            </w:r>
          </w:p>
        </w:tc>
        <w:tc>
          <w:tcPr>
            <w:tcW w:w="501" w:type="pct"/>
          </w:tcPr>
          <w:p w:rsidR="008A2684" w:rsidRPr="00B073C9" w:rsidRDefault="008A2684" w:rsidP="00C848A9">
            <w:pPr>
              <w:jc w:val="center"/>
              <w:rPr>
                <w:rFonts w:ascii="Times New Roman" w:hAnsi="Times New Roman" w:cs="Times New Roman"/>
                <w:sz w:val="26"/>
                <w:szCs w:val="28"/>
              </w:rPr>
            </w:pPr>
          </w:p>
        </w:tc>
      </w:tr>
      <w:tr w:rsidR="008A2684" w:rsidRPr="00B073C9" w:rsidTr="008A2684">
        <w:tc>
          <w:tcPr>
            <w:tcW w:w="4499" w:type="pct"/>
          </w:tcPr>
          <w:tbl>
            <w:tblPr>
              <w:tblW w:w="0" w:type="auto"/>
              <w:tblBorders>
                <w:top w:val="nil"/>
                <w:left w:val="nil"/>
                <w:bottom w:val="nil"/>
                <w:right w:val="nil"/>
              </w:tblBorders>
              <w:tblLook w:val="0000" w:firstRow="0" w:lastRow="0" w:firstColumn="0" w:lastColumn="0" w:noHBand="0" w:noVBand="0"/>
            </w:tblPr>
            <w:tblGrid>
              <w:gridCol w:w="8925"/>
            </w:tblGrid>
            <w:tr w:rsidR="008A2684" w:rsidRPr="00B073C9" w:rsidTr="008A2684">
              <w:trPr>
                <w:trHeight w:val="277"/>
              </w:trPr>
              <w:tc>
                <w:tcPr>
                  <w:tcW w:w="8925" w:type="dxa"/>
                </w:tcPr>
                <w:p w:rsidR="008A2684" w:rsidRPr="00B073C9" w:rsidRDefault="008A2684" w:rsidP="00C848A9">
                  <w:pPr>
                    <w:pStyle w:val="Default"/>
                    <w:spacing w:line="276" w:lineRule="auto"/>
                    <w:rPr>
                      <w:sz w:val="26"/>
                      <w:szCs w:val="28"/>
                    </w:rPr>
                  </w:pPr>
                  <w:r w:rsidRPr="00B073C9">
                    <w:rPr>
                      <w:b/>
                      <w:bCs/>
                      <w:sz w:val="26"/>
                      <w:szCs w:val="28"/>
                    </w:rPr>
                    <w:t xml:space="preserve">«Праздник Победы». </w:t>
                  </w:r>
                  <w:r w:rsidRPr="00B073C9">
                    <w:rPr>
                      <w:sz w:val="26"/>
                      <w:szCs w:val="28"/>
                    </w:rPr>
                    <w:t xml:space="preserve">Развитие интереса </w:t>
                  </w:r>
                  <w:r w:rsidR="00DD4DD9" w:rsidRPr="00B073C9">
                    <w:rPr>
                      <w:sz w:val="26"/>
                      <w:szCs w:val="28"/>
                    </w:rPr>
                    <w:t>к исторической прошлой России</w:t>
                  </w:r>
                  <w:r w:rsidRPr="00B073C9">
                    <w:rPr>
                      <w:sz w:val="26"/>
                      <w:szCs w:val="28"/>
                    </w:rPr>
                    <w:t xml:space="preserve">. Знакомство с подвигами людей – защитников Отечества, с традициями </w:t>
                  </w:r>
                  <w:r w:rsidR="00DD4DD9" w:rsidRPr="00B073C9">
                    <w:rPr>
                      <w:sz w:val="26"/>
                      <w:szCs w:val="28"/>
                    </w:rPr>
                    <w:t>празднования</w:t>
                  </w:r>
                  <w:r w:rsidRPr="00B073C9">
                    <w:rPr>
                      <w:sz w:val="26"/>
                      <w:szCs w:val="28"/>
                    </w:rPr>
                    <w:t xml:space="preserve"> Дня Победы в России. </w:t>
                  </w:r>
                </w:p>
                <w:p w:rsidR="008A2684" w:rsidRPr="00B073C9" w:rsidRDefault="008A2684" w:rsidP="00C848A9">
                  <w:pPr>
                    <w:pStyle w:val="Default"/>
                    <w:spacing w:line="276" w:lineRule="auto"/>
                    <w:rPr>
                      <w:sz w:val="26"/>
                      <w:szCs w:val="28"/>
                    </w:rPr>
                  </w:pPr>
                  <w:r w:rsidRPr="00B073C9">
                    <w:rPr>
                      <w:sz w:val="26"/>
                      <w:szCs w:val="28"/>
                    </w:rPr>
                    <w:t xml:space="preserve">Подготовка социальной акции для людей старшего поколения. </w:t>
                  </w:r>
                </w:p>
                <w:p w:rsidR="008A2684" w:rsidRPr="00B073C9" w:rsidRDefault="008A2684" w:rsidP="00C848A9">
                  <w:pPr>
                    <w:pStyle w:val="Default"/>
                    <w:spacing w:line="276" w:lineRule="auto"/>
                    <w:rPr>
                      <w:sz w:val="26"/>
                      <w:szCs w:val="28"/>
                    </w:rPr>
                  </w:pPr>
                </w:p>
              </w:tc>
            </w:tr>
          </w:tbl>
          <w:p w:rsidR="008A2684" w:rsidRPr="00B073C9" w:rsidRDefault="008A2684" w:rsidP="00C848A9">
            <w:pPr>
              <w:jc w:val="center"/>
              <w:rPr>
                <w:rFonts w:ascii="Times New Roman" w:hAnsi="Times New Roman" w:cs="Times New Roman"/>
                <w:sz w:val="26"/>
                <w:szCs w:val="28"/>
              </w:rPr>
            </w:pP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1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w:t>
            </w:r>
            <w:r w:rsidR="00DD4DD9" w:rsidRPr="00B073C9">
              <w:rPr>
                <w:b/>
                <w:bCs/>
                <w:sz w:val="26"/>
                <w:szCs w:val="28"/>
              </w:rPr>
              <w:t>А.С.Пушкина</w:t>
            </w:r>
            <w:r w:rsidRPr="00B073C9">
              <w:rPr>
                <w:b/>
                <w:bCs/>
                <w:sz w:val="26"/>
                <w:szCs w:val="28"/>
              </w:rPr>
              <w:t xml:space="preserve"> – жизнь и творчество». </w:t>
            </w:r>
            <w:r w:rsidRPr="00B073C9">
              <w:rPr>
                <w:sz w:val="26"/>
                <w:szCs w:val="28"/>
              </w:rPr>
              <w:t xml:space="preserve">Развитие интереса к творчеству и событиям жизни А.С.Пушкина. Знакомство с событиями лицейской жизни А.С.Пушкина, традициями дружбы лицеистов. Виртуальная экскурсия по Лицею. Сравнение обстановки Лицея и современной школы. Подбор материалов и создание ленты времени. </w:t>
            </w:r>
          </w:p>
          <w:p w:rsidR="008A2684" w:rsidRPr="00B073C9" w:rsidRDefault="008A2684" w:rsidP="00C848A9">
            <w:pPr>
              <w:pStyle w:val="Default"/>
              <w:spacing w:line="276" w:lineRule="auto"/>
              <w:jc w:val="both"/>
              <w:rPr>
                <w:sz w:val="26"/>
                <w:szCs w:val="28"/>
              </w:rPr>
            </w:pPr>
            <w:r w:rsidRPr="00B073C9">
              <w:rPr>
                <w:sz w:val="26"/>
                <w:szCs w:val="28"/>
              </w:rPr>
              <w:t xml:space="preserve">Изготовление и презентация «Ленты времени» (детские работы, персонажи, дети и семья, места, связанные с Пушкиным на ленте времени).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2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b/>
                <w:bCs/>
                <w:sz w:val="26"/>
                <w:szCs w:val="28"/>
              </w:rPr>
              <w:t xml:space="preserve">«Имею права и обязанности». </w:t>
            </w:r>
            <w:r w:rsidRPr="00B073C9">
              <w:rPr>
                <w:sz w:val="26"/>
                <w:szCs w:val="28"/>
              </w:rPr>
              <w:t>Закрепление представления о правах ребенка. Обобщение представлений об обязанностях в семье и в школе.</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3 неделя</w:t>
            </w:r>
          </w:p>
        </w:tc>
      </w:tr>
      <w:tr w:rsidR="008A2684" w:rsidRPr="00B073C9" w:rsidTr="008A2684">
        <w:tc>
          <w:tcPr>
            <w:tcW w:w="4499" w:type="pct"/>
          </w:tcPr>
          <w:p w:rsidR="008A2684" w:rsidRPr="00B073C9" w:rsidRDefault="008A2684" w:rsidP="00C848A9">
            <w:pPr>
              <w:pStyle w:val="Default"/>
              <w:spacing w:line="276" w:lineRule="auto"/>
              <w:jc w:val="both"/>
              <w:rPr>
                <w:sz w:val="26"/>
                <w:szCs w:val="28"/>
              </w:rPr>
            </w:pPr>
            <w:r w:rsidRPr="00B073C9">
              <w:rPr>
                <w:sz w:val="26"/>
                <w:szCs w:val="28"/>
              </w:rPr>
              <w:lastRenderedPageBreak/>
              <w:t>«</w:t>
            </w:r>
            <w:r w:rsidRPr="00B073C9">
              <w:rPr>
                <w:b/>
                <w:bCs/>
                <w:sz w:val="26"/>
                <w:szCs w:val="28"/>
              </w:rPr>
              <w:t>Музей – хранитель времени</w:t>
            </w:r>
            <w:r w:rsidRPr="00B073C9">
              <w:rPr>
                <w:sz w:val="26"/>
                <w:szCs w:val="28"/>
              </w:rPr>
              <w:t xml:space="preserve">». Формирование образа музея –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пространства </w:t>
            </w:r>
            <w:proofErr w:type="spellStart"/>
            <w:r w:rsidRPr="00B073C9">
              <w:rPr>
                <w:sz w:val="26"/>
                <w:szCs w:val="28"/>
              </w:rPr>
              <w:t>минимузея</w:t>
            </w:r>
            <w:proofErr w:type="spellEnd"/>
            <w:r w:rsidRPr="00B073C9">
              <w:rPr>
                <w:sz w:val="26"/>
                <w:szCs w:val="28"/>
              </w:rPr>
              <w:t xml:space="preserve">, издание «путеводителя»).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Выставка предметов из домашних коллекций или коллекций «О чем рассказывают музейные предметы», сюжетная игра в пространстве мини-музея. Посещение с родителями музеев разных профилей (</w:t>
            </w:r>
            <w:proofErr w:type="spellStart"/>
            <w:r w:rsidRPr="00B073C9">
              <w:rPr>
                <w:rFonts w:ascii="Times New Roman" w:hAnsi="Times New Roman" w:cs="Times New Roman"/>
                <w:sz w:val="26"/>
                <w:szCs w:val="28"/>
              </w:rPr>
              <w:t>Умникум</w:t>
            </w:r>
            <w:proofErr w:type="spellEnd"/>
            <w:r w:rsidRPr="00B073C9">
              <w:rPr>
                <w:rFonts w:ascii="Times New Roman" w:hAnsi="Times New Roman" w:cs="Times New Roman"/>
                <w:sz w:val="26"/>
                <w:szCs w:val="28"/>
              </w:rPr>
              <w:t xml:space="preserve">, краеведческий музей, музей хлеба и т.п.). </w:t>
            </w:r>
          </w:p>
        </w:tc>
        <w:tc>
          <w:tcPr>
            <w:tcW w:w="501" w:type="pct"/>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4 неделя</w:t>
            </w:r>
          </w:p>
        </w:tc>
      </w:tr>
    </w:tbl>
    <w:p w:rsidR="00B073C9" w:rsidRDefault="00B073C9" w:rsidP="00C848A9">
      <w:pPr>
        <w:pStyle w:val="Default"/>
        <w:spacing w:line="276" w:lineRule="auto"/>
        <w:rPr>
          <w:b/>
          <w:bCs/>
          <w:sz w:val="28"/>
          <w:szCs w:val="28"/>
        </w:rPr>
      </w:pPr>
    </w:p>
    <w:p w:rsidR="008A2684" w:rsidRPr="00C03886" w:rsidRDefault="008A2684" w:rsidP="00C848A9">
      <w:pPr>
        <w:pStyle w:val="Default"/>
        <w:spacing w:line="276" w:lineRule="auto"/>
        <w:jc w:val="center"/>
        <w:rPr>
          <w:sz w:val="28"/>
          <w:szCs w:val="28"/>
        </w:rPr>
      </w:pPr>
      <w:r w:rsidRPr="00C03886">
        <w:rPr>
          <w:b/>
          <w:bCs/>
          <w:sz w:val="28"/>
          <w:szCs w:val="28"/>
        </w:rPr>
        <w:t>Самообслуживание и детский труд</w:t>
      </w:r>
    </w:p>
    <w:p w:rsidR="008A2684" w:rsidRPr="00C03886" w:rsidRDefault="008A2684" w:rsidP="00C848A9">
      <w:pPr>
        <w:pStyle w:val="Default"/>
        <w:spacing w:line="276" w:lineRule="auto"/>
        <w:jc w:val="both"/>
        <w:rPr>
          <w:sz w:val="28"/>
          <w:szCs w:val="28"/>
        </w:rPr>
      </w:pPr>
    </w:p>
    <w:p w:rsidR="008A2684" w:rsidRPr="00B073C9" w:rsidRDefault="008A2684" w:rsidP="00896D66">
      <w:pPr>
        <w:pStyle w:val="a7"/>
        <w:numPr>
          <w:ilvl w:val="0"/>
          <w:numId w:val="4"/>
        </w:numPr>
        <w:jc w:val="both"/>
        <w:rPr>
          <w:rFonts w:ascii="Times New Roman" w:hAnsi="Times New Roman" w:cs="Times New Roman"/>
          <w:sz w:val="26"/>
          <w:szCs w:val="28"/>
        </w:rPr>
      </w:pPr>
      <w:r w:rsidRPr="00B073C9">
        <w:rPr>
          <w:rFonts w:ascii="Times New Roman" w:hAnsi="Times New Roman" w:cs="Times New Roman"/>
          <w:sz w:val="26"/>
          <w:szCs w:val="28"/>
        </w:rPr>
        <w:t xml:space="preserve">Развитие самостоятельности в самообслуживании. </w:t>
      </w:r>
    </w:p>
    <w:p w:rsidR="008A2684" w:rsidRPr="00B073C9" w:rsidRDefault="008A2684" w:rsidP="00896D66">
      <w:pPr>
        <w:pStyle w:val="a7"/>
        <w:numPr>
          <w:ilvl w:val="0"/>
          <w:numId w:val="4"/>
        </w:numPr>
        <w:jc w:val="both"/>
        <w:rPr>
          <w:rFonts w:ascii="Times New Roman" w:hAnsi="Times New Roman" w:cs="Times New Roman"/>
          <w:sz w:val="26"/>
          <w:szCs w:val="28"/>
        </w:rPr>
      </w:pPr>
      <w:r w:rsidRPr="00B073C9">
        <w:rPr>
          <w:rFonts w:ascii="Times New Roman" w:hAnsi="Times New Roman" w:cs="Times New Roman"/>
          <w:sz w:val="26"/>
          <w:szCs w:val="28"/>
        </w:rPr>
        <w:t xml:space="preserve">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w:t>
      </w:r>
    </w:p>
    <w:p w:rsidR="008A2684" w:rsidRPr="00B073C9" w:rsidRDefault="008A2684" w:rsidP="00896D66">
      <w:pPr>
        <w:pStyle w:val="a7"/>
        <w:numPr>
          <w:ilvl w:val="0"/>
          <w:numId w:val="4"/>
        </w:numPr>
        <w:jc w:val="both"/>
        <w:rPr>
          <w:rFonts w:ascii="Times New Roman" w:hAnsi="Times New Roman" w:cs="Times New Roman"/>
          <w:sz w:val="26"/>
          <w:szCs w:val="28"/>
        </w:rPr>
      </w:pPr>
      <w:r w:rsidRPr="00B073C9">
        <w:rPr>
          <w:rFonts w:ascii="Times New Roman" w:hAnsi="Times New Roman" w:cs="Times New Roman"/>
          <w:sz w:val="26"/>
          <w:szCs w:val="28"/>
        </w:rPr>
        <w:t xml:space="preserve">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8A2684" w:rsidRPr="00B073C9" w:rsidRDefault="008A2684" w:rsidP="00896D66">
      <w:pPr>
        <w:pStyle w:val="a7"/>
        <w:numPr>
          <w:ilvl w:val="0"/>
          <w:numId w:val="4"/>
        </w:numPr>
        <w:jc w:val="both"/>
        <w:rPr>
          <w:rFonts w:ascii="Times New Roman" w:hAnsi="Times New Roman" w:cs="Times New Roman"/>
          <w:sz w:val="26"/>
          <w:szCs w:val="28"/>
        </w:rPr>
      </w:pPr>
      <w:r w:rsidRPr="00B073C9">
        <w:rPr>
          <w:rFonts w:ascii="Times New Roman" w:hAnsi="Times New Roman" w:cs="Times New Roman"/>
          <w:sz w:val="26"/>
          <w:szCs w:val="28"/>
        </w:rPr>
        <w:t xml:space="preserve">Представления о роли самообслуживания в заботе о здоровье: важность чистоты кожи, полоскания рта после еды. </w:t>
      </w:r>
    </w:p>
    <w:p w:rsidR="008A2684" w:rsidRPr="00B073C9" w:rsidRDefault="008A2684" w:rsidP="00896D66">
      <w:pPr>
        <w:pStyle w:val="a7"/>
        <w:numPr>
          <w:ilvl w:val="0"/>
          <w:numId w:val="4"/>
        </w:numPr>
        <w:jc w:val="both"/>
        <w:rPr>
          <w:rFonts w:ascii="Times New Roman" w:hAnsi="Times New Roman" w:cs="Times New Roman"/>
          <w:sz w:val="28"/>
          <w:szCs w:val="28"/>
        </w:rPr>
      </w:pPr>
      <w:r w:rsidRPr="00B073C9">
        <w:rPr>
          <w:rFonts w:ascii="Times New Roman" w:hAnsi="Times New Roman" w:cs="Times New Roman"/>
          <w:sz w:val="26"/>
          <w:szCs w:val="28"/>
        </w:rPr>
        <w:t>Хозяйственная помощь детей в семье (совместно с взрослыми мыть посуду, поливать растения, кормить домашних животных</w:t>
      </w:r>
      <w:r w:rsidRPr="00C03886">
        <w:rPr>
          <w:rFonts w:ascii="Times New Roman" w:hAnsi="Times New Roman" w:cs="Times New Roman"/>
          <w:sz w:val="28"/>
          <w:szCs w:val="28"/>
        </w:rPr>
        <w:t>, участвовать со взрослыми в приготовлении пищи и уборке квартиры).</w:t>
      </w:r>
    </w:p>
    <w:p w:rsidR="008A2684" w:rsidRPr="00C03886" w:rsidRDefault="008A2684" w:rsidP="00C848A9">
      <w:pPr>
        <w:pStyle w:val="Default"/>
        <w:spacing w:line="276" w:lineRule="auto"/>
        <w:jc w:val="center"/>
        <w:rPr>
          <w:b/>
          <w:sz w:val="28"/>
          <w:szCs w:val="28"/>
        </w:rPr>
      </w:pPr>
      <w:r w:rsidRPr="00C03886">
        <w:rPr>
          <w:b/>
          <w:sz w:val="28"/>
          <w:szCs w:val="28"/>
        </w:rPr>
        <w:t>Дежурство</w:t>
      </w:r>
    </w:p>
    <w:p w:rsidR="008A2684" w:rsidRPr="00B073C9" w:rsidRDefault="008A2684" w:rsidP="00896D66">
      <w:pPr>
        <w:pStyle w:val="Default"/>
        <w:numPr>
          <w:ilvl w:val="0"/>
          <w:numId w:val="4"/>
        </w:numPr>
        <w:spacing w:line="276" w:lineRule="auto"/>
        <w:jc w:val="both"/>
        <w:rPr>
          <w:sz w:val="26"/>
          <w:szCs w:val="28"/>
        </w:rPr>
      </w:pPr>
      <w:r w:rsidRPr="00B073C9">
        <w:rPr>
          <w:sz w:val="26"/>
          <w:szCs w:val="28"/>
        </w:rPr>
        <w:t xml:space="preserve">Участие в новых видах дежурства – по уголку природы, помощи педагогам при подготовке к занятиям. </w:t>
      </w:r>
    </w:p>
    <w:p w:rsidR="008A2684" w:rsidRPr="00B073C9" w:rsidRDefault="008A2684" w:rsidP="00896D66">
      <w:pPr>
        <w:pStyle w:val="Default"/>
        <w:numPr>
          <w:ilvl w:val="0"/>
          <w:numId w:val="4"/>
        </w:numPr>
        <w:spacing w:line="276" w:lineRule="auto"/>
        <w:rPr>
          <w:sz w:val="26"/>
          <w:szCs w:val="28"/>
        </w:rPr>
      </w:pPr>
      <w:r w:rsidRPr="00B073C9">
        <w:rPr>
          <w:sz w:val="26"/>
          <w:szCs w:val="28"/>
        </w:rPr>
        <w:t xml:space="preserve">Коллективный труд (задачи на учебный год) </w:t>
      </w:r>
    </w:p>
    <w:p w:rsidR="008A2684" w:rsidRPr="00B073C9" w:rsidRDefault="008A2684" w:rsidP="00896D66">
      <w:pPr>
        <w:pStyle w:val="a7"/>
        <w:numPr>
          <w:ilvl w:val="0"/>
          <w:numId w:val="4"/>
        </w:numPr>
        <w:jc w:val="both"/>
        <w:rPr>
          <w:rFonts w:ascii="Times New Roman" w:hAnsi="Times New Roman" w:cs="Times New Roman"/>
          <w:sz w:val="26"/>
          <w:szCs w:val="28"/>
        </w:rPr>
      </w:pPr>
      <w:r w:rsidRPr="00B073C9">
        <w:rPr>
          <w:rFonts w:ascii="Times New Roman" w:hAnsi="Times New Roman" w:cs="Times New Roman"/>
          <w:sz w:val="26"/>
          <w:szCs w:val="28"/>
        </w:rPr>
        <w:t>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tbl>
      <w:tblPr>
        <w:tblStyle w:val="a8"/>
        <w:tblW w:w="0" w:type="auto"/>
        <w:tblLook w:val="04A0" w:firstRow="1" w:lastRow="0" w:firstColumn="1" w:lastColumn="0" w:noHBand="0" w:noVBand="1"/>
      </w:tblPr>
      <w:tblGrid>
        <w:gridCol w:w="1259"/>
        <w:gridCol w:w="4658"/>
      </w:tblGrid>
      <w:tr w:rsidR="008A2684" w:rsidRPr="00B073C9" w:rsidTr="008A2684">
        <w:tc>
          <w:tcPr>
            <w:tcW w:w="0" w:type="auto"/>
          </w:tcPr>
          <w:p w:rsidR="008A2684" w:rsidRPr="00B073C9" w:rsidRDefault="008A2684" w:rsidP="00C848A9">
            <w:pPr>
              <w:rPr>
                <w:rFonts w:ascii="Times New Roman" w:hAnsi="Times New Roman" w:cs="Times New Roman"/>
                <w:b/>
                <w:sz w:val="26"/>
                <w:szCs w:val="28"/>
              </w:rPr>
            </w:pPr>
            <w:r w:rsidRPr="00B073C9">
              <w:rPr>
                <w:rFonts w:ascii="Times New Roman" w:hAnsi="Times New Roman" w:cs="Times New Roman"/>
                <w:b/>
                <w:sz w:val="26"/>
                <w:szCs w:val="28"/>
              </w:rPr>
              <w:t xml:space="preserve">Месяц </w:t>
            </w:r>
          </w:p>
        </w:tc>
        <w:tc>
          <w:tcPr>
            <w:tcW w:w="0" w:type="auto"/>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Направление</w:t>
            </w:r>
          </w:p>
        </w:tc>
      </w:tr>
      <w:tr w:rsidR="008A2684" w:rsidRPr="00B073C9"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Сентябрь</w:t>
            </w:r>
          </w:p>
        </w:tc>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Уборка игровых уголков</w:t>
            </w:r>
          </w:p>
        </w:tc>
      </w:tr>
      <w:tr w:rsidR="008A2684" w:rsidRPr="00B073C9"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Октябрь</w:t>
            </w:r>
          </w:p>
        </w:tc>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Мытьё игрушек</w:t>
            </w:r>
          </w:p>
        </w:tc>
      </w:tr>
      <w:tr w:rsidR="008A2684" w:rsidRPr="00B073C9"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Ноябрь</w:t>
            </w:r>
          </w:p>
        </w:tc>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Уборка в центре конструктивных игр</w:t>
            </w:r>
          </w:p>
        </w:tc>
      </w:tr>
      <w:tr w:rsidR="008A2684" w:rsidRPr="00B073C9"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Декабрь</w:t>
            </w:r>
          </w:p>
        </w:tc>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Украшение группы к празднику</w:t>
            </w:r>
          </w:p>
        </w:tc>
      </w:tr>
      <w:tr w:rsidR="008A2684" w:rsidRPr="00B073C9"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lastRenderedPageBreak/>
              <w:t>Январь</w:t>
            </w:r>
          </w:p>
        </w:tc>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Мытьё игрушек</w:t>
            </w:r>
          </w:p>
        </w:tc>
      </w:tr>
      <w:tr w:rsidR="008A2684" w:rsidRPr="00B073C9"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Февраль</w:t>
            </w:r>
          </w:p>
        </w:tc>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Уборка игровых уголков</w:t>
            </w:r>
          </w:p>
        </w:tc>
      </w:tr>
      <w:tr w:rsidR="008A2684" w:rsidRPr="00B073C9"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Март</w:t>
            </w:r>
          </w:p>
        </w:tc>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Мытьё стульчиков и протирание столов</w:t>
            </w:r>
          </w:p>
        </w:tc>
      </w:tr>
      <w:tr w:rsidR="008A2684" w:rsidRPr="00B073C9"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Апрель</w:t>
            </w:r>
          </w:p>
        </w:tc>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В книжном уголке, ремонт книг</w:t>
            </w:r>
          </w:p>
        </w:tc>
      </w:tr>
      <w:tr w:rsidR="008A2684" w:rsidRPr="00B073C9"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Май</w:t>
            </w:r>
          </w:p>
        </w:tc>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Уборка в центре конструктивных игр</w:t>
            </w:r>
          </w:p>
        </w:tc>
      </w:tr>
    </w:tbl>
    <w:p w:rsidR="00B073C9" w:rsidRPr="00B073C9" w:rsidRDefault="00B073C9" w:rsidP="00C848A9">
      <w:pPr>
        <w:rPr>
          <w:rFonts w:ascii="Times New Roman" w:hAnsi="Times New Roman" w:cs="Times New Roman"/>
          <w:b/>
          <w:sz w:val="26"/>
          <w:szCs w:val="28"/>
        </w:rPr>
      </w:pPr>
    </w:p>
    <w:p w:rsidR="008A2684" w:rsidRPr="00C03886" w:rsidRDefault="008A2684" w:rsidP="00C848A9">
      <w:pPr>
        <w:jc w:val="center"/>
        <w:rPr>
          <w:rFonts w:ascii="Times New Roman" w:hAnsi="Times New Roman" w:cs="Times New Roman"/>
          <w:b/>
          <w:sz w:val="28"/>
          <w:szCs w:val="28"/>
        </w:rPr>
      </w:pPr>
      <w:r w:rsidRPr="00C03886">
        <w:rPr>
          <w:rFonts w:ascii="Times New Roman" w:hAnsi="Times New Roman" w:cs="Times New Roman"/>
          <w:b/>
          <w:sz w:val="28"/>
          <w:szCs w:val="28"/>
        </w:rPr>
        <w:t>Труд в природе.</w:t>
      </w:r>
    </w:p>
    <w:tbl>
      <w:tblPr>
        <w:tblStyle w:val="a8"/>
        <w:tblW w:w="0" w:type="auto"/>
        <w:tblLook w:val="04A0" w:firstRow="1" w:lastRow="0" w:firstColumn="1" w:lastColumn="0" w:noHBand="0" w:noVBand="1"/>
      </w:tblPr>
      <w:tblGrid>
        <w:gridCol w:w="1259"/>
        <w:gridCol w:w="8936"/>
      </w:tblGrid>
      <w:tr w:rsidR="008A2684" w:rsidRPr="00C03886" w:rsidTr="008A2684">
        <w:tc>
          <w:tcPr>
            <w:tcW w:w="0" w:type="auto"/>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Месяц</w:t>
            </w:r>
          </w:p>
        </w:tc>
        <w:tc>
          <w:tcPr>
            <w:tcW w:w="0" w:type="auto"/>
          </w:tcPr>
          <w:p w:rsidR="008A2684" w:rsidRPr="00B073C9" w:rsidRDefault="008A2684" w:rsidP="00C848A9">
            <w:pPr>
              <w:jc w:val="center"/>
              <w:rPr>
                <w:rFonts w:ascii="Times New Roman" w:hAnsi="Times New Roman" w:cs="Times New Roman"/>
                <w:b/>
                <w:sz w:val="26"/>
                <w:szCs w:val="28"/>
              </w:rPr>
            </w:pPr>
            <w:r w:rsidRPr="00B073C9">
              <w:rPr>
                <w:rFonts w:ascii="Times New Roman" w:hAnsi="Times New Roman" w:cs="Times New Roman"/>
                <w:b/>
                <w:sz w:val="26"/>
                <w:szCs w:val="28"/>
              </w:rPr>
              <w:t>Мероприятия</w:t>
            </w:r>
          </w:p>
        </w:tc>
      </w:tr>
      <w:tr w:rsidR="008A2684" w:rsidRPr="00C03886"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Сентябрь</w:t>
            </w:r>
          </w:p>
        </w:tc>
        <w:tc>
          <w:tcPr>
            <w:tcW w:w="0" w:type="auto"/>
          </w:tcPr>
          <w:p w:rsidR="008A2684" w:rsidRPr="00B073C9" w:rsidRDefault="008A2684" w:rsidP="00C848A9">
            <w:pPr>
              <w:pStyle w:val="Default"/>
              <w:spacing w:line="276" w:lineRule="auto"/>
              <w:jc w:val="both"/>
              <w:rPr>
                <w:sz w:val="26"/>
                <w:szCs w:val="28"/>
              </w:rPr>
            </w:pPr>
            <w:r w:rsidRPr="00B073C9">
              <w:rPr>
                <w:sz w:val="26"/>
                <w:szCs w:val="28"/>
              </w:rPr>
              <w:t xml:space="preserve">Уборка участка от листьев. Сбор природного материала на участке. Сбор семян в цветнике. Сбор растений для гербария. Уборка участка от веток. </w:t>
            </w:r>
          </w:p>
        </w:tc>
      </w:tr>
      <w:tr w:rsidR="008A2684" w:rsidRPr="00C03886"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Октябрь</w:t>
            </w:r>
          </w:p>
        </w:tc>
        <w:tc>
          <w:tcPr>
            <w:tcW w:w="0" w:type="auto"/>
          </w:tcPr>
          <w:p w:rsidR="008A2684" w:rsidRPr="00B073C9" w:rsidRDefault="008A2684" w:rsidP="00C848A9">
            <w:pPr>
              <w:pStyle w:val="Default"/>
              <w:spacing w:line="276" w:lineRule="auto"/>
              <w:jc w:val="both"/>
              <w:rPr>
                <w:sz w:val="26"/>
                <w:szCs w:val="28"/>
              </w:rPr>
            </w:pPr>
            <w:r w:rsidRPr="00B073C9">
              <w:rPr>
                <w:sz w:val="26"/>
                <w:szCs w:val="28"/>
              </w:rPr>
              <w:t xml:space="preserve">Сбор листьев для панно (украшение групповой комнаты и др.) </w:t>
            </w:r>
          </w:p>
          <w:p w:rsidR="008A2684" w:rsidRPr="00B073C9" w:rsidRDefault="008A2684" w:rsidP="00C848A9">
            <w:pPr>
              <w:pStyle w:val="Default"/>
              <w:spacing w:line="276" w:lineRule="auto"/>
              <w:jc w:val="both"/>
              <w:rPr>
                <w:sz w:val="26"/>
                <w:szCs w:val="28"/>
              </w:rPr>
            </w:pPr>
            <w:r w:rsidRPr="00B073C9">
              <w:rPr>
                <w:sz w:val="26"/>
                <w:szCs w:val="28"/>
              </w:rPr>
              <w:t xml:space="preserve">Сбор сухих семян ясеня, клена, шишек ольхи и пр. для изготовления забавных игрушек, пособий для занятий </w:t>
            </w:r>
          </w:p>
        </w:tc>
      </w:tr>
      <w:tr w:rsidR="008A2684" w:rsidRPr="00C03886"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Ноябрь</w:t>
            </w:r>
          </w:p>
        </w:tc>
        <w:tc>
          <w:tcPr>
            <w:tcW w:w="0" w:type="auto"/>
          </w:tcPr>
          <w:p w:rsidR="008A2684" w:rsidRPr="00B073C9" w:rsidRDefault="008A2684" w:rsidP="00C848A9">
            <w:pPr>
              <w:pStyle w:val="Default"/>
              <w:spacing w:line="276" w:lineRule="auto"/>
              <w:jc w:val="both"/>
              <w:rPr>
                <w:sz w:val="26"/>
                <w:szCs w:val="28"/>
              </w:rPr>
            </w:pPr>
            <w:r w:rsidRPr="00B073C9">
              <w:rPr>
                <w:sz w:val="26"/>
                <w:szCs w:val="28"/>
              </w:rPr>
              <w:t xml:space="preserve">Уборка участка от листьев. Уборка участка от веток. </w:t>
            </w:r>
          </w:p>
          <w:p w:rsidR="008A2684" w:rsidRPr="00B073C9" w:rsidRDefault="008A2684"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Уборка участка малышей </w:t>
            </w:r>
          </w:p>
        </w:tc>
      </w:tr>
      <w:tr w:rsidR="008A2684" w:rsidRPr="00C03886"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Декабрь</w:t>
            </w:r>
          </w:p>
        </w:tc>
        <w:tc>
          <w:tcPr>
            <w:tcW w:w="0" w:type="auto"/>
          </w:tcPr>
          <w:p w:rsidR="008A2684" w:rsidRPr="00B073C9" w:rsidRDefault="008A2684" w:rsidP="00C848A9">
            <w:pPr>
              <w:pStyle w:val="Default"/>
              <w:spacing w:line="276" w:lineRule="auto"/>
              <w:jc w:val="both"/>
              <w:rPr>
                <w:sz w:val="26"/>
                <w:szCs w:val="28"/>
              </w:rPr>
            </w:pPr>
            <w:r w:rsidRPr="00B073C9">
              <w:rPr>
                <w:sz w:val="26"/>
                <w:szCs w:val="28"/>
              </w:rPr>
              <w:t xml:space="preserve">Планирование деятельности детей на участке в зависимости от погоды. Сбор снега в кучки для зимних построек. Сооружение построек для кукол малышам. Посыпка скользких дорожек. Уборка участка малышей. </w:t>
            </w:r>
          </w:p>
          <w:p w:rsidR="008A2684" w:rsidRPr="00B073C9" w:rsidRDefault="008A2684" w:rsidP="00C848A9">
            <w:pPr>
              <w:pStyle w:val="Default"/>
              <w:spacing w:line="276" w:lineRule="auto"/>
              <w:jc w:val="both"/>
              <w:rPr>
                <w:sz w:val="26"/>
                <w:szCs w:val="28"/>
              </w:rPr>
            </w:pPr>
            <w:r w:rsidRPr="00B073C9">
              <w:rPr>
                <w:sz w:val="26"/>
                <w:szCs w:val="28"/>
              </w:rPr>
              <w:t xml:space="preserve">Изготовление ледяных игрушек на елку. </w:t>
            </w:r>
          </w:p>
        </w:tc>
      </w:tr>
      <w:tr w:rsidR="008A2684" w:rsidRPr="00C03886"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Январь</w:t>
            </w:r>
          </w:p>
        </w:tc>
        <w:tc>
          <w:tcPr>
            <w:tcW w:w="0" w:type="auto"/>
          </w:tcPr>
          <w:p w:rsidR="008A2684" w:rsidRPr="00B073C9" w:rsidRDefault="008A2684" w:rsidP="00C848A9">
            <w:pPr>
              <w:pStyle w:val="Default"/>
              <w:spacing w:line="276" w:lineRule="auto"/>
              <w:jc w:val="both"/>
              <w:rPr>
                <w:sz w:val="26"/>
                <w:szCs w:val="28"/>
              </w:rPr>
            </w:pPr>
            <w:r w:rsidRPr="00B073C9">
              <w:rPr>
                <w:sz w:val="26"/>
                <w:szCs w:val="28"/>
              </w:rPr>
              <w:t xml:space="preserve">Уборка участок от веток. Сбор снега на участке. Изготовление снежных построек (клумбы, горки, дорожки, крепости и пр.) для кукол </w:t>
            </w:r>
          </w:p>
          <w:p w:rsidR="008A2684" w:rsidRPr="00B073C9" w:rsidRDefault="008A2684" w:rsidP="00C848A9">
            <w:pPr>
              <w:pStyle w:val="Default"/>
              <w:spacing w:line="276" w:lineRule="auto"/>
              <w:jc w:val="both"/>
              <w:rPr>
                <w:sz w:val="26"/>
                <w:szCs w:val="28"/>
              </w:rPr>
            </w:pPr>
            <w:r w:rsidRPr="00B073C9">
              <w:rPr>
                <w:sz w:val="26"/>
                <w:szCs w:val="28"/>
              </w:rPr>
              <w:t xml:space="preserve">Изготовление цветных льдинок. </w:t>
            </w:r>
          </w:p>
        </w:tc>
      </w:tr>
      <w:tr w:rsidR="008A2684" w:rsidRPr="00C03886"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Февраль</w:t>
            </w:r>
          </w:p>
        </w:tc>
        <w:tc>
          <w:tcPr>
            <w:tcW w:w="0" w:type="auto"/>
          </w:tcPr>
          <w:p w:rsidR="008A2684" w:rsidRPr="00B073C9" w:rsidRDefault="008A2684" w:rsidP="00C848A9">
            <w:pPr>
              <w:pStyle w:val="Default"/>
              <w:spacing w:line="276" w:lineRule="auto"/>
              <w:jc w:val="both"/>
              <w:rPr>
                <w:sz w:val="26"/>
                <w:szCs w:val="28"/>
              </w:rPr>
            </w:pPr>
            <w:r w:rsidRPr="00B073C9">
              <w:rPr>
                <w:sz w:val="26"/>
                <w:szCs w:val="28"/>
              </w:rPr>
              <w:t xml:space="preserve">Уборка снега на участке. Окучивание снегом деревьев участка. Укрытие газона снегом. Уборка веток, растаявшего снега </w:t>
            </w:r>
          </w:p>
        </w:tc>
      </w:tr>
      <w:tr w:rsidR="008A2684" w:rsidRPr="00C03886"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Март</w:t>
            </w:r>
          </w:p>
        </w:tc>
        <w:tc>
          <w:tcPr>
            <w:tcW w:w="0" w:type="auto"/>
          </w:tcPr>
          <w:p w:rsidR="008A2684" w:rsidRPr="00B073C9" w:rsidRDefault="008A2684" w:rsidP="00C848A9">
            <w:pPr>
              <w:pStyle w:val="Default"/>
              <w:spacing w:line="276" w:lineRule="auto"/>
              <w:jc w:val="both"/>
              <w:rPr>
                <w:sz w:val="26"/>
                <w:szCs w:val="28"/>
              </w:rPr>
            </w:pPr>
            <w:r w:rsidRPr="00B073C9">
              <w:rPr>
                <w:sz w:val="26"/>
                <w:szCs w:val="28"/>
              </w:rPr>
              <w:t xml:space="preserve">Сбор талой воды для полива комнатных растений. Разбрасывание снега. Подкормка птиц. Уборка участка. Сбор песка в песочницу. Помощь малышам (уборка участка) </w:t>
            </w:r>
          </w:p>
        </w:tc>
      </w:tr>
      <w:tr w:rsidR="008A2684" w:rsidRPr="00C03886"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Апрель</w:t>
            </w:r>
          </w:p>
        </w:tc>
        <w:tc>
          <w:tcPr>
            <w:tcW w:w="0" w:type="auto"/>
          </w:tcPr>
          <w:p w:rsidR="008A2684" w:rsidRPr="00B073C9" w:rsidRDefault="008A2684" w:rsidP="00C848A9">
            <w:pPr>
              <w:pStyle w:val="Default"/>
              <w:spacing w:line="276" w:lineRule="auto"/>
              <w:jc w:val="both"/>
              <w:rPr>
                <w:sz w:val="26"/>
                <w:szCs w:val="28"/>
              </w:rPr>
            </w:pPr>
            <w:r w:rsidRPr="00B073C9">
              <w:rPr>
                <w:sz w:val="26"/>
                <w:szCs w:val="28"/>
              </w:rPr>
              <w:t xml:space="preserve">Очистка участка от веток, остатков листьев. Подкормка птиц </w:t>
            </w:r>
          </w:p>
        </w:tc>
      </w:tr>
      <w:tr w:rsidR="008A2684" w:rsidRPr="00C03886" w:rsidTr="008A2684">
        <w:tc>
          <w:tcPr>
            <w:tcW w:w="0" w:type="auto"/>
          </w:tcPr>
          <w:p w:rsidR="008A2684" w:rsidRPr="00B073C9" w:rsidRDefault="008A2684" w:rsidP="00C848A9">
            <w:pPr>
              <w:jc w:val="center"/>
              <w:rPr>
                <w:rFonts w:ascii="Times New Roman" w:hAnsi="Times New Roman" w:cs="Times New Roman"/>
                <w:sz w:val="26"/>
                <w:szCs w:val="28"/>
              </w:rPr>
            </w:pPr>
            <w:r w:rsidRPr="00B073C9">
              <w:rPr>
                <w:rFonts w:ascii="Times New Roman" w:hAnsi="Times New Roman" w:cs="Times New Roman"/>
                <w:sz w:val="26"/>
                <w:szCs w:val="28"/>
              </w:rPr>
              <w:t>Май</w:t>
            </w:r>
          </w:p>
        </w:tc>
        <w:tc>
          <w:tcPr>
            <w:tcW w:w="0" w:type="auto"/>
          </w:tcPr>
          <w:p w:rsidR="008A2684" w:rsidRPr="00B073C9" w:rsidRDefault="008A2684" w:rsidP="00C848A9">
            <w:pPr>
              <w:pStyle w:val="Default"/>
              <w:spacing w:line="276" w:lineRule="auto"/>
              <w:jc w:val="both"/>
              <w:rPr>
                <w:sz w:val="26"/>
                <w:szCs w:val="28"/>
              </w:rPr>
            </w:pPr>
            <w:r w:rsidRPr="00B073C9">
              <w:rPr>
                <w:sz w:val="26"/>
                <w:szCs w:val="28"/>
              </w:rPr>
              <w:t>Уборка участка. Сбор песка в песочницу. Помощь малышам (уборка участка)</w:t>
            </w:r>
          </w:p>
        </w:tc>
      </w:tr>
    </w:tbl>
    <w:p w:rsidR="008A2684" w:rsidRPr="00C03886" w:rsidRDefault="008A2684" w:rsidP="00C848A9">
      <w:pPr>
        <w:jc w:val="center"/>
        <w:rPr>
          <w:rFonts w:ascii="Times New Roman" w:hAnsi="Times New Roman" w:cs="Times New Roman"/>
          <w:b/>
          <w:sz w:val="28"/>
          <w:szCs w:val="28"/>
        </w:rPr>
      </w:pPr>
    </w:p>
    <w:p w:rsidR="008A2684" w:rsidRPr="00C03886" w:rsidRDefault="008A2684" w:rsidP="00C848A9">
      <w:pPr>
        <w:pStyle w:val="Default"/>
        <w:spacing w:line="276" w:lineRule="auto"/>
        <w:jc w:val="center"/>
        <w:rPr>
          <w:b/>
          <w:sz w:val="28"/>
          <w:szCs w:val="28"/>
        </w:rPr>
      </w:pPr>
      <w:r w:rsidRPr="00C03886">
        <w:rPr>
          <w:b/>
          <w:sz w:val="28"/>
          <w:szCs w:val="28"/>
        </w:rPr>
        <w:t>Ручной труд и конструирование</w:t>
      </w:r>
    </w:p>
    <w:p w:rsidR="008A2684" w:rsidRPr="00C848A9" w:rsidRDefault="008A2684" w:rsidP="00C848A9">
      <w:pPr>
        <w:ind w:firstLine="708"/>
        <w:jc w:val="both"/>
        <w:rPr>
          <w:rFonts w:ascii="Times New Roman" w:hAnsi="Times New Roman" w:cs="Times New Roman"/>
          <w:b/>
          <w:sz w:val="26"/>
          <w:szCs w:val="28"/>
        </w:rPr>
      </w:pPr>
      <w:r w:rsidRPr="00B073C9">
        <w:rPr>
          <w:rFonts w:ascii="Times New Roman" w:hAnsi="Times New Roman" w:cs="Times New Roman"/>
          <w:sz w:val="26"/>
          <w:szCs w:val="28"/>
        </w:rPr>
        <w:t>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 xml:space="preserve">Содержание образовательной области                                                     </w:t>
      </w:r>
      <w:proofErr w:type="gramStart"/>
      <w:r w:rsidRPr="00C03886">
        <w:rPr>
          <w:rFonts w:ascii="Times New Roman" w:hAnsi="Times New Roman" w:cs="Times New Roman"/>
          <w:b/>
          <w:sz w:val="28"/>
          <w:szCs w:val="28"/>
        </w:rPr>
        <w:t xml:space="preserve">   «</w:t>
      </w:r>
      <w:proofErr w:type="gramEnd"/>
      <w:r w:rsidRPr="00C03886">
        <w:rPr>
          <w:rFonts w:ascii="Times New Roman" w:hAnsi="Times New Roman" w:cs="Times New Roman"/>
          <w:b/>
          <w:sz w:val="28"/>
          <w:szCs w:val="28"/>
        </w:rPr>
        <w:t>Познавательное развитие»</w:t>
      </w:r>
    </w:p>
    <w:p w:rsidR="00C848A9" w:rsidRPr="00232B2F" w:rsidRDefault="00C848A9" w:rsidP="00C848A9">
      <w:pPr>
        <w:ind w:firstLine="708"/>
        <w:jc w:val="both"/>
        <w:rPr>
          <w:rFonts w:ascii="Times New Roman" w:hAnsi="Times New Roman" w:cs="Times New Roman"/>
          <w:sz w:val="26"/>
          <w:szCs w:val="28"/>
        </w:rPr>
      </w:pPr>
      <w:r w:rsidRPr="00232B2F">
        <w:rPr>
          <w:rFonts w:ascii="Times New Roman" w:hAnsi="Times New Roman" w:cs="Times New Roman"/>
          <w:b/>
          <w:sz w:val="26"/>
          <w:szCs w:val="28"/>
        </w:rPr>
        <w:t xml:space="preserve">Цель: </w:t>
      </w:r>
      <w:r w:rsidRPr="00232B2F">
        <w:rPr>
          <w:rFonts w:ascii="Times New Roman" w:hAnsi="Times New Roman" w:cs="Times New Roman"/>
          <w:sz w:val="26"/>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C848A9" w:rsidRDefault="00C848A9" w:rsidP="00C848A9">
      <w:pPr>
        <w:ind w:firstLine="708"/>
        <w:jc w:val="both"/>
        <w:rPr>
          <w:rFonts w:ascii="Times New Roman" w:hAnsi="Times New Roman" w:cs="Times New Roman"/>
          <w:sz w:val="26"/>
        </w:rPr>
      </w:pPr>
      <w:r w:rsidRPr="00E738D4">
        <w:rPr>
          <w:rFonts w:ascii="Times New Roman" w:hAnsi="Times New Roman" w:cs="Times New Roman"/>
          <w:b/>
          <w:sz w:val="26"/>
        </w:rPr>
        <w:t>Задачи образовательной деятельности</w:t>
      </w:r>
      <w:r>
        <w:rPr>
          <w:rFonts w:ascii="Times New Roman" w:hAnsi="Times New Roman" w:cs="Times New Roman"/>
          <w:sz w:val="26"/>
        </w:rPr>
        <w:t xml:space="preserve"> </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Развивать самостоятельность, инициативу, творчество в познавательно</w:t>
      </w:r>
      <w:r>
        <w:rPr>
          <w:rFonts w:ascii="Times New Roman" w:hAnsi="Times New Roman" w:cs="Times New Roman"/>
          <w:sz w:val="26"/>
        </w:rPr>
        <w:t>-</w:t>
      </w:r>
      <w:r w:rsidRPr="00E738D4">
        <w:rPr>
          <w:rFonts w:ascii="Times New Roman" w:hAnsi="Times New Roman" w:cs="Times New Roman"/>
          <w:sz w:val="26"/>
        </w:rPr>
        <w:t xml:space="preserve">исследовательской деятельности, поддерживать проявления индивидуальности в исследовательском поведении ребенка, избирательность детских </w:t>
      </w:r>
      <w:r>
        <w:rPr>
          <w:rFonts w:ascii="Times New Roman" w:hAnsi="Times New Roman" w:cs="Times New Roman"/>
          <w:sz w:val="26"/>
        </w:rPr>
        <w:t>интересов.</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 xml:space="preserve">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w:t>
      </w:r>
      <w:r>
        <w:rPr>
          <w:rFonts w:ascii="Times New Roman" w:hAnsi="Times New Roman" w:cs="Times New Roman"/>
          <w:sz w:val="26"/>
        </w:rPr>
        <w:t xml:space="preserve"> видах детской деятельности. </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w:t>
      </w:r>
      <w:r>
        <w:rPr>
          <w:rFonts w:ascii="Times New Roman" w:hAnsi="Times New Roman" w:cs="Times New Roman"/>
          <w:sz w:val="26"/>
        </w:rPr>
        <w:t xml:space="preserve">местные результаты познания. </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Воспитывать гуманно-ценностное отношение к миру на основе осознания ребенком некоторых связей и зависимостей в</w:t>
      </w:r>
      <w:r>
        <w:rPr>
          <w:rFonts w:ascii="Times New Roman" w:hAnsi="Times New Roman" w:cs="Times New Roman"/>
          <w:sz w:val="26"/>
        </w:rPr>
        <w:t xml:space="preserve"> мире, места человека в нем.</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Обогащать представления о людях, их нравственных качествах, гендерных отличиях, социальных и профессиональных ролях, правилах взаим</w:t>
      </w:r>
      <w:r>
        <w:rPr>
          <w:rFonts w:ascii="Times New Roman" w:hAnsi="Times New Roman" w:cs="Times New Roman"/>
          <w:sz w:val="26"/>
        </w:rPr>
        <w:t xml:space="preserve">оотношений взрослых и детей. </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Способствовать развитию уверенности детей в себе, осознания роста своих достижений, чувст</w:t>
      </w:r>
      <w:r>
        <w:rPr>
          <w:rFonts w:ascii="Times New Roman" w:hAnsi="Times New Roman" w:cs="Times New Roman"/>
          <w:sz w:val="26"/>
        </w:rPr>
        <w:t xml:space="preserve">ва собственного достоинства. </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 xml:space="preserve">Развивать самоконтроль и ответственность </w:t>
      </w:r>
      <w:r>
        <w:rPr>
          <w:rFonts w:ascii="Times New Roman" w:hAnsi="Times New Roman" w:cs="Times New Roman"/>
          <w:sz w:val="26"/>
        </w:rPr>
        <w:t xml:space="preserve">за свои действия и поступки. </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Обогащать представления о родном городе и стране, развивать гражда</w:t>
      </w:r>
      <w:r>
        <w:rPr>
          <w:rFonts w:ascii="Times New Roman" w:hAnsi="Times New Roman" w:cs="Times New Roman"/>
          <w:sz w:val="26"/>
        </w:rPr>
        <w:t xml:space="preserve">нско-патриотические чувства. </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Формировать представления о многообразии стран и народов мира, некоторых нацио</w:t>
      </w:r>
      <w:r>
        <w:rPr>
          <w:rFonts w:ascii="Times New Roman" w:hAnsi="Times New Roman" w:cs="Times New Roman"/>
          <w:sz w:val="26"/>
        </w:rPr>
        <w:t xml:space="preserve">нальных особенностях людей. </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Развивать интерес к отдельным фактам истории и культуры родной страны, формироват</w:t>
      </w:r>
      <w:r>
        <w:rPr>
          <w:rFonts w:ascii="Times New Roman" w:hAnsi="Times New Roman" w:cs="Times New Roman"/>
          <w:sz w:val="26"/>
        </w:rPr>
        <w:t xml:space="preserve">ь начала гражданственности. </w:t>
      </w:r>
    </w:p>
    <w:p w:rsidR="00C848A9" w:rsidRPr="00F46FCB" w:rsidRDefault="00C848A9" w:rsidP="00896D66">
      <w:pPr>
        <w:pStyle w:val="a7"/>
        <w:numPr>
          <w:ilvl w:val="0"/>
          <w:numId w:val="36"/>
        </w:numPr>
        <w:jc w:val="both"/>
        <w:rPr>
          <w:rFonts w:ascii="Times New Roman" w:hAnsi="Times New Roman" w:cs="Times New Roman"/>
          <w:b/>
          <w:sz w:val="26"/>
          <w:szCs w:val="28"/>
        </w:rPr>
      </w:pPr>
      <w:r w:rsidRPr="00E738D4">
        <w:rPr>
          <w:rFonts w:ascii="Times New Roman" w:hAnsi="Times New Roman" w:cs="Times New Roman"/>
          <w:sz w:val="26"/>
        </w:rPr>
        <w:t xml:space="preserve">Развивать толерантность по отношению к людям разных национальностей.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b/>
          <w:sz w:val="26"/>
        </w:rPr>
        <w:t>Содержание образовательной деятельности</w:t>
      </w:r>
      <w:r w:rsidRPr="00F46FCB">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b/>
          <w:i/>
          <w:sz w:val="26"/>
        </w:rPr>
        <w:t>Развитие сенсорной культуры</w:t>
      </w:r>
      <w:r w:rsidRPr="00F46FCB">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w:t>
      </w:r>
      <w:r w:rsidRPr="00F46FCB">
        <w:rPr>
          <w:rFonts w:ascii="Times New Roman" w:hAnsi="Times New Roman" w:cs="Times New Roman"/>
          <w:sz w:val="26"/>
        </w:rPr>
        <w:lastRenderedPageBreak/>
        <w:t xml:space="preserve">т. п.). Понимание взаимосвязи (с помощью воспитателя) между плоскими и объемными геометрическими фигурами.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b/>
          <w:i/>
          <w:sz w:val="26"/>
        </w:rPr>
        <w:t>Формирование первичных представлений о себе, других людях</w:t>
      </w:r>
      <w:r w:rsidRPr="00F46FCB">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i/>
          <w:sz w:val="26"/>
        </w:rPr>
        <w:t>Люди (взрослые и дети).</w:t>
      </w:r>
      <w:r w:rsidRPr="00F46FCB">
        <w:rPr>
          <w:rFonts w:ascii="Times New Roman" w:hAnsi="Times New Roman" w:cs="Times New Roman"/>
          <w:sz w:val="26"/>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Понимание ожиданий взрослых относительно детей — их поведения, знаний, действий, личных качеств, обучения в школе.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i/>
          <w:sz w:val="26"/>
        </w:rPr>
        <w:t>Освоение представлений ребенка о себе</w:t>
      </w:r>
      <w:r w:rsidRPr="00F46FCB">
        <w:rPr>
          <w:rFonts w:ascii="Times New Roman" w:hAnsi="Times New Roman" w:cs="Times New Roman"/>
          <w:sz w:val="26"/>
        </w:rPr>
        <w:t xml:space="preserve">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b/>
          <w:sz w:val="26"/>
        </w:rPr>
        <w:t>Формирование первичных представлений о малой родине и Отечестве, многообразии стран и народов мира</w:t>
      </w:r>
      <w:r w:rsidRPr="00F46FCB">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i/>
          <w:sz w:val="26"/>
        </w:rPr>
        <w:t>Освоение представлений о планете Земля как общем доме людей, многообразии стран и народов мира</w:t>
      </w:r>
      <w:r w:rsidRPr="00F46FCB">
        <w:rPr>
          <w:rFonts w:ascii="Times New Roman" w:hAnsi="Times New Roman" w:cs="Times New Roman"/>
          <w:sz w:val="26"/>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w:t>
      </w:r>
      <w:r w:rsidRPr="00F46FCB">
        <w:rPr>
          <w:rFonts w:ascii="Times New Roman" w:hAnsi="Times New Roman" w:cs="Times New Roman"/>
          <w:sz w:val="26"/>
        </w:rPr>
        <w:lastRenderedPageBreak/>
        <w:t xml:space="preserve">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b/>
          <w:i/>
          <w:sz w:val="26"/>
        </w:rPr>
        <w:t>Ребенок открывает мир природы</w:t>
      </w:r>
      <w:r w:rsidRPr="00F46FCB">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Сравнение объектов и явлений природы по множеству признаков сходства и отличия, их классификация.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Выявление благоприятного и неблагоприятного состояния растений (завял, пожелтел и т. п.), подбор соответствующих способов помощи.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Установление цикличности сезонных изменений в природе (цикл года как последовательная смена времен года).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w:t>
      </w:r>
      <w:r w:rsidRPr="00F46FCB">
        <w:rPr>
          <w:rFonts w:ascii="Times New Roman" w:hAnsi="Times New Roman" w:cs="Times New Roman"/>
          <w:sz w:val="26"/>
        </w:rPr>
        <w:lastRenderedPageBreak/>
        <w:t xml:space="preserve">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Осознанное применение правил взаимодействия с растениями и животными при осуществлении различной деятельности. </w:t>
      </w:r>
    </w:p>
    <w:p w:rsidR="00C848A9" w:rsidRDefault="00C848A9" w:rsidP="00C848A9">
      <w:pPr>
        <w:ind w:firstLine="360"/>
        <w:jc w:val="both"/>
        <w:rPr>
          <w:rFonts w:ascii="Times New Roman" w:hAnsi="Times New Roman" w:cs="Times New Roman"/>
          <w:sz w:val="26"/>
        </w:rPr>
      </w:pPr>
      <w:r w:rsidRPr="00143E93">
        <w:rPr>
          <w:rFonts w:ascii="Times New Roman" w:hAnsi="Times New Roman" w:cs="Times New Roman"/>
          <w:b/>
          <w:i/>
          <w:sz w:val="26"/>
        </w:rPr>
        <w:t>Первые шаги в математику. Исследуем и экспериментируем</w:t>
      </w:r>
      <w:r w:rsidRPr="00F46FCB">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Освоение умения характеризовать объект, явление, событие с количеств</w:t>
      </w:r>
      <w:r>
        <w:rPr>
          <w:rFonts w:ascii="Times New Roman" w:hAnsi="Times New Roman" w:cs="Times New Roman"/>
          <w:sz w:val="26"/>
        </w:rPr>
        <w:t>енной, пространственно-временных</w:t>
      </w:r>
      <w:r w:rsidRPr="00F46FCB">
        <w:rPr>
          <w:rFonts w:ascii="Times New Roman" w:hAnsi="Times New Roman" w:cs="Times New Roman"/>
          <w:sz w:val="26"/>
        </w:rPr>
        <w:t xml:space="preserve">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Освоение умения составлять и решать простые арифметические задачи на сложение и вычитание. </w:t>
      </w:r>
    </w:p>
    <w:p w:rsidR="00C848A9" w:rsidRDefault="00C848A9" w:rsidP="00C848A9">
      <w:pPr>
        <w:ind w:firstLine="360"/>
        <w:jc w:val="both"/>
        <w:rPr>
          <w:rFonts w:ascii="Times New Roman" w:hAnsi="Times New Roman" w:cs="Times New Roman"/>
          <w:sz w:val="26"/>
        </w:rPr>
      </w:pPr>
      <w:r w:rsidRPr="00F46FCB">
        <w:rPr>
          <w:rFonts w:ascii="Times New Roman" w:hAnsi="Times New Roman" w:cs="Times New Roman"/>
          <w:sz w:val="26"/>
        </w:rPr>
        <w:t xml:space="preserve">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w:t>
      </w:r>
    </w:p>
    <w:p w:rsidR="00C848A9" w:rsidRDefault="00C848A9" w:rsidP="00C848A9">
      <w:pPr>
        <w:ind w:firstLine="360"/>
        <w:jc w:val="both"/>
        <w:rPr>
          <w:rFonts w:ascii="Times New Roman" w:hAnsi="Times New Roman" w:cs="Times New Roman"/>
          <w:b/>
          <w:sz w:val="26"/>
          <w:szCs w:val="28"/>
        </w:rPr>
      </w:pPr>
      <w:r w:rsidRPr="00F46FCB">
        <w:rPr>
          <w:rFonts w:ascii="Times New Roman" w:hAnsi="Times New Roman" w:cs="Times New Roman"/>
          <w:sz w:val="26"/>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C848A9" w:rsidRDefault="00C848A9" w:rsidP="00C848A9">
      <w:pPr>
        <w:rPr>
          <w:rFonts w:ascii="Times New Roman" w:hAnsi="Times New Roman" w:cs="Times New Roman"/>
          <w:b/>
          <w:sz w:val="26"/>
          <w:szCs w:val="28"/>
        </w:rPr>
      </w:pPr>
    </w:p>
    <w:tbl>
      <w:tblPr>
        <w:tblStyle w:val="31"/>
        <w:tblW w:w="10206" w:type="dxa"/>
        <w:tblInd w:w="-5" w:type="dxa"/>
        <w:tblLook w:val="04A0" w:firstRow="1" w:lastRow="0" w:firstColumn="1" w:lastColumn="0" w:noHBand="0" w:noVBand="1"/>
      </w:tblPr>
      <w:tblGrid>
        <w:gridCol w:w="1214"/>
        <w:gridCol w:w="6299"/>
        <w:gridCol w:w="2693"/>
      </w:tblGrid>
      <w:tr w:rsidR="00DD4DD9" w:rsidRPr="00C03886" w:rsidTr="007E34C3">
        <w:trPr>
          <w:trHeight w:val="278"/>
        </w:trPr>
        <w:tc>
          <w:tcPr>
            <w:tcW w:w="10206" w:type="dxa"/>
            <w:gridSpan w:val="3"/>
          </w:tcPr>
          <w:p w:rsidR="00DD4DD9" w:rsidRPr="00C03886" w:rsidRDefault="00682D3E" w:rsidP="00C848A9">
            <w:pPr>
              <w:spacing w:after="0"/>
              <w:jc w:val="center"/>
              <w:rPr>
                <w:rFonts w:ascii="Times New Roman" w:eastAsia="Times New Roman" w:hAnsi="Times New Roman" w:cs="Times New Roman"/>
                <w:b/>
                <w:sz w:val="28"/>
                <w:szCs w:val="28"/>
                <w:lang w:eastAsia="en-US"/>
              </w:rPr>
            </w:pPr>
            <w:r w:rsidRPr="00C03886">
              <w:rPr>
                <w:rFonts w:ascii="Times New Roman" w:eastAsia="Times New Roman" w:hAnsi="Times New Roman" w:cs="Times New Roman"/>
                <w:b/>
                <w:sz w:val="28"/>
                <w:szCs w:val="28"/>
                <w:lang w:eastAsia="en-US"/>
              </w:rPr>
              <w:t>ПОЗНАНИЕ</w:t>
            </w:r>
          </w:p>
        </w:tc>
      </w:tr>
      <w:tr w:rsidR="00DD4DD9" w:rsidRPr="00C03886" w:rsidTr="007E34C3">
        <w:tc>
          <w:tcPr>
            <w:tcW w:w="10206" w:type="dxa"/>
            <w:gridSpan w:val="3"/>
          </w:tcPr>
          <w:p w:rsidR="00DD4DD9" w:rsidRPr="00C03886" w:rsidRDefault="007E34C3" w:rsidP="00896D66">
            <w:pPr>
              <w:numPr>
                <w:ilvl w:val="0"/>
                <w:numId w:val="21"/>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Л.Л. Тимофеева «</w:t>
            </w:r>
            <w:r w:rsidR="00DD4DD9" w:rsidRPr="00C03886">
              <w:rPr>
                <w:rFonts w:ascii="Times New Roman" w:eastAsia="Times New Roman" w:hAnsi="Times New Roman" w:cs="Times New Roman"/>
                <w:sz w:val="24"/>
                <w:szCs w:val="24"/>
                <w:lang w:eastAsia="en-US"/>
              </w:rPr>
              <w:t>Ребенок и окружающий мир</w:t>
            </w:r>
            <w:r w:rsidRPr="00C03886">
              <w:rPr>
                <w:rFonts w:ascii="Times New Roman" w:eastAsia="Times New Roman" w:hAnsi="Times New Roman" w:cs="Times New Roman"/>
                <w:sz w:val="24"/>
                <w:szCs w:val="24"/>
                <w:lang w:eastAsia="en-US"/>
              </w:rPr>
              <w:t>», СПб, ДЕТСТВО-ПРЕСС, 2011</w:t>
            </w:r>
          </w:p>
          <w:p w:rsidR="00DD4DD9" w:rsidRPr="00C03886" w:rsidRDefault="007E34C3" w:rsidP="00896D66">
            <w:pPr>
              <w:numPr>
                <w:ilvl w:val="0"/>
                <w:numId w:val="21"/>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 xml:space="preserve">О.А. </w:t>
            </w:r>
            <w:proofErr w:type="spellStart"/>
            <w:r w:rsidRPr="00C03886">
              <w:rPr>
                <w:rFonts w:ascii="Times New Roman" w:eastAsia="Times New Roman" w:hAnsi="Times New Roman" w:cs="Times New Roman"/>
                <w:sz w:val="24"/>
                <w:szCs w:val="24"/>
                <w:lang w:eastAsia="en-US"/>
              </w:rPr>
              <w:t>Воронкевич</w:t>
            </w:r>
            <w:proofErr w:type="spellEnd"/>
            <w:r w:rsidRPr="00C03886">
              <w:rPr>
                <w:rFonts w:ascii="Times New Roman" w:eastAsia="Times New Roman" w:hAnsi="Times New Roman" w:cs="Times New Roman"/>
                <w:sz w:val="24"/>
                <w:szCs w:val="24"/>
                <w:lang w:eastAsia="en-US"/>
              </w:rPr>
              <w:t xml:space="preserve"> «</w:t>
            </w:r>
            <w:r w:rsidR="00DD4DD9" w:rsidRPr="00C03886">
              <w:rPr>
                <w:rFonts w:ascii="Times New Roman" w:eastAsia="Times New Roman" w:hAnsi="Times New Roman" w:cs="Times New Roman"/>
                <w:sz w:val="24"/>
                <w:szCs w:val="24"/>
                <w:lang w:eastAsia="en-US"/>
              </w:rPr>
              <w:t>Добро пожаловать в экологию</w:t>
            </w:r>
            <w:r w:rsidRPr="00C03886">
              <w:rPr>
                <w:rFonts w:ascii="Times New Roman" w:eastAsia="Times New Roman" w:hAnsi="Times New Roman" w:cs="Times New Roman"/>
                <w:sz w:val="24"/>
                <w:szCs w:val="24"/>
                <w:lang w:eastAsia="en-US"/>
              </w:rPr>
              <w:t>»: СПб, ДЕТСТВО-ПРЕСС, 2019</w:t>
            </w:r>
          </w:p>
          <w:p w:rsidR="00DD4DD9" w:rsidRPr="00C03886" w:rsidRDefault="007E34C3" w:rsidP="00896D66">
            <w:pPr>
              <w:numPr>
                <w:ilvl w:val="0"/>
                <w:numId w:val="21"/>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Л.Л. Тимофеева «</w:t>
            </w:r>
            <w:r w:rsidR="00DD4DD9" w:rsidRPr="00C03886">
              <w:rPr>
                <w:rFonts w:ascii="Times New Roman" w:eastAsia="Times New Roman" w:hAnsi="Times New Roman" w:cs="Times New Roman"/>
                <w:sz w:val="24"/>
                <w:szCs w:val="24"/>
                <w:lang w:eastAsia="en-US"/>
              </w:rPr>
              <w:t>Формирование культуры безопасности</w:t>
            </w:r>
            <w:r w:rsidRPr="00C03886">
              <w:rPr>
                <w:rFonts w:ascii="Times New Roman" w:eastAsia="Times New Roman" w:hAnsi="Times New Roman" w:cs="Times New Roman"/>
                <w:sz w:val="24"/>
                <w:szCs w:val="24"/>
                <w:lang w:eastAsia="en-US"/>
              </w:rPr>
              <w:t>» СПб, ДЕТСТВО-ПРЕСС, 2016</w:t>
            </w:r>
          </w:p>
          <w:p w:rsidR="00DD4DD9" w:rsidRPr="00C03886" w:rsidRDefault="00DD4DD9" w:rsidP="00896D66">
            <w:pPr>
              <w:numPr>
                <w:ilvl w:val="0"/>
                <w:numId w:val="21"/>
              </w:numPr>
              <w:spacing w:after="0"/>
              <w:contextualSpacing/>
              <w:rPr>
                <w:rFonts w:ascii="Times New Roman" w:eastAsia="Times New Roman" w:hAnsi="Times New Roman" w:cs="Times New Roman"/>
                <w:sz w:val="28"/>
                <w:szCs w:val="28"/>
                <w:lang w:eastAsia="en-US"/>
              </w:rPr>
            </w:pPr>
            <w:r w:rsidRPr="00C03886">
              <w:rPr>
                <w:rFonts w:ascii="Times New Roman" w:eastAsia="Times New Roman" w:hAnsi="Times New Roman" w:cs="Times New Roman"/>
                <w:sz w:val="24"/>
                <w:szCs w:val="24"/>
                <w:lang w:eastAsia="en-US"/>
              </w:rPr>
              <w:t>Интернет – 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Неделя</w:t>
            </w:r>
          </w:p>
        </w:tc>
        <w:tc>
          <w:tcPr>
            <w:tcW w:w="6299" w:type="dxa"/>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Тема занятия</w:t>
            </w:r>
          </w:p>
        </w:tc>
        <w:tc>
          <w:tcPr>
            <w:tcW w:w="2693" w:type="dxa"/>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Источник</w:t>
            </w:r>
          </w:p>
        </w:tc>
      </w:tr>
      <w:tr w:rsidR="00DD4DD9" w:rsidRPr="00C03886" w:rsidTr="007E34C3">
        <w:tc>
          <w:tcPr>
            <w:tcW w:w="10206" w:type="dxa"/>
            <w:gridSpan w:val="3"/>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Сентябрь</w:t>
            </w:r>
          </w:p>
        </w:tc>
      </w:tr>
      <w:tr w:rsidR="00DD4DD9" w:rsidRPr="00C03886" w:rsidTr="006C44FF">
        <w:trPr>
          <w:trHeight w:val="443"/>
        </w:trPr>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Borders>
              <w:top w:val="single" w:sz="4" w:space="0" w:color="auto"/>
              <w:bottom w:val="nil"/>
            </w:tcBorders>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«Здравствуй, школа»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с.7</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DD4DD9" w:rsidRPr="00B073C9" w:rsidRDefault="00DD4DD9" w:rsidP="00C848A9">
            <w:pPr>
              <w:spacing w:after="0"/>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sz w:val="26"/>
                <w:szCs w:val="28"/>
                <w:lang w:eastAsia="en-US"/>
              </w:rPr>
              <w:t>«Кто ты? Кто я?»</w:t>
            </w:r>
          </w:p>
        </w:tc>
        <w:tc>
          <w:tcPr>
            <w:tcW w:w="2693" w:type="dxa"/>
          </w:tcPr>
          <w:p w:rsidR="00DD4DD9" w:rsidRPr="00B073C9" w:rsidRDefault="00DD4DD9" w:rsidP="00C848A9">
            <w:pPr>
              <w:spacing w:after="0"/>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sz w:val="26"/>
                <w:szCs w:val="28"/>
                <w:lang w:eastAsia="en-US"/>
              </w:rPr>
              <w:t>1: с.13</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b/>
                <w:sz w:val="26"/>
                <w:szCs w:val="28"/>
                <w:lang w:eastAsia="en-US"/>
              </w:rPr>
              <w:t>«</w:t>
            </w:r>
            <w:r w:rsidRPr="00B073C9">
              <w:rPr>
                <w:rFonts w:ascii="Times New Roman" w:eastAsia="Times New Roman" w:hAnsi="Times New Roman" w:cs="Times New Roman"/>
                <w:sz w:val="26"/>
                <w:szCs w:val="28"/>
                <w:lang w:eastAsia="en-US"/>
              </w:rPr>
              <w:t>Путешествие колоска»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39</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«Кем быть? Каким быть?»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16</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«Труд людей осенью»</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«Азбука денег»</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«Век живи, век учись!»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с.19</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8</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«Лесная школа»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с.22</w:t>
            </w:r>
          </w:p>
        </w:tc>
      </w:tr>
      <w:tr w:rsidR="00DD4DD9" w:rsidRPr="00C03886" w:rsidTr="007E34C3">
        <w:tc>
          <w:tcPr>
            <w:tcW w:w="10206" w:type="dxa"/>
            <w:gridSpan w:val="3"/>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Октябрь</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«Дары осени»</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167</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«Как растения готовятся к зиме»</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с.168</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«Собираемся в дорогу»</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с.26</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 нашем доме»</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с.30</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«Глобус-модель Земли»</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«Путешествие в страну финансов» (финансовая грамотность)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«Унылая пора! Очей очарованье!»</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с.174</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«Как и для чего человек дышит»</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с.178</w:t>
            </w:r>
          </w:p>
        </w:tc>
      </w:tr>
      <w:tr w:rsidR="00DD4DD9" w:rsidRPr="00C03886" w:rsidTr="007E34C3">
        <w:tc>
          <w:tcPr>
            <w:tcW w:w="10206" w:type="dxa"/>
            <w:gridSpan w:val="3"/>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Ноябрь</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«Поздняя осень»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«Моя Россия. Карта России. Флаг России»</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«Хомяк Пушок и Ёж </w:t>
            </w:r>
            <w:proofErr w:type="spellStart"/>
            <w:r w:rsidRPr="00B073C9">
              <w:rPr>
                <w:rFonts w:ascii="Times New Roman" w:eastAsia="Times New Roman" w:hAnsi="Times New Roman" w:cs="Times New Roman"/>
                <w:sz w:val="26"/>
                <w:szCs w:val="28"/>
                <w:lang w:eastAsia="en-US"/>
              </w:rPr>
              <w:t>Колючкин</w:t>
            </w:r>
            <w:proofErr w:type="spellEnd"/>
            <w:r w:rsidRPr="00B073C9">
              <w:rPr>
                <w:rFonts w:ascii="Times New Roman" w:eastAsia="Times New Roman" w:hAnsi="Times New Roman" w:cs="Times New Roman"/>
                <w:sz w:val="26"/>
                <w:szCs w:val="28"/>
                <w:lang w:eastAsia="en-US"/>
              </w:rPr>
              <w:t>»</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с34</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«Комнатные растения»</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40</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«Царство растений»</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с.45</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«Для чего растению нужны семена?»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с.183</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«Путешествие капельки»</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с.186</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«Музей денег» (финансовая грамотность)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7E34C3">
        <w:tc>
          <w:tcPr>
            <w:tcW w:w="10206" w:type="dxa"/>
            <w:gridSpan w:val="3"/>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Декабрь</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«Что такое зима?»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«Необыкновенное путешествие в обыкновенный лес»</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с.52</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«Клуб знатоков леса»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с.193</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«Приключение Мамонтенка»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с.196</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«Безопасность у водоёмов зимой»</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 с. 78</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«Город и деревня»</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с.60</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«Опасные профессии»</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«Животные водоёмов»</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с.75</w:t>
            </w:r>
          </w:p>
        </w:tc>
      </w:tr>
      <w:tr w:rsidR="00DD4DD9" w:rsidRPr="00C03886" w:rsidTr="007E34C3">
        <w:tc>
          <w:tcPr>
            <w:tcW w:w="10206" w:type="dxa"/>
            <w:gridSpan w:val="3"/>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Январь</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«Для чего человек ест?»</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с.198</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«Как живут наши пернатые друзья зимой»</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с.200</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«Профессии»</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с.85</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«Рождество»</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Старый Новый год</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«Один дома» (безопасность)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 с.67</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«Север-царство льда и снега»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с.205</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«Что такое огонь?»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с.208</w:t>
            </w:r>
          </w:p>
        </w:tc>
      </w:tr>
      <w:tr w:rsidR="00DD4DD9" w:rsidRPr="00C03886" w:rsidTr="007E34C3">
        <w:tc>
          <w:tcPr>
            <w:tcW w:w="10206" w:type="dxa"/>
            <w:gridSpan w:val="3"/>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Февраль</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«Лес как экологическая система»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с216</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«Пищевые цепочки в лесу»</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с.221</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«Явления природы»</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с.90</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4</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«Соломинка, уголёк и боб»</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с.96</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«Как животные приспособились к зиме» </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с.225</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«Защитники Отечества»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«Путешествие по сказкам» (финансовая грамотность).</w:t>
            </w:r>
          </w:p>
        </w:tc>
        <w:tc>
          <w:tcPr>
            <w:tcW w:w="2693" w:type="dxa"/>
          </w:tcPr>
          <w:p w:rsidR="00DD4DD9"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«Безопасность на игровой площадке в зимний период»</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 с. 80</w:t>
            </w:r>
          </w:p>
        </w:tc>
      </w:tr>
      <w:tr w:rsidR="00DD4DD9" w:rsidRPr="00C03886" w:rsidTr="007E34C3">
        <w:tc>
          <w:tcPr>
            <w:tcW w:w="10206" w:type="dxa"/>
            <w:gridSpan w:val="3"/>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Март</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«Как поссорились март и февраль»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с.234</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«Загадки природы»</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с.246</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«Мамины профессии»</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w:t>
            </w:r>
            <w:r w:rsidR="00682D3E" w:rsidRPr="00B073C9">
              <w:rPr>
                <w:rFonts w:ascii="Times New Roman" w:eastAsia="Times New Roman" w:hAnsi="Times New Roman" w:cs="Times New Roman"/>
                <w:sz w:val="26"/>
                <w:szCs w:val="28"/>
                <w:lang w:eastAsia="en-US"/>
              </w:rPr>
              <w:t>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«Как растет человек»</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с.252</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«Путешествие в весенний лес»</w:t>
            </w:r>
          </w:p>
        </w:tc>
        <w:tc>
          <w:tcPr>
            <w:tcW w:w="2693" w:type="dxa"/>
          </w:tcPr>
          <w:p w:rsidR="00DD4DD9"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«Природа и безопасность»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 с. 103</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«Откуда книга пришла»</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с.235</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«Путешествие в страну Рублика» (финансовая грамотность)</w:t>
            </w:r>
          </w:p>
        </w:tc>
        <w:tc>
          <w:tcPr>
            <w:tcW w:w="2693" w:type="dxa"/>
          </w:tcPr>
          <w:p w:rsidR="00DD4DD9"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7E34C3">
        <w:tc>
          <w:tcPr>
            <w:tcW w:w="10206" w:type="dxa"/>
            <w:gridSpan w:val="3"/>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Апрель</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«Весенняя экскурсия в лесопарк»</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с.257</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«Почему земля кормит»</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с.261</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«Земля и космос» </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с.103</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Незнайкой на луне»</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с.108</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«Кто такой человек»</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с.263</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«Что такое хорошо и что такое плохо»</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с.265</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«Животные. Интересное рядом»</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с.127</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«Безопасность в общении. Дружба-наше богатство»</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 с. 120</w:t>
            </w:r>
          </w:p>
        </w:tc>
      </w:tr>
      <w:tr w:rsidR="00DD4DD9" w:rsidRPr="00C03886" w:rsidTr="007E34C3">
        <w:tc>
          <w:tcPr>
            <w:tcW w:w="10206" w:type="dxa"/>
            <w:gridSpan w:val="3"/>
          </w:tcPr>
          <w:p w:rsidR="00DD4DD9" w:rsidRPr="00B073C9" w:rsidRDefault="00DD4DD9"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Май</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«Весенние заботы птиц»</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с.266</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«9 мая-День Победы»</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«Строим экологический город»</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с.271</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«То ли птица, то ли зверь»</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с.133</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«Континенты и страны»</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с.142</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«Немое царство»</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с.152</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«Путешествие в страну финансов» (финансовая грамотность)</w:t>
            </w:r>
          </w:p>
        </w:tc>
        <w:tc>
          <w:tcPr>
            <w:tcW w:w="2693" w:type="dxa"/>
          </w:tcPr>
          <w:p w:rsidR="00DD4DD9"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DD4DD9" w:rsidRPr="00C03886" w:rsidTr="006C44FF">
        <w:tc>
          <w:tcPr>
            <w:tcW w:w="1214" w:type="dxa"/>
          </w:tcPr>
          <w:p w:rsidR="00DD4DD9" w:rsidRPr="00B073C9" w:rsidRDefault="00DD4DD9"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299"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«Явления природы»</w:t>
            </w:r>
          </w:p>
        </w:tc>
        <w:tc>
          <w:tcPr>
            <w:tcW w:w="2693" w:type="dxa"/>
          </w:tcPr>
          <w:p w:rsidR="00DD4DD9" w:rsidRPr="00B073C9" w:rsidRDefault="00DD4DD9"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с.188</w:t>
            </w:r>
          </w:p>
        </w:tc>
      </w:tr>
    </w:tbl>
    <w:p w:rsidR="008A2684" w:rsidRPr="00C03886" w:rsidRDefault="008A2684" w:rsidP="00C848A9">
      <w:pPr>
        <w:jc w:val="both"/>
        <w:rPr>
          <w:rFonts w:ascii="Times New Roman" w:hAnsi="Times New Roman" w:cs="Times New Roman"/>
          <w:sz w:val="28"/>
          <w:szCs w:val="28"/>
        </w:rPr>
      </w:pPr>
    </w:p>
    <w:tbl>
      <w:tblPr>
        <w:tblStyle w:val="4"/>
        <w:tblW w:w="10206" w:type="dxa"/>
        <w:tblInd w:w="-5" w:type="dxa"/>
        <w:tblLook w:val="04A0" w:firstRow="1" w:lastRow="0" w:firstColumn="1" w:lastColumn="0" w:noHBand="0" w:noVBand="1"/>
      </w:tblPr>
      <w:tblGrid>
        <w:gridCol w:w="1133"/>
        <w:gridCol w:w="6380"/>
        <w:gridCol w:w="2693"/>
      </w:tblGrid>
      <w:tr w:rsidR="007E34C3" w:rsidRPr="00C03886" w:rsidTr="007E34C3">
        <w:trPr>
          <w:trHeight w:val="278"/>
        </w:trPr>
        <w:tc>
          <w:tcPr>
            <w:tcW w:w="10206" w:type="dxa"/>
            <w:gridSpan w:val="3"/>
          </w:tcPr>
          <w:p w:rsidR="007E34C3" w:rsidRPr="00C03886" w:rsidRDefault="007E34C3" w:rsidP="00C848A9">
            <w:pPr>
              <w:spacing w:after="0"/>
              <w:jc w:val="center"/>
              <w:rPr>
                <w:rFonts w:ascii="Times New Roman" w:eastAsia="Times New Roman" w:hAnsi="Times New Roman" w:cs="Times New Roman"/>
                <w:b/>
                <w:sz w:val="28"/>
                <w:szCs w:val="28"/>
                <w:lang w:eastAsia="en-US"/>
              </w:rPr>
            </w:pPr>
            <w:r w:rsidRPr="00C03886">
              <w:rPr>
                <w:rFonts w:ascii="Times New Roman" w:eastAsia="Times New Roman" w:hAnsi="Times New Roman" w:cs="Times New Roman"/>
                <w:b/>
                <w:sz w:val="28"/>
                <w:szCs w:val="28"/>
                <w:lang w:eastAsia="en-US"/>
              </w:rPr>
              <w:t>М</w:t>
            </w:r>
            <w:r w:rsidR="00682D3E" w:rsidRPr="00C03886">
              <w:rPr>
                <w:rFonts w:ascii="Times New Roman" w:eastAsia="Times New Roman" w:hAnsi="Times New Roman" w:cs="Times New Roman"/>
                <w:b/>
                <w:sz w:val="28"/>
                <w:szCs w:val="28"/>
                <w:lang w:eastAsia="en-US"/>
              </w:rPr>
              <w:t>АТЕМАТИКА</w:t>
            </w:r>
          </w:p>
        </w:tc>
      </w:tr>
      <w:tr w:rsidR="007E34C3" w:rsidRPr="00C03886" w:rsidTr="007E34C3">
        <w:tc>
          <w:tcPr>
            <w:tcW w:w="10206" w:type="dxa"/>
            <w:gridSpan w:val="3"/>
          </w:tcPr>
          <w:p w:rsidR="007E34C3" w:rsidRPr="00C03886" w:rsidRDefault="007E34C3" w:rsidP="00896D66">
            <w:pPr>
              <w:numPr>
                <w:ilvl w:val="0"/>
                <w:numId w:val="22"/>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 xml:space="preserve">В.П Новикова: «Математика в детском саду», </w:t>
            </w:r>
            <w:r w:rsidR="00682D3E" w:rsidRPr="00C03886">
              <w:rPr>
                <w:rFonts w:ascii="Times New Roman" w:eastAsia="Times New Roman" w:hAnsi="Times New Roman" w:cs="Times New Roman"/>
                <w:sz w:val="24"/>
                <w:szCs w:val="24"/>
                <w:lang w:eastAsia="en-US"/>
              </w:rPr>
              <w:t>М., Мозаика-Синтез, 2018</w:t>
            </w:r>
          </w:p>
          <w:p w:rsidR="007E34C3" w:rsidRPr="00C03886" w:rsidRDefault="007E34C3" w:rsidP="00896D66">
            <w:pPr>
              <w:numPr>
                <w:ilvl w:val="0"/>
                <w:numId w:val="22"/>
              </w:numPr>
              <w:spacing w:after="0"/>
              <w:contextualSpacing/>
              <w:rPr>
                <w:rFonts w:ascii="Times New Roman" w:eastAsia="Times New Roman" w:hAnsi="Times New Roman" w:cs="Times New Roman"/>
                <w:sz w:val="28"/>
                <w:szCs w:val="28"/>
                <w:lang w:eastAsia="en-US"/>
              </w:rPr>
            </w:pPr>
            <w:r w:rsidRPr="00C03886">
              <w:rPr>
                <w:rFonts w:ascii="Times New Roman" w:eastAsia="Times New Roman" w:hAnsi="Times New Roman" w:cs="Times New Roman"/>
                <w:sz w:val="24"/>
                <w:szCs w:val="24"/>
                <w:lang w:eastAsia="en-US"/>
              </w:rPr>
              <w:t>Е.В Колесникова: Рабочие тетради «Я считаю до 20»</w:t>
            </w:r>
            <w:r w:rsidR="00682D3E" w:rsidRPr="00C03886">
              <w:rPr>
                <w:rFonts w:ascii="Times New Roman" w:eastAsia="Times New Roman" w:hAnsi="Times New Roman" w:cs="Times New Roman"/>
                <w:sz w:val="24"/>
                <w:szCs w:val="24"/>
                <w:lang w:eastAsia="en-US"/>
              </w:rPr>
              <w:t>, М., Мозаика-Синтез, 2019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Неделя</w:t>
            </w:r>
          </w:p>
        </w:tc>
        <w:tc>
          <w:tcPr>
            <w:tcW w:w="6380" w:type="dxa"/>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Тема занятия</w:t>
            </w:r>
          </w:p>
        </w:tc>
        <w:tc>
          <w:tcPr>
            <w:tcW w:w="2693" w:type="dxa"/>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Источник</w:t>
            </w:r>
          </w:p>
        </w:tc>
      </w:tr>
      <w:tr w:rsidR="007E34C3" w:rsidRPr="00C03886" w:rsidTr="007E34C3">
        <w:tc>
          <w:tcPr>
            <w:tcW w:w="10206" w:type="dxa"/>
            <w:gridSpan w:val="3"/>
          </w:tcPr>
          <w:p w:rsidR="007E34C3" w:rsidRPr="00B073C9" w:rsidRDefault="007E34C3" w:rsidP="00C848A9">
            <w:pPr>
              <w:spacing w:after="0"/>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 xml:space="preserve">                                                                        Сентябрь</w:t>
            </w:r>
          </w:p>
        </w:tc>
      </w:tr>
      <w:tr w:rsidR="007E34C3" w:rsidRPr="00C03886" w:rsidTr="00BF61EF">
        <w:trPr>
          <w:trHeight w:val="224"/>
        </w:trPr>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Borders>
              <w:top w:val="single" w:sz="4" w:space="0" w:color="auto"/>
              <w:bottom w:val="single" w:sz="4" w:space="0" w:color="auto"/>
            </w:tcBorders>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Геометрические фигуры</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с.11</w:t>
            </w:r>
          </w:p>
        </w:tc>
      </w:tr>
      <w:tr w:rsidR="007E34C3" w:rsidRPr="00C03886" w:rsidTr="00BF61EF">
        <w:tc>
          <w:tcPr>
            <w:tcW w:w="1133" w:type="dxa"/>
            <w:tcBorders>
              <w:top w:val="single" w:sz="4" w:space="0" w:color="auto"/>
            </w:tcBorders>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2</w:t>
            </w:r>
          </w:p>
        </w:tc>
        <w:tc>
          <w:tcPr>
            <w:tcW w:w="6380" w:type="dxa"/>
            <w:tcBorders>
              <w:top w:val="single" w:sz="4" w:space="0" w:color="auto"/>
            </w:tcBorders>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Количество и счет. Числа и цифры от 1 до 10. Занятие 1.</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17</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Величина</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13</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Количество и счёт. Знаки +, -, =. Занятие 2.</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20</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Ориентировка в пространстве</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16</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Счёт по образцу и названному числу. Занятие 3.</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23</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Многоугольник</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23</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Знаки больше, меньше, равно. Занятие 4.</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25</w:t>
            </w:r>
          </w:p>
        </w:tc>
      </w:tr>
      <w:tr w:rsidR="007E34C3" w:rsidRPr="00C03886" w:rsidTr="007E34C3">
        <w:tc>
          <w:tcPr>
            <w:tcW w:w="10206" w:type="dxa"/>
            <w:gridSpan w:val="3"/>
          </w:tcPr>
          <w:p w:rsidR="007E34C3" w:rsidRPr="00B073C9" w:rsidRDefault="007E34C3" w:rsidP="00C848A9">
            <w:pPr>
              <w:spacing w:after="0"/>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 xml:space="preserve">                                                                                     Октябрь</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Деление на равные части. </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26</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Соотнесение количества предметов с цифрой. Занятие 5. </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27</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Количество и счёт. </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29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Установление соответствия между количеством предметов и цифрой. Занятие 6.</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30</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Состав числа 3. </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31</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Порядковый счет; счет по названному числу. Занятие 7.</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с.32</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Измерение.</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34</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Арифметические задачи. Величина, ориентировка в пространстве. Занятие 8. </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2: с. </w:t>
            </w:r>
          </w:p>
        </w:tc>
      </w:tr>
      <w:tr w:rsidR="007E34C3" w:rsidRPr="00C03886" w:rsidTr="007E34C3">
        <w:tc>
          <w:tcPr>
            <w:tcW w:w="10206" w:type="dxa"/>
            <w:gridSpan w:val="3"/>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Ноябрь</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 числа 4.</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39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Цифры от 1 до 10, логическая задача. Ориентировка во времени.</w:t>
            </w:r>
          </w:p>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9.</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Деньги.</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с.42</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10. Независимость числа от пространственного расположения предметов.</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Измерение.</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45</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11. Число 12.</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 числа 5.</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48</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12. Отношение между числами, математическая задача, величина.</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7E34C3">
        <w:tc>
          <w:tcPr>
            <w:tcW w:w="10206" w:type="dxa"/>
            <w:gridSpan w:val="3"/>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Декабрь</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Далеко, близко.</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51</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13. Число 13. Математическая задача, решение примеров.</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 числа 6.</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57</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14. Решение примеров, знаки +, -</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Ориентировка на плоскости.</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60</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15. Число 14. Дни недели, логическая задача.</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 числа 7.</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62</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8</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16. Счет по образцу и названному числу.</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7E34C3">
        <w:tc>
          <w:tcPr>
            <w:tcW w:w="10206" w:type="dxa"/>
            <w:gridSpan w:val="3"/>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Январь</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 числа 8.</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66</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17.  Число 15.</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Геометрические фигуры.</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18. Числа от 1 до 15</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 числа 9.</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71</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19. Число 16</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Обучающая презентация: «Порядковый счет»</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Закрепление темы: «Числа от 1до 16» (презентация)</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E34C3" w:rsidRPr="00C03886" w:rsidTr="007E34C3">
        <w:tc>
          <w:tcPr>
            <w:tcW w:w="10206" w:type="dxa"/>
            <w:gridSpan w:val="3"/>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Февраль</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 числа 10.</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77</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20. Математическая загадка, знаки +,-.</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Второй десяток.</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21. Число 17.</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66</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Счет до 20.</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81</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22. Количество и счет. Число 17.</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69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Часы.</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84</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23. Число 18</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71</w:t>
            </w:r>
          </w:p>
        </w:tc>
      </w:tr>
      <w:tr w:rsidR="007E34C3" w:rsidRPr="00C03886" w:rsidTr="007E34C3">
        <w:tc>
          <w:tcPr>
            <w:tcW w:w="10206" w:type="dxa"/>
            <w:gridSpan w:val="3"/>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Март</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Время.</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87</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24. Число 18. Решение примеров.</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73</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Ориентировка по времени.</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91</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25. Число 19.</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76</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История часов.</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102</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26. Число 19. Измерение линейкой.</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78</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Решение задач.</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108</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27. Число 20, решение примеров и задач.</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80</w:t>
            </w:r>
          </w:p>
        </w:tc>
      </w:tr>
      <w:tr w:rsidR="007E34C3" w:rsidRPr="00C03886" w:rsidTr="007E34C3">
        <w:tc>
          <w:tcPr>
            <w:tcW w:w="10206" w:type="dxa"/>
            <w:gridSpan w:val="3"/>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Апрель</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Решение задач.</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116</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28. Решение арифметической задачи.</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82</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Деление на равные части.</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119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29. Знаки +, -; Математические загадки.</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84</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Решение задач.</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124</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30. Соотнесение количества предметов с числом.</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86</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Ориентировка в пространстве.</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129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31. Соответствие между количеством предметов и цифрой.</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88</w:t>
            </w:r>
          </w:p>
        </w:tc>
      </w:tr>
      <w:tr w:rsidR="007E34C3" w:rsidRPr="00C03886" w:rsidTr="007E34C3">
        <w:tc>
          <w:tcPr>
            <w:tcW w:w="10206" w:type="dxa"/>
            <w:gridSpan w:val="3"/>
          </w:tcPr>
          <w:p w:rsidR="007E34C3" w:rsidRPr="00B073C9" w:rsidRDefault="007E34C3"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Май</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Ориентировка в пространстве.</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149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2</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Занятие 32. Задачи-шутки. Решение примеров. Математические загадки.</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90</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Повторение.</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152</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Измерение.</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154</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Решение задач.</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157</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Счёт в пределах 20.</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159</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Измерение.</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161</w:t>
            </w:r>
          </w:p>
        </w:tc>
      </w:tr>
      <w:tr w:rsidR="007E34C3" w:rsidRPr="00C03886" w:rsidTr="006C44FF">
        <w:tc>
          <w:tcPr>
            <w:tcW w:w="1133" w:type="dxa"/>
          </w:tcPr>
          <w:p w:rsidR="007E34C3" w:rsidRPr="00B073C9" w:rsidRDefault="007E34C3"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Овощная ярмарка (интегрированное занятие)</w:t>
            </w:r>
          </w:p>
        </w:tc>
        <w:tc>
          <w:tcPr>
            <w:tcW w:w="2693" w:type="dxa"/>
          </w:tcPr>
          <w:p w:rsidR="007E34C3" w:rsidRPr="00B073C9" w:rsidRDefault="007E34C3"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167</w:t>
            </w:r>
          </w:p>
        </w:tc>
      </w:tr>
    </w:tbl>
    <w:p w:rsidR="00682D3E" w:rsidRPr="00C03886" w:rsidRDefault="00682D3E" w:rsidP="00C848A9">
      <w:pPr>
        <w:rPr>
          <w:rFonts w:ascii="Times New Roman" w:hAnsi="Times New Roman" w:cs="Times New Roman"/>
          <w:b/>
          <w:sz w:val="28"/>
          <w:szCs w:val="28"/>
        </w:rPr>
      </w:pPr>
    </w:p>
    <w:p w:rsidR="008A2684" w:rsidRPr="00C03886" w:rsidRDefault="008A2684" w:rsidP="00C848A9">
      <w:pPr>
        <w:rPr>
          <w:rFonts w:ascii="Times New Roman" w:hAnsi="Times New Roman" w:cs="Times New Roman"/>
          <w:b/>
          <w:sz w:val="28"/>
          <w:szCs w:val="28"/>
        </w:rPr>
      </w:pPr>
    </w:p>
    <w:p w:rsidR="005E522E" w:rsidRDefault="005E522E"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Содержание образовательной области «Речевое развитие»</w:t>
      </w:r>
    </w:p>
    <w:p w:rsidR="00C848A9" w:rsidRPr="00232B2F" w:rsidRDefault="00C848A9" w:rsidP="00C848A9">
      <w:pPr>
        <w:ind w:firstLine="708"/>
        <w:jc w:val="both"/>
        <w:rPr>
          <w:rFonts w:ascii="Times New Roman" w:hAnsi="Times New Roman" w:cs="Times New Roman"/>
          <w:sz w:val="26"/>
          <w:szCs w:val="28"/>
        </w:rPr>
      </w:pPr>
      <w:r w:rsidRPr="00232B2F">
        <w:rPr>
          <w:rFonts w:ascii="Times New Roman" w:hAnsi="Times New Roman" w:cs="Times New Roman"/>
          <w:b/>
          <w:sz w:val="26"/>
          <w:szCs w:val="28"/>
        </w:rPr>
        <w:t xml:space="preserve">Цель: </w:t>
      </w:r>
      <w:r w:rsidRPr="00232B2F">
        <w:rPr>
          <w:rFonts w:ascii="Times New Roman" w:hAnsi="Times New Roman" w:cs="Times New Roman"/>
          <w:sz w:val="26"/>
          <w:szCs w:val="28"/>
        </w:rPr>
        <w:t>формирование устной реи и навыков речевого общения с окружающими на основе овладения литературным языком своего народа</w:t>
      </w:r>
    </w:p>
    <w:p w:rsidR="00C848A9" w:rsidRDefault="00C848A9" w:rsidP="00C848A9">
      <w:pPr>
        <w:ind w:firstLine="708"/>
        <w:jc w:val="both"/>
        <w:rPr>
          <w:rFonts w:ascii="Times New Roman" w:hAnsi="Times New Roman" w:cs="Times New Roman"/>
          <w:sz w:val="26"/>
        </w:rPr>
      </w:pPr>
      <w:r w:rsidRPr="00D22307">
        <w:rPr>
          <w:rFonts w:ascii="Times New Roman" w:hAnsi="Times New Roman" w:cs="Times New Roman"/>
          <w:b/>
          <w:sz w:val="26"/>
        </w:rPr>
        <w:t>Задачи образовательной деятельности</w:t>
      </w:r>
      <w:r>
        <w:rPr>
          <w:rFonts w:ascii="Times New Roman" w:hAnsi="Times New Roman" w:cs="Times New Roman"/>
          <w:sz w:val="26"/>
        </w:rPr>
        <w:t xml:space="preserve"> </w:t>
      </w:r>
    </w:p>
    <w:p w:rsidR="00C848A9" w:rsidRPr="00D22307" w:rsidRDefault="00C848A9" w:rsidP="00896D66">
      <w:pPr>
        <w:pStyle w:val="a7"/>
        <w:numPr>
          <w:ilvl w:val="0"/>
          <w:numId w:val="37"/>
        </w:numPr>
        <w:jc w:val="both"/>
        <w:rPr>
          <w:rFonts w:ascii="Times New Roman" w:hAnsi="Times New Roman" w:cs="Times New Roman"/>
          <w:b/>
          <w:sz w:val="26"/>
          <w:szCs w:val="28"/>
        </w:rPr>
      </w:pPr>
      <w:r w:rsidRPr="00D22307">
        <w:rPr>
          <w:rFonts w:ascii="Times New Roman" w:hAnsi="Times New Roman" w:cs="Times New Roman"/>
          <w:sz w:val="26"/>
        </w:rPr>
        <w:t xml:space="preserve">Поддерживать проявление субъектной позиции ребенка в речевом общении </w:t>
      </w:r>
      <w:r>
        <w:rPr>
          <w:rFonts w:ascii="Times New Roman" w:hAnsi="Times New Roman" w:cs="Times New Roman"/>
          <w:sz w:val="26"/>
        </w:rPr>
        <w:t xml:space="preserve">со взрослыми и сверстниками. </w:t>
      </w:r>
    </w:p>
    <w:p w:rsidR="00C848A9" w:rsidRPr="00D22307" w:rsidRDefault="00C848A9" w:rsidP="00896D66">
      <w:pPr>
        <w:pStyle w:val="a7"/>
        <w:numPr>
          <w:ilvl w:val="0"/>
          <w:numId w:val="37"/>
        </w:numPr>
        <w:jc w:val="both"/>
        <w:rPr>
          <w:rFonts w:ascii="Times New Roman" w:hAnsi="Times New Roman" w:cs="Times New Roman"/>
          <w:b/>
          <w:sz w:val="26"/>
          <w:szCs w:val="28"/>
        </w:rPr>
      </w:pPr>
      <w:r w:rsidRPr="00D22307">
        <w:rPr>
          <w:rFonts w:ascii="Times New Roman" w:hAnsi="Times New Roman" w:cs="Times New Roman"/>
          <w:sz w:val="26"/>
        </w:rPr>
        <w:t>Развивать умение осознанного выбора этикетной формы в зависимости от ситуации общения, возраста собес</w:t>
      </w:r>
      <w:r>
        <w:rPr>
          <w:rFonts w:ascii="Times New Roman" w:hAnsi="Times New Roman" w:cs="Times New Roman"/>
          <w:sz w:val="26"/>
        </w:rPr>
        <w:t xml:space="preserve">едника, цели взаимодействия. </w:t>
      </w:r>
    </w:p>
    <w:p w:rsidR="00C848A9" w:rsidRPr="00D22307" w:rsidRDefault="00C848A9" w:rsidP="00896D66">
      <w:pPr>
        <w:pStyle w:val="a7"/>
        <w:numPr>
          <w:ilvl w:val="0"/>
          <w:numId w:val="37"/>
        </w:numPr>
        <w:jc w:val="both"/>
        <w:rPr>
          <w:rFonts w:ascii="Times New Roman" w:hAnsi="Times New Roman" w:cs="Times New Roman"/>
          <w:b/>
          <w:sz w:val="26"/>
          <w:szCs w:val="28"/>
        </w:rPr>
      </w:pPr>
      <w:r w:rsidRPr="00D22307">
        <w:rPr>
          <w:rFonts w:ascii="Times New Roman" w:hAnsi="Times New Roman" w:cs="Times New Roman"/>
          <w:sz w:val="26"/>
        </w:rPr>
        <w:t>Поддерживать использование в речи средств языковой выразительности: антонимов, синонимов, многозначных с</w:t>
      </w:r>
      <w:r>
        <w:rPr>
          <w:rFonts w:ascii="Times New Roman" w:hAnsi="Times New Roman" w:cs="Times New Roman"/>
          <w:sz w:val="26"/>
        </w:rPr>
        <w:t xml:space="preserve">лов, метафор, олицетворений. </w:t>
      </w:r>
    </w:p>
    <w:p w:rsidR="00C848A9" w:rsidRPr="00D22307" w:rsidRDefault="00C848A9" w:rsidP="00896D66">
      <w:pPr>
        <w:pStyle w:val="a7"/>
        <w:numPr>
          <w:ilvl w:val="0"/>
          <w:numId w:val="37"/>
        </w:numPr>
        <w:jc w:val="both"/>
        <w:rPr>
          <w:rFonts w:ascii="Times New Roman" w:hAnsi="Times New Roman" w:cs="Times New Roman"/>
          <w:b/>
          <w:sz w:val="26"/>
          <w:szCs w:val="28"/>
        </w:rPr>
      </w:pPr>
      <w:r w:rsidRPr="00D22307">
        <w:rPr>
          <w:rFonts w:ascii="Times New Roman" w:hAnsi="Times New Roman" w:cs="Times New Roman"/>
          <w:sz w:val="26"/>
        </w:rPr>
        <w:t>Развивать речевое творчество, учитывая индивидуальные спос</w:t>
      </w:r>
      <w:r>
        <w:rPr>
          <w:rFonts w:ascii="Times New Roman" w:hAnsi="Times New Roman" w:cs="Times New Roman"/>
          <w:sz w:val="26"/>
        </w:rPr>
        <w:t xml:space="preserve">обности и возможности детей. </w:t>
      </w:r>
    </w:p>
    <w:p w:rsidR="00C848A9" w:rsidRPr="00D22307" w:rsidRDefault="00C848A9" w:rsidP="00896D66">
      <w:pPr>
        <w:pStyle w:val="a7"/>
        <w:numPr>
          <w:ilvl w:val="0"/>
          <w:numId w:val="37"/>
        </w:numPr>
        <w:jc w:val="both"/>
        <w:rPr>
          <w:rFonts w:ascii="Times New Roman" w:hAnsi="Times New Roman" w:cs="Times New Roman"/>
          <w:b/>
          <w:sz w:val="26"/>
          <w:szCs w:val="28"/>
        </w:rPr>
      </w:pPr>
      <w:r w:rsidRPr="00D22307">
        <w:rPr>
          <w:rFonts w:ascii="Times New Roman" w:hAnsi="Times New Roman" w:cs="Times New Roman"/>
          <w:sz w:val="26"/>
        </w:rPr>
        <w:t>Воспитывать интерес к языку и осознанное отношение детей к язы</w:t>
      </w:r>
      <w:r>
        <w:rPr>
          <w:rFonts w:ascii="Times New Roman" w:hAnsi="Times New Roman" w:cs="Times New Roman"/>
          <w:sz w:val="26"/>
        </w:rPr>
        <w:t xml:space="preserve">ковым явлениям. </w:t>
      </w:r>
    </w:p>
    <w:p w:rsidR="00C848A9" w:rsidRPr="00D22307" w:rsidRDefault="00C848A9" w:rsidP="00896D66">
      <w:pPr>
        <w:pStyle w:val="a7"/>
        <w:numPr>
          <w:ilvl w:val="0"/>
          <w:numId w:val="37"/>
        </w:numPr>
        <w:jc w:val="both"/>
        <w:rPr>
          <w:rFonts w:ascii="Times New Roman" w:hAnsi="Times New Roman" w:cs="Times New Roman"/>
          <w:b/>
          <w:sz w:val="26"/>
          <w:szCs w:val="28"/>
        </w:rPr>
      </w:pPr>
      <w:r w:rsidRPr="00D22307">
        <w:rPr>
          <w:rFonts w:ascii="Times New Roman" w:hAnsi="Times New Roman" w:cs="Times New Roman"/>
          <w:sz w:val="26"/>
        </w:rPr>
        <w:t>Развивать умения письменной речи: читать отдельные слова и словосочет</w:t>
      </w:r>
      <w:r>
        <w:rPr>
          <w:rFonts w:ascii="Times New Roman" w:hAnsi="Times New Roman" w:cs="Times New Roman"/>
          <w:sz w:val="26"/>
        </w:rPr>
        <w:t xml:space="preserve">ания, писать печатные буквы. </w:t>
      </w:r>
    </w:p>
    <w:p w:rsidR="00C848A9" w:rsidRPr="00D22307" w:rsidRDefault="00C848A9" w:rsidP="00896D66">
      <w:pPr>
        <w:pStyle w:val="a7"/>
        <w:numPr>
          <w:ilvl w:val="0"/>
          <w:numId w:val="37"/>
        </w:numPr>
        <w:jc w:val="both"/>
        <w:rPr>
          <w:rFonts w:ascii="Times New Roman" w:hAnsi="Times New Roman" w:cs="Times New Roman"/>
          <w:b/>
          <w:sz w:val="26"/>
          <w:szCs w:val="28"/>
        </w:rPr>
      </w:pPr>
      <w:r w:rsidRPr="00D22307">
        <w:rPr>
          <w:rFonts w:ascii="Times New Roman" w:hAnsi="Times New Roman" w:cs="Times New Roman"/>
          <w:sz w:val="26"/>
        </w:rPr>
        <w:t xml:space="preserve">Развивать умения анализировать содержание и форму произведения, </w:t>
      </w:r>
      <w:r>
        <w:rPr>
          <w:rFonts w:ascii="Times New Roman" w:hAnsi="Times New Roman" w:cs="Times New Roman"/>
          <w:sz w:val="26"/>
        </w:rPr>
        <w:t xml:space="preserve">развивать литературную речь. </w:t>
      </w:r>
    </w:p>
    <w:p w:rsidR="00C848A9" w:rsidRPr="00D22307" w:rsidRDefault="00C848A9" w:rsidP="00896D66">
      <w:pPr>
        <w:pStyle w:val="a7"/>
        <w:numPr>
          <w:ilvl w:val="0"/>
          <w:numId w:val="37"/>
        </w:numPr>
        <w:jc w:val="both"/>
        <w:rPr>
          <w:rFonts w:ascii="Times New Roman" w:hAnsi="Times New Roman" w:cs="Times New Roman"/>
          <w:b/>
          <w:sz w:val="26"/>
          <w:szCs w:val="28"/>
        </w:rPr>
      </w:pPr>
      <w:r w:rsidRPr="00D22307">
        <w:rPr>
          <w:rFonts w:ascii="Times New Roman" w:hAnsi="Times New Roman" w:cs="Times New Roman"/>
          <w:sz w:val="26"/>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b/>
          <w:sz w:val="26"/>
        </w:rPr>
        <w:t>Содержание образовательной деятельности</w:t>
      </w:r>
      <w:r w:rsidRPr="00D22307">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b/>
          <w:i/>
          <w:sz w:val="26"/>
        </w:rPr>
        <w:t>Владение речью как средством общения и культуры</w:t>
      </w:r>
      <w:r w:rsidRPr="00D22307">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b/>
          <w:sz w:val="26"/>
        </w:rPr>
        <w:lastRenderedPageBreak/>
        <w:t>Развитие связной, грамматически правильной диалогической и монологической речи</w:t>
      </w:r>
      <w:r w:rsidRPr="00D22307">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Различение литературных жанров: сказка, рассказ, загадка, пословица, стихотворение.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Соблюдение в повествовании основных характерных особенностей жанра сказки, рассказа, загадки, стихотворения.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Самостоятельное использование в процессе общения со взрослыми и сверстниками объяснительной речи, речи-доказательства, речевого планирования.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Умение образовывать сложные слова посредством слияния основ (кофемолка, кофеварка, посудомоечная машина).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 xml:space="preserve">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b/>
          <w:i/>
          <w:sz w:val="26"/>
        </w:rPr>
        <w:t>Развитие речевого творчества</w:t>
      </w:r>
      <w:r w:rsidRPr="00D22307">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sz w:val="26"/>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D22307">
        <w:rPr>
          <w:rFonts w:ascii="Times New Roman" w:hAnsi="Times New Roman" w:cs="Times New Roman"/>
          <w:sz w:val="26"/>
        </w:rPr>
        <w:t>кляксографии</w:t>
      </w:r>
      <w:proofErr w:type="spellEnd"/>
      <w:r w:rsidRPr="00D22307">
        <w:rPr>
          <w:rFonts w:ascii="Times New Roman" w:hAnsi="Times New Roman" w:cs="Times New Roman"/>
          <w:sz w:val="26"/>
        </w:rPr>
        <w:t xml:space="preserve">», по пословицам, с использованием приемов </w:t>
      </w:r>
      <w:proofErr w:type="spellStart"/>
      <w:r w:rsidRPr="00D22307">
        <w:rPr>
          <w:rFonts w:ascii="Times New Roman" w:hAnsi="Times New Roman" w:cs="Times New Roman"/>
          <w:sz w:val="26"/>
        </w:rPr>
        <w:t>ТРИЗа</w:t>
      </w:r>
      <w:proofErr w:type="spellEnd"/>
      <w:r w:rsidRPr="00D22307">
        <w:rPr>
          <w:rFonts w:ascii="Times New Roman" w:hAnsi="Times New Roman" w:cs="Times New Roman"/>
          <w:sz w:val="26"/>
        </w:rPr>
        <w:t xml:space="preserve">.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C848A9" w:rsidRDefault="00C848A9" w:rsidP="00C848A9">
      <w:pPr>
        <w:ind w:firstLine="360"/>
        <w:jc w:val="both"/>
        <w:rPr>
          <w:rFonts w:ascii="Times New Roman" w:hAnsi="Times New Roman" w:cs="Times New Roman"/>
          <w:sz w:val="26"/>
        </w:rPr>
      </w:pPr>
      <w:r w:rsidRPr="00D22307">
        <w:rPr>
          <w:rFonts w:ascii="Times New Roman" w:hAnsi="Times New Roman" w:cs="Times New Roman"/>
          <w:b/>
          <w:i/>
          <w:sz w:val="26"/>
        </w:rPr>
        <w:t>Обогащение активного словаря</w:t>
      </w:r>
      <w:r w:rsidRPr="00D22307">
        <w:rPr>
          <w:rFonts w:ascii="Times New Roman" w:hAnsi="Times New Roman" w:cs="Times New Roman"/>
          <w:sz w:val="26"/>
        </w:rPr>
        <w:t xml:space="preserve"> </w:t>
      </w:r>
    </w:p>
    <w:p w:rsidR="00C848A9" w:rsidRDefault="00C848A9" w:rsidP="00C848A9">
      <w:pPr>
        <w:ind w:firstLine="360"/>
        <w:jc w:val="both"/>
        <w:rPr>
          <w:rFonts w:ascii="Times New Roman" w:hAnsi="Times New Roman" w:cs="Times New Roman"/>
          <w:sz w:val="26"/>
        </w:rPr>
      </w:pPr>
      <w:r>
        <w:rPr>
          <w:rFonts w:ascii="Times New Roman" w:hAnsi="Times New Roman" w:cs="Times New Roman"/>
          <w:sz w:val="26"/>
        </w:rPr>
        <w:t>Освоение умений:</w:t>
      </w:r>
    </w:p>
    <w:p w:rsidR="00C848A9" w:rsidRPr="00D22307" w:rsidRDefault="00C848A9" w:rsidP="00896D66">
      <w:pPr>
        <w:pStyle w:val="a7"/>
        <w:numPr>
          <w:ilvl w:val="0"/>
          <w:numId w:val="38"/>
        </w:numPr>
        <w:jc w:val="both"/>
        <w:rPr>
          <w:rFonts w:ascii="Times New Roman" w:hAnsi="Times New Roman" w:cs="Times New Roman"/>
          <w:b/>
          <w:sz w:val="26"/>
          <w:szCs w:val="28"/>
        </w:rPr>
      </w:pPr>
      <w:r w:rsidRPr="00D22307">
        <w:rPr>
          <w:rFonts w:ascii="Times New Roman" w:hAnsi="Times New Roman" w:cs="Times New Roman"/>
          <w:sz w:val="26"/>
        </w:rPr>
        <w:t>подбирать точн</w:t>
      </w:r>
      <w:r>
        <w:rPr>
          <w:rFonts w:ascii="Times New Roman" w:hAnsi="Times New Roman" w:cs="Times New Roman"/>
          <w:sz w:val="26"/>
        </w:rPr>
        <w:t>ые слова для выражения мысли;</w:t>
      </w:r>
    </w:p>
    <w:p w:rsidR="00C848A9" w:rsidRPr="00D22307" w:rsidRDefault="00C848A9" w:rsidP="00896D66">
      <w:pPr>
        <w:pStyle w:val="a7"/>
        <w:numPr>
          <w:ilvl w:val="0"/>
          <w:numId w:val="38"/>
        </w:numPr>
        <w:jc w:val="both"/>
        <w:rPr>
          <w:rFonts w:ascii="Times New Roman" w:hAnsi="Times New Roman" w:cs="Times New Roman"/>
          <w:b/>
          <w:sz w:val="26"/>
          <w:szCs w:val="28"/>
        </w:rPr>
      </w:pPr>
      <w:r w:rsidRPr="00D22307">
        <w:rPr>
          <w:rFonts w:ascii="Times New Roman" w:hAnsi="Times New Roman" w:cs="Times New Roman"/>
          <w:sz w:val="26"/>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w:t>
      </w:r>
      <w:r w:rsidRPr="00D22307">
        <w:rPr>
          <w:rFonts w:ascii="Times New Roman" w:hAnsi="Times New Roman" w:cs="Times New Roman"/>
          <w:sz w:val="26"/>
        </w:rPr>
        <w:lastRenderedPageBreak/>
        <w:t>— зимняя, летняя, демисезонная; транспорт — пассажирский и грузовой; наземный, воздушны</w:t>
      </w:r>
      <w:r>
        <w:rPr>
          <w:rFonts w:ascii="Times New Roman" w:hAnsi="Times New Roman" w:cs="Times New Roman"/>
          <w:sz w:val="26"/>
        </w:rPr>
        <w:t>й, водный, подземный и т. д.;</w:t>
      </w:r>
    </w:p>
    <w:p w:rsidR="00C848A9" w:rsidRPr="00D22307" w:rsidRDefault="00C848A9" w:rsidP="00896D66">
      <w:pPr>
        <w:pStyle w:val="a7"/>
        <w:numPr>
          <w:ilvl w:val="0"/>
          <w:numId w:val="38"/>
        </w:numPr>
        <w:jc w:val="both"/>
        <w:rPr>
          <w:rFonts w:ascii="Times New Roman" w:hAnsi="Times New Roman" w:cs="Times New Roman"/>
          <w:b/>
          <w:sz w:val="26"/>
          <w:szCs w:val="28"/>
        </w:rPr>
      </w:pPr>
      <w:r w:rsidRPr="00D22307">
        <w:rPr>
          <w:rFonts w:ascii="Times New Roman" w:hAnsi="Times New Roman" w:cs="Times New Roman"/>
          <w:sz w:val="26"/>
        </w:rPr>
        <w:t xml:space="preserve">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C848A9" w:rsidRDefault="00C848A9" w:rsidP="00C848A9">
      <w:pPr>
        <w:ind w:left="360" w:firstLine="348"/>
        <w:jc w:val="both"/>
        <w:rPr>
          <w:rFonts w:ascii="Times New Roman" w:hAnsi="Times New Roman" w:cs="Times New Roman"/>
          <w:sz w:val="26"/>
        </w:rPr>
      </w:pPr>
      <w:r w:rsidRPr="00D22307">
        <w:rPr>
          <w:rFonts w:ascii="Times New Roman" w:hAnsi="Times New Roman" w:cs="Times New Roman"/>
          <w:b/>
          <w:sz w:val="26"/>
        </w:rPr>
        <w:t>Развитие звуковой и интонационной культуры речи, фонематического слуха</w:t>
      </w:r>
      <w:r w:rsidRPr="00D22307">
        <w:rPr>
          <w:rFonts w:ascii="Times New Roman" w:hAnsi="Times New Roman" w:cs="Times New Roman"/>
          <w:sz w:val="26"/>
        </w:rPr>
        <w:t xml:space="preserve"> </w:t>
      </w:r>
    </w:p>
    <w:p w:rsidR="00C848A9" w:rsidRDefault="00C848A9" w:rsidP="00C848A9">
      <w:pPr>
        <w:ind w:left="360" w:firstLine="348"/>
        <w:jc w:val="both"/>
        <w:rPr>
          <w:rFonts w:ascii="Times New Roman" w:hAnsi="Times New Roman" w:cs="Times New Roman"/>
          <w:sz w:val="26"/>
        </w:rPr>
      </w:pPr>
      <w:r w:rsidRPr="00D22307">
        <w:rPr>
          <w:rFonts w:ascii="Times New Roman" w:hAnsi="Times New Roman" w:cs="Times New Roman"/>
          <w:sz w:val="26"/>
        </w:rPr>
        <w:t xml:space="preserve">Автоматизация и дифференциация сложных для произношения звуков в речи; коррекция имеющихся нарушений в звукопроизношении. </w:t>
      </w:r>
    </w:p>
    <w:p w:rsidR="00C848A9" w:rsidRDefault="00C848A9" w:rsidP="00C848A9">
      <w:pPr>
        <w:ind w:left="360" w:firstLine="348"/>
        <w:jc w:val="both"/>
        <w:rPr>
          <w:rFonts w:ascii="Times New Roman" w:hAnsi="Times New Roman" w:cs="Times New Roman"/>
          <w:sz w:val="26"/>
        </w:rPr>
      </w:pPr>
      <w:r w:rsidRPr="00D22307">
        <w:rPr>
          <w:rFonts w:ascii="Times New Roman" w:hAnsi="Times New Roman" w:cs="Times New Roman"/>
          <w:b/>
          <w:sz w:val="26"/>
        </w:rPr>
        <w:t>Формирование звуковой аналитико-синтетической активности как предпосылки обучения грамоте</w:t>
      </w:r>
      <w:r w:rsidRPr="00D22307">
        <w:rPr>
          <w:rFonts w:ascii="Times New Roman" w:hAnsi="Times New Roman" w:cs="Times New Roman"/>
          <w:sz w:val="26"/>
        </w:rPr>
        <w:t xml:space="preserve"> </w:t>
      </w:r>
    </w:p>
    <w:p w:rsidR="00C848A9" w:rsidRDefault="00C848A9" w:rsidP="00C848A9">
      <w:pPr>
        <w:ind w:left="360" w:firstLine="348"/>
        <w:jc w:val="both"/>
        <w:rPr>
          <w:rFonts w:ascii="Times New Roman" w:hAnsi="Times New Roman" w:cs="Times New Roman"/>
          <w:sz w:val="26"/>
        </w:rPr>
      </w:pPr>
      <w:r w:rsidRPr="00D22307">
        <w:rPr>
          <w:rFonts w:ascii="Times New Roman" w:hAnsi="Times New Roman" w:cs="Times New Roman"/>
          <w:sz w:val="26"/>
        </w:rPr>
        <w:t xml:space="preserve">Освоение звукового анализа </w:t>
      </w:r>
      <w:proofErr w:type="spellStart"/>
      <w:r w:rsidRPr="00D22307">
        <w:rPr>
          <w:rFonts w:ascii="Times New Roman" w:hAnsi="Times New Roman" w:cs="Times New Roman"/>
          <w:sz w:val="26"/>
        </w:rPr>
        <w:t>четырехзвуковых</w:t>
      </w:r>
      <w:proofErr w:type="spellEnd"/>
      <w:r w:rsidRPr="00D22307">
        <w:rPr>
          <w:rFonts w:ascii="Times New Roman" w:hAnsi="Times New Roman" w:cs="Times New Roman"/>
          <w:sz w:val="26"/>
        </w:rPr>
        <w:t xml:space="preserve"> и </w:t>
      </w:r>
      <w:proofErr w:type="spellStart"/>
      <w:r w:rsidRPr="00D22307">
        <w:rPr>
          <w:rFonts w:ascii="Times New Roman" w:hAnsi="Times New Roman" w:cs="Times New Roman"/>
          <w:sz w:val="26"/>
        </w:rPr>
        <w:t>пятизвуковых</w:t>
      </w:r>
      <w:proofErr w:type="spellEnd"/>
      <w:r w:rsidRPr="00D22307">
        <w:rPr>
          <w:rFonts w:ascii="Times New Roman" w:hAnsi="Times New Roman" w:cs="Times New Roman"/>
          <w:sz w:val="26"/>
        </w:rPr>
        <w:t xml:space="preserve">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w:t>
      </w:r>
    </w:p>
    <w:p w:rsidR="00C848A9" w:rsidRDefault="00C848A9" w:rsidP="00C848A9">
      <w:pPr>
        <w:ind w:left="360" w:firstLine="348"/>
        <w:jc w:val="both"/>
        <w:rPr>
          <w:rFonts w:ascii="Times New Roman" w:hAnsi="Times New Roman" w:cs="Times New Roman"/>
          <w:sz w:val="26"/>
        </w:rPr>
      </w:pPr>
      <w:r w:rsidRPr="00D22307">
        <w:rPr>
          <w:rFonts w:ascii="Times New Roman" w:hAnsi="Times New Roman" w:cs="Times New Roman"/>
          <w:sz w:val="26"/>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C848A9" w:rsidRDefault="00C848A9" w:rsidP="00C848A9">
      <w:pPr>
        <w:ind w:left="360" w:firstLine="348"/>
        <w:jc w:val="both"/>
        <w:rPr>
          <w:rFonts w:ascii="Times New Roman" w:hAnsi="Times New Roman" w:cs="Times New Roman"/>
          <w:sz w:val="26"/>
        </w:rPr>
      </w:pPr>
      <w:r w:rsidRPr="00D22307">
        <w:rPr>
          <w:rFonts w:ascii="Times New Roman" w:hAnsi="Times New Roman" w:cs="Times New Roman"/>
          <w:b/>
          <w:i/>
          <w:sz w:val="26"/>
        </w:rPr>
        <w:t>Знакомство с книжной культурой, детской литературой</w:t>
      </w:r>
      <w:r w:rsidRPr="00D22307">
        <w:rPr>
          <w:rFonts w:ascii="Times New Roman" w:hAnsi="Times New Roman" w:cs="Times New Roman"/>
          <w:sz w:val="26"/>
        </w:rPr>
        <w:t xml:space="preserve"> </w:t>
      </w:r>
    </w:p>
    <w:p w:rsidR="00C848A9" w:rsidRDefault="00C848A9" w:rsidP="00BF61EF">
      <w:pPr>
        <w:ind w:left="360" w:firstLine="348"/>
        <w:jc w:val="both"/>
        <w:rPr>
          <w:rFonts w:ascii="Times New Roman" w:hAnsi="Times New Roman" w:cs="Times New Roman"/>
          <w:b/>
          <w:sz w:val="26"/>
          <w:szCs w:val="28"/>
        </w:rPr>
      </w:pPr>
      <w:r w:rsidRPr="00D22307">
        <w:rPr>
          <w:rFonts w:ascii="Times New Roman" w:hAnsi="Times New Roman" w:cs="Times New Roman"/>
          <w:sz w:val="26"/>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tbl>
      <w:tblPr>
        <w:tblStyle w:val="5"/>
        <w:tblW w:w="10206" w:type="dxa"/>
        <w:tblInd w:w="-5" w:type="dxa"/>
        <w:tblLook w:val="04A0" w:firstRow="1" w:lastRow="0" w:firstColumn="1" w:lastColumn="0" w:noHBand="0" w:noVBand="1"/>
      </w:tblPr>
      <w:tblGrid>
        <w:gridCol w:w="1133"/>
        <w:gridCol w:w="6380"/>
        <w:gridCol w:w="2693"/>
      </w:tblGrid>
      <w:tr w:rsidR="00682D3E" w:rsidRPr="00C03886" w:rsidTr="00682D3E">
        <w:tc>
          <w:tcPr>
            <w:tcW w:w="10206" w:type="dxa"/>
            <w:gridSpan w:val="3"/>
          </w:tcPr>
          <w:p w:rsidR="00682D3E" w:rsidRPr="00C03886" w:rsidRDefault="00682D3E" w:rsidP="00C848A9">
            <w:pPr>
              <w:spacing w:after="0"/>
              <w:jc w:val="center"/>
              <w:rPr>
                <w:rFonts w:ascii="Times New Roman" w:eastAsia="Times New Roman" w:hAnsi="Times New Roman" w:cs="Times New Roman"/>
                <w:b/>
                <w:sz w:val="28"/>
                <w:szCs w:val="28"/>
                <w:lang w:eastAsia="en-US"/>
              </w:rPr>
            </w:pPr>
            <w:r w:rsidRPr="00C03886">
              <w:rPr>
                <w:rFonts w:ascii="Times New Roman" w:eastAsia="Times New Roman" w:hAnsi="Times New Roman" w:cs="Times New Roman"/>
                <w:b/>
                <w:sz w:val="28"/>
                <w:szCs w:val="28"/>
                <w:lang w:eastAsia="en-US"/>
              </w:rPr>
              <w:t xml:space="preserve">Развитие речи </w:t>
            </w:r>
          </w:p>
        </w:tc>
      </w:tr>
      <w:tr w:rsidR="00682D3E" w:rsidRPr="00C03886" w:rsidTr="00682D3E">
        <w:tc>
          <w:tcPr>
            <w:tcW w:w="10206" w:type="dxa"/>
            <w:gridSpan w:val="3"/>
          </w:tcPr>
          <w:p w:rsidR="00682D3E" w:rsidRPr="00C03886" w:rsidRDefault="00682D3E" w:rsidP="00896D66">
            <w:pPr>
              <w:numPr>
                <w:ilvl w:val="0"/>
                <w:numId w:val="23"/>
              </w:numPr>
              <w:spacing w:after="0"/>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О.С Уш</w:t>
            </w:r>
            <w:r w:rsidR="00A72B1D" w:rsidRPr="00C03886">
              <w:rPr>
                <w:rFonts w:ascii="Times New Roman" w:eastAsia="Times New Roman" w:hAnsi="Times New Roman" w:cs="Times New Roman"/>
                <w:sz w:val="24"/>
                <w:szCs w:val="24"/>
                <w:lang w:eastAsia="en-US"/>
              </w:rPr>
              <w:t>акова «</w:t>
            </w:r>
            <w:r w:rsidRPr="00C03886">
              <w:rPr>
                <w:rFonts w:ascii="Times New Roman" w:eastAsia="Times New Roman" w:hAnsi="Times New Roman" w:cs="Times New Roman"/>
                <w:sz w:val="24"/>
                <w:szCs w:val="24"/>
                <w:lang w:eastAsia="en-US"/>
              </w:rPr>
              <w:t>Развитие речи детей 6-7 лет</w:t>
            </w:r>
            <w:r w:rsidR="00A72B1D" w:rsidRPr="00C03886">
              <w:rPr>
                <w:rFonts w:ascii="Times New Roman" w:eastAsia="Times New Roman" w:hAnsi="Times New Roman" w:cs="Times New Roman"/>
                <w:sz w:val="24"/>
                <w:szCs w:val="24"/>
                <w:lang w:eastAsia="en-US"/>
              </w:rPr>
              <w:t>», М., ТЦ СФЕРА, 2019</w:t>
            </w:r>
            <w:r w:rsidRPr="00C03886">
              <w:rPr>
                <w:rFonts w:ascii="Times New Roman" w:eastAsia="Times New Roman" w:hAnsi="Times New Roman" w:cs="Times New Roman"/>
                <w:sz w:val="24"/>
                <w:szCs w:val="24"/>
                <w:lang w:eastAsia="en-US"/>
              </w:rPr>
              <w:t>.</w:t>
            </w:r>
          </w:p>
          <w:p w:rsidR="00682D3E" w:rsidRPr="00C03886" w:rsidRDefault="00A72B1D" w:rsidP="00896D66">
            <w:pPr>
              <w:numPr>
                <w:ilvl w:val="0"/>
                <w:numId w:val="23"/>
              </w:numPr>
              <w:spacing w:after="0"/>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 xml:space="preserve">Н.В </w:t>
            </w:r>
            <w:proofErr w:type="spellStart"/>
            <w:r w:rsidRPr="00C03886">
              <w:rPr>
                <w:rFonts w:ascii="Times New Roman" w:eastAsia="Times New Roman" w:hAnsi="Times New Roman" w:cs="Times New Roman"/>
                <w:sz w:val="24"/>
                <w:szCs w:val="24"/>
                <w:lang w:eastAsia="en-US"/>
              </w:rPr>
              <w:t>Лободина</w:t>
            </w:r>
            <w:proofErr w:type="spellEnd"/>
            <w:r w:rsidRPr="00C03886">
              <w:rPr>
                <w:rFonts w:ascii="Times New Roman" w:eastAsia="Times New Roman" w:hAnsi="Times New Roman" w:cs="Times New Roman"/>
                <w:sz w:val="24"/>
                <w:szCs w:val="24"/>
                <w:lang w:eastAsia="en-US"/>
              </w:rPr>
              <w:t xml:space="preserve"> «</w:t>
            </w:r>
            <w:r w:rsidR="00682D3E" w:rsidRPr="00C03886">
              <w:rPr>
                <w:rFonts w:ascii="Times New Roman" w:eastAsia="Times New Roman" w:hAnsi="Times New Roman" w:cs="Times New Roman"/>
                <w:sz w:val="24"/>
                <w:szCs w:val="24"/>
                <w:lang w:eastAsia="en-US"/>
              </w:rPr>
              <w:t>Комплексные занятия</w:t>
            </w:r>
            <w:r w:rsidRPr="00C03886">
              <w:rPr>
                <w:rFonts w:ascii="Times New Roman" w:eastAsia="Times New Roman" w:hAnsi="Times New Roman" w:cs="Times New Roman"/>
                <w:sz w:val="24"/>
                <w:szCs w:val="24"/>
                <w:lang w:eastAsia="en-US"/>
              </w:rPr>
              <w:t xml:space="preserve">», </w:t>
            </w:r>
            <w:r w:rsidR="00AF5ADB" w:rsidRPr="00C03886">
              <w:rPr>
                <w:rFonts w:ascii="Times New Roman" w:eastAsia="Times New Roman" w:hAnsi="Times New Roman" w:cs="Times New Roman"/>
                <w:sz w:val="24"/>
                <w:szCs w:val="24"/>
                <w:lang w:eastAsia="en-US"/>
              </w:rPr>
              <w:t>Волгоград, Учитель, 2019</w:t>
            </w:r>
          </w:p>
          <w:p w:rsidR="00682D3E" w:rsidRPr="00C03886" w:rsidRDefault="00AF5ADB" w:rsidP="00896D66">
            <w:pPr>
              <w:numPr>
                <w:ilvl w:val="0"/>
                <w:numId w:val="23"/>
              </w:numPr>
              <w:spacing w:after="0"/>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Т.А Куликовская «Учимся говорить правильно», СПб, ДЕТСТВО-ПРЕСС, 2017</w:t>
            </w:r>
          </w:p>
          <w:p w:rsidR="00682D3E" w:rsidRPr="00C03886" w:rsidRDefault="00AF5ADB" w:rsidP="00896D66">
            <w:pPr>
              <w:pStyle w:val="a7"/>
              <w:numPr>
                <w:ilvl w:val="0"/>
                <w:numId w:val="23"/>
              </w:numPr>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О.М Ельцова «Речевое развитие 6-7 лет», СПб, ДЕТСТВО-ПРЕСС, 2019</w:t>
            </w:r>
          </w:p>
          <w:p w:rsidR="00682D3E" w:rsidRPr="00C03886" w:rsidRDefault="00AF5ADB" w:rsidP="00896D66">
            <w:pPr>
              <w:pStyle w:val="a7"/>
              <w:numPr>
                <w:ilvl w:val="0"/>
                <w:numId w:val="23"/>
              </w:numPr>
              <w:rPr>
                <w:rFonts w:ascii="Times New Roman" w:eastAsia="Times New Roman" w:hAnsi="Times New Roman" w:cs="Times New Roman"/>
                <w:sz w:val="28"/>
                <w:szCs w:val="28"/>
                <w:lang w:eastAsia="en-US"/>
              </w:rPr>
            </w:pPr>
            <w:r w:rsidRPr="00C03886">
              <w:rPr>
                <w:rFonts w:ascii="Times New Roman" w:eastAsia="Times New Roman" w:hAnsi="Times New Roman" w:cs="Times New Roman"/>
                <w:sz w:val="24"/>
                <w:szCs w:val="24"/>
                <w:lang w:eastAsia="en-US"/>
              </w:rPr>
              <w:t>Интернет-ресурсы</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Неделя</w:t>
            </w:r>
          </w:p>
        </w:tc>
        <w:tc>
          <w:tcPr>
            <w:tcW w:w="6380" w:type="dxa"/>
          </w:tcPr>
          <w:p w:rsidR="00682D3E" w:rsidRPr="00B073C9" w:rsidRDefault="00682D3E"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Тема занятия</w:t>
            </w:r>
          </w:p>
        </w:tc>
        <w:tc>
          <w:tcPr>
            <w:tcW w:w="2693" w:type="dxa"/>
          </w:tcPr>
          <w:p w:rsidR="00682D3E" w:rsidRPr="00B073C9" w:rsidRDefault="00682D3E"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Источник</w:t>
            </w:r>
          </w:p>
        </w:tc>
      </w:tr>
      <w:tr w:rsidR="00682D3E" w:rsidRPr="00C03886" w:rsidTr="00682D3E">
        <w:tc>
          <w:tcPr>
            <w:tcW w:w="10206" w:type="dxa"/>
            <w:gridSpan w:val="3"/>
          </w:tcPr>
          <w:p w:rsidR="00682D3E" w:rsidRPr="00B073C9" w:rsidRDefault="00682D3E"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Сентябрь</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Пересказ русской народной сказки «Лиса и козел»</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42</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по картинке «В школу»</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44</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Пересказ К. Ушинского «Четыре желания»</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45</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Речевая игра «Что такое звук, слово, предложение</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102</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Периоды осени.</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58</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по картинке</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48</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Пересказ рассказа В. Бианки «Купание медвежат»</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50</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8</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по сюжетным картинкам.</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52</w:t>
            </w:r>
          </w:p>
        </w:tc>
      </w:tr>
      <w:tr w:rsidR="00682D3E" w:rsidRPr="00C03886" w:rsidTr="00682D3E">
        <w:tc>
          <w:tcPr>
            <w:tcW w:w="10206" w:type="dxa"/>
            <w:gridSpan w:val="3"/>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b/>
                <w:sz w:val="26"/>
                <w:szCs w:val="28"/>
                <w:lang w:eastAsia="en-US"/>
              </w:rPr>
              <w:t>Октябрь</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Осенняя пора.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62</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Как хлеб растет?</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69</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на тему «Первый день Тани в детском саду»</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53</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Закрепление произношения звуков по картинкам</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54</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Придумывание сказки на тему «Как ежик зайца выручил»</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56</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Речевая игра «Один-много»</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103</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Колосок</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73</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Моя семья.</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91</w:t>
            </w:r>
          </w:p>
        </w:tc>
      </w:tr>
      <w:tr w:rsidR="00682D3E" w:rsidRPr="00C03886" w:rsidTr="00682D3E">
        <w:tc>
          <w:tcPr>
            <w:tcW w:w="10206" w:type="dxa"/>
            <w:gridSpan w:val="3"/>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b/>
                <w:sz w:val="26"/>
                <w:szCs w:val="28"/>
                <w:lang w:eastAsia="en-US"/>
              </w:rPr>
              <w:t>Ноябрь</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Придумывание сказки на тему «День рождения зайца»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58</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Сравнение предметов по существенным признакам</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59</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Пересказ рассказа Е. Пермяка «Первая рыбка»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60</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по картинке «Вот как покатался!»</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62</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Страна в которой я живу и другие страны.</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78</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Учимся говорить правильно.</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 с. 5</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Учимся говорить правильно</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 с. 9</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Три поросенка.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95</w:t>
            </w:r>
          </w:p>
        </w:tc>
      </w:tr>
      <w:tr w:rsidR="00682D3E" w:rsidRPr="00C03886" w:rsidTr="00682D3E">
        <w:tc>
          <w:tcPr>
            <w:tcW w:w="10206" w:type="dxa"/>
            <w:gridSpan w:val="3"/>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b/>
                <w:sz w:val="26"/>
                <w:szCs w:val="28"/>
                <w:lang w:eastAsia="en-US"/>
              </w:rPr>
              <w:t>Декабрь</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Составление связного рассказа «Если бы я был художником»</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64</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Придумывание продолжения и завершения рассказа Л. </w:t>
            </w:r>
            <w:proofErr w:type="spellStart"/>
            <w:r w:rsidRPr="00B073C9">
              <w:rPr>
                <w:rFonts w:ascii="Times New Roman" w:eastAsia="Times New Roman" w:hAnsi="Times New Roman" w:cs="Times New Roman"/>
                <w:sz w:val="26"/>
                <w:szCs w:val="28"/>
                <w:lang w:eastAsia="en-US"/>
              </w:rPr>
              <w:t>Пеньевской</w:t>
            </w:r>
            <w:proofErr w:type="spellEnd"/>
            <w:r w:rsidRPr="00B073C9">
              <w:rPr>
                <w:rFonts w:ascii="Times New Roman" w:eastAsia="Times New Roman" w:hAnsi="Times New Roman" w:cs="Times New Roman"/>
                <w:sz w:val="26"/>
                <w:szCs w:val="28"/>
                <w:lang w:eastAsia="en-US"/>
              </w:rPr>
              <w:t xml:space="preserve"> «Как Миша варежку потерял»</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66</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по картине «Дети Севера»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68</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Отработка звуков с опорой на картинки. Составление связного рассказа.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70</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Пересказ рассказа Л. Кассиля «Сестра»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72</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Островок загадок.</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 с. 53</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Путешествие по сказке Ш. Перро «красная шапочка»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 с. 64</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«Новый год»</w:t>
            </w:r>
          </w:p>
        </w:tc>
        <w:tc>
          <w:tcPr>
            <w:tcW w:w="2693" w:type="dxa"/>
          </w:tcPr>
          <w:p w:rsidR="00682D3E" w:rsidRPr="00B073C9" w:rsidRDefault="005E522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682D3E" w:rsidRPr="00C03886" w:rsidTr="00682D3E">
        <w:tc>
          <w:tcPr>
            <w:tcW w:w="10206" w:type="dxa"/>
            <w:gridSpan w:val="3"/>
          </w:tcPr>
          <w:p w:rsidR="00682D3E" w:rsidRPr="00B073C9" w:rsidRDefault="00682D3E"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Январь</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Составление рассказа: «Как мы играем зимой на участке»</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74</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Сравнение предметов. Уточнение лексического значения слов и выражений.</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75</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Составление сюжетного рассказа по картинке.</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77</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по серии сюжетных картинок</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79</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Теремок</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116</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Русская матрешка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121</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7</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Повторение сказки: «Лиса и козёл»</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42</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Составление рассказа на тему: «Зимний лес»</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682D3E" w:rsidRPr="00C03886" w:rsidTr="00682D3E">
        <w:tc>
          <w:tcPr>
            <w:tcW w:w="10206" w:type="dxa"/>
            <w:gridSpan w:val="3"/>
          </w:tcPr>
          <w:p w:rsidR="00682D3E" w:rsidRPr="00B073C9" w:rsidRDefault="00682D3E"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Февраль</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Пересказ рассказа М. Пришвина «ЁЖ»</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81</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Пересказ сказки Л. Толстого «Белка прыгала с ветки на ветку»</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83</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Пересказ русской народной сказки «Как аукнется – так и откликнется»</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87</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Предметы, которые меня окружают</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141</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«23 февраля – День защитника отечества»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proofErr w:type="spellStart"/>
            <w:r w:rsidRPr="00B073C9">
              <w:rPr>
                <w:rFonts w:ascii="Times New Roman" w:eastAsia="Times New Roman" w:hAnsi="Times New Roman" w:cs="Times New Roman"/>
                <w:sz w:val="26"/>
                <w:szCs w:val="28"/>
                <w:lang w:eastAsia="en-US"/>
              </w:rPr>
              <w:t>Хомка</w:t>
            </w:r>
            <w:proofErr w:type="spellEnd"/>
            <w:r w:rsidRPr="00B073C9">
              <w:rPr>
                <w:rFonts w:ascii="Times New Roman" w:eastAsia="Times New Roman" w:hAnsi="Times New Roman" w:cs="Times New Roman"/>
                <w:sz w:val="26"/>
                <w:szCs w:val="28"/>
                <w:lang w:eastAsia="en-US"/>
              </w:rPr>
              <w:t xml:space="preserve"> и заяц Хвастун</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145</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Зимние забавы</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159</w:t>
            </w:r>
          </w:p>
        </w:tc>
      </w:tr>
      <w:tr w:rsidR="00682D3E" w:rsidRPr="00C03886" w:rsidTr="00682D3E">
        <w:tc>
          <w:tcPr>
            <w:tcW w:w="10206" w:type="dxa"/>
            <w:gridSpan w:val="3"/>
          </w:tcPr>
          <w:p w:rsidR="00682D3E" w:rsidRPr="00B073C9" w:rsidRDefault="00682D3E"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Март</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«Ранняя весна»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 ресурсы.</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по картинке «Подарки маме к 8 марта» на основе личного опыта.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80</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Придумывание сказки по картине и на предложенную тему.</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86</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Составление описательных рассказов по пейзажным картинам.</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89</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Составление коллективного рассказа-описания.</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91</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по сюжетной картинке.</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95</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Крошечка-</w:t>
            </w:r>
            <w:proofErr w:type="spellStart"/>
            <w:r w:rsidRPr="00B073C9">
              <w:rPr>
                <w:rFonts w:ascii="Times New Roman" w:eastAsia="Times New Roman" w:hAnsi="Times New Roman" w:cs="Times New Roman"/>
                <w:sz w:val="26"/>
                <w:szCs w:val="28"/>
                <w:lang w:eastAsia="en-US"/>
              </w:rPr>
              <w:t>Ховрошечка</w:t>
            </w:r>
            <w:proofErr w:type="spellEnd"/>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201</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Маша и медведь</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266</w:t>
            </w:r>
          </w:p>
        </w:tc>
      </w:tr>
      <w:tr w:rsidR="00682D3E" w:rsidRPr="00C03886" w:rsidTr="00682D3E">
        <w:tc>
          <w:tcPr>
            <w:tcW w:w="10206" w:type="dxa"/>
            <w:gridSpan w:val="3"/>
          </w:tcPr>
          <w:p w:rsidR="00682D3E" w:rsidRPr="00B073C9" w:rsidRDefault="00682D3E"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Апрель</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Пересказ рассказа М. Пришвина «Золотой луг»</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94</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Придумывание сказки на выбранную тему.</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99</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Книги – наши друзья.</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274</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Два жадных медвежонка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278</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Как </w:t>
            </w:r>
            <w:proofErr w:type="spellStart"/>
            <w:r w:rsidRPr="00B073C9">
              <w:rPr>
                <w:rFonts w:ascii="Times New Roman" w:eastAsia="Times New Roman" w:hAnsi="Times New Roman" w:cs="Times New Roman"/>
                <w:sz w:val="26"/>
                <w:szCs w:val="28"/>
                <w:lang w:eastAsia="en-US"/>
              </w:rPr>
              <w:t>Наф-Наф</w:t>
            </w:r>
            <w:proofErr w:type="spellEnd"/>
            <w:r w:rsidRPr="00B073C9">
              <w:rPr>
                <w:rFonts w:ascii="Times New Roman" w:eastAsia="Times New Roman" w:hAnsi="Times New Roman" w:cs="Times New Roman"/>
                <w:sz w:val="26"/>
                <w:szCs w:val="28"/>
                <w:lang w:eastAsia="en-US"/>
              </w:rPr>
              <w:t xml:space="preserve"> учил ребят строить дом.</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 с.73</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«Путешествие в космос»</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Приключения ребят с </w:t>
            </w:r>
            <w:proofErr w:type="spellStart"/>
            <w:r w:rsidRPr="00B073C9">
              <w:rPr>
                <w:rFonts w:ascii="Times New Roman" w:eastAsia="Times New Roman" w:hAnsi="Times New Roman" w:cs="Times New Roman"/>
                <w:sz w:val="26"/>
                <w:szCs w:val="28"/>
                <w:lang w:eastAsia="en-US"/>
              </w:rPr>
              <w:t>Гердой</w:t>
            </w:r>
            <w:proofErr w:type="spellEnd"/>
            <w:r w:rsidRPr="00B073C9">
              <w:rPr>
                <w:rFonts w:ascii="Times New Roman" w:eastAsia="Times New Roman" w:hAnsi="Times New Roman" w:cs="Times New Roman"/>
                <w:sz w:val="26"/>
                <w:szCs w:val="28"/>
                <w:lang w:eastAsia="en-US"/>
              </w:rPr>
              <w:t xml:space="preserve"> и Каем на севере.</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 С. 91</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Азбука настроений.</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284</w:t>
            </w:r>
          </w:p>
        </w:tc>
      </w:tr>
      <w:tr w:rsidR="00682D3E" w:rsidRPr="00C03886" w:rsidTr="00682D3E">
        <w:tc>
          <w:tcPr>
            <w:tcW w:w="10206" w:type="dxa"/>
            <w:gridSpan w:val="3"/>
          </w:tcPr>
          <w:p w:rsidR="00682D3E" w:rsidRPr="00B073C9" w:rsidRDefault="00682D3E"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Май</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Весенние цветы</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294</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Составление рассказа на заданную тему.</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97</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Лесные домишки.</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350</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Приезжай, Незнайка, в город к нам, будем рады мы гостям.</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 с. 102</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Встреча в клубе «Знатоки родного языка».</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 с. 126</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Морские обитатели.</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356</w:t>
            </w:r>
          </w:p>
        </w:tc>
      </w:tr>
      <w:tr w:rsidR="00682D3E" w:rsidRPr="00C03886" w:rsidTr="005E522E">
        <w:tc>
          <w:tcPr>
            <w:tcW w:w="1133" w:type="dxa"/>
          </w:tcPr>
          <w:p w:rsidR="00682D3E" w:rsidRPr="00B073C9" w:rsidRDefault="00682D3E"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7</w:t>
            </w:r>
          </w:p>
        </w:tc>
        <w:tc>
          <w:tcPr>
            <w:tcW w:w="6380"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Насекомые встречают лето.</w:t>
            </w:r>
          </w:p>
        </w:tc>
        <w:tc>
          <w:tcPr>
            <w:tcW w:w="2693" w:type="dxa"/>
          </w:tcPr>
          <w:p w:rsidR="00682D3E" w:rsidRPr="00B073C9" w:rsidRDefault="00682D3E"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366</w:t>
            </w:r>
          </w:p>
        </w:tc>
      </w:tr>
    </w:tbl>
    <w:p w:rsidR="003D73D8" w:rsidRPr="00C03886" w:rsidRDefault="003D73D8" w:rsidP="00C848A9">
      <w:pPr>
        <w:rPr>
          <w:rFonts w:ascii="Times New Roman" w:hAnsi="Times New Roman" w:cs="Times New Roman"/>
          <w:sz w:val="28"/>
          <w:szCs w:val="28"/>
        </w:rPr>
      </w:pPr>
    </w:p>
    <w:tbl>
      <w:tblPr>
        <w:tblStyle w:val="6"/>
        <w:tblW w:w="10206" w:type="dxa"/>
        <w:tblInd w:w="-5" w:type="dxa"/>
        <w:tblLook w:val="04A0" w:firstRow="1" w:lastRow="0" w:firstColumn="1" w:lastColumn="0" w:noHBand="0" w:noVBand="1"/>
      </w:tblPr>
      <w:tblGrid>
        <w:gridCol w:w="1068"/>
        <w:gridCol w:w="6740"/>
        <w:gridCol w:w="2398"/>
      </w:tblGrid>
      <w:tr w:rsidR="00AF5ADB" w:rsidRPr="00C03886" w:rsidTr="00AF5ADB">
        <w:tc>
          <w:tcPr>
            <w:tcW w:w="10206" w:type="dxa"/>
            <w:gridSpan w:val="3"/>
          </w:tcPr>
          <w:p w:rsidR="00AF5ADB" w:rsidRPr="00C03886" w:rsidRDefault="00AF5ADB" w:rsidP="00C848A9">
            <w:pPr>
              <w:spacing w:after="0"/>
              <w:jc w:val="center"/>
              <w:rPr>
                <w:rFonts w:ascii="Times New Roman" w:eastAsia="Times New Roman" w:hAnsi="Times New Roman" w:cs="Times New Roman"/>
                <w:b/>
                <w:sz w:val="28"/>
                <w:szCs w:val="28"/>
                <w:lang w:eastAsia="en-US"/>
              </w:rPr>
            </w:pPr>
            <w:r w:rsidRPr="00C03886">
              <w:rPr>
                <w:rFonts w:ascii="Times New Roman" w:eastAsia="Times New Roman" w:hAnsi="Times New Roman" w:cs="Times New Roman"/>
                <w:b/>
                <w:sz w:val="28"/>
                <w:szCs w:val="28"/>
                <w:lang w:eastAsia="en-US"/>
              </w:rPr>
              <w:t>Обучение грамоте</w:t>
            </w:r>
          </w:p>
        </w:tc>
      </w:tr>
      <w:tr w:rsidR="00AF5ADB" w:rsidRPr="00C03886" w:rsidTr="00AF5ADB">
        <w:tc>
          <w:tcPr>
            <w:tcW w:w="10206" w:type="dxa"/>
            <w:gridSpan w:val="3"/>
          </w:tcPr>
          <w:p w:rsidR="00AF5ADB" w:rsidRPr="00C03886" w:rsidRDefault="00AF5ADB" w:rsidP="00896D66">
            <w:pPr>
              <w:numPr>
                <w:ilvl w:val="0"/>
                <w:numId w:val="24"/>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Е.В Колесникова «От А до Я» рабочая тетрадь для детей 6-7 лет., М., БЕНОМ, 2018</w:t>
            </w:r>
          </w:p>
          <w:p w:rsidR="00AF5ADB" w:rsidRPr="00C03886" w:rsidRDefault="00AF5ADB" w:rsidP="00896D66">
            <w:pPr>
              <w:numPr>
                <w:ilvl w:val="0"/>
                <w:numId w:val="24"/>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Е.В Колесникова «Прописи для дошкольников 6-7 лет», М., БЕНОМ, 2022</w:t>
            </w:r>
          </w:p>
          <w:p w:rsidR="00AF5ADB" w:rsidRPr="00C03886" w:rsidRDefault="00AF5ADB" w:rsidP="00C848A9">
            <w:pPr>
              <w:spacing w:after="0"/>
              <w:rPr>
                <w:rFonts w:ascii="Times New Roman" w:eastAsia="Times New Roman" w:hAnsi="Times New Roman" w:cs="Times New Roman"/>
                <w:sz w:val="28"/>
                <w:szCs w:val="28"/>
                <w:lang w:eastAsia="en-US"/>
              </w:rPr>
            </w:pP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Неделя</w:t>
            </w:r>
          </w:p>
        </w:tc>
        <w:tc>
          <w:tcPr>
            <w:tcW w:w="6795" w:type="dxa"/>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Тема занятия</w:t>
            </w:r>
          </w:p>
        </w:tc>
        <w:tc>
          <w:tcPr>
            <w:tcW w:w="2409" w:type="dxa"/>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Источник</w:t>
            </w:r>
          </w:p>
        </w:tc>
      </w:tr>
      <w:tr w:rsidR="00AF5ADB" w:rsidRPr="00C03886" w:rsidTr="00AF5ADB">
        <w:tc>
          <w:tcPr>
            <w:tcW w:w="10206" w:type="dxa"/>
            <w:gridSpan w:val="3"/>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b/>
                <w:sz w:val="26"/>
                <w:szCs w:val="28"/>
                <w:lang w:eastAsia="en-US"/>
              </w:rPr>
              <w:t>Сентябрь</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Звуки «Д-ДЬ», «Т-ТЬ»; Чтение слогов, предложений.</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50</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3-4</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Звуки В-ВЬ, Ф-ФЬ; Буквы В, Ф,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52</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5-6</w:t>
            </w:r>
          </w:p>
        </w:tc>
      </w:tr>
      <w:tr w:rsidR="00AF5ADB" w:rsidRPr="00C03886" w:rsidTr="00AF5ADB">
        <w:tc>
          <w:tcPr>
            <w:tcW w:w="10206" w:type="dxa"/>
            <w:gridSpan w:val="3"/>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Октябрь</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Звуки З-ЗЬ, С-СЬ; Чтение слогов, слов,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54: с. 7</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8-9</w:t>
            </w:r>
          </w:p>
        </w:tc>
      </w:tr>
      <w:tr w:rsidR="00AF5ADB" w:rsidRPr="00C03886" w:rsidTr="00AF5ADB">
        <w:tc>
          <w:tcPr>
            <w:tcW w:w="10206" w:type="dxa"/>
            <w:gridSpan w:val="3"/>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Ноябрь</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Звуки Х-ХЬ, Буква Х,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1: с. 58: </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10-11</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12-13</w:t>
            </w:r>
          </w:p>
        </w:tc>
      </w:tr>
      <w:tr w:rsidR="00AF5ADB" w:rsidRPr="00C03886" w:rsidTr="00AF5ADB">
        <w:tc>
          <w:tcPr>
            <w:tcW w:w="10206" w:type="dxa"/>
            <w:gridSpan w:val="3"/>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Декабрь</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Звуки и буквы Ж-Ш; чтение слогов, слов,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60</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14</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15-16</w:t>
            </w:r>
          </w:p>
        </w:tc>
      </w:tr>
      <w:tr w:rsidR="00AF5ADB" w:rsidRPr="00C03886" w:rsidTr="00AF5ADB">
        <w:tc>
          <w:tcPr>
            <w:tcW w:w="10206" w:type="dxa"/>
            <w:gridSpan w:val="3"/>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Январь</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9</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Звуки и буквы Ч-Щ,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62</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18</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10</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19</w:t>
            </w:r>
          </w:p>
        </w:tc>
      </w:tr>
      <w:tr w:rsidR="00AF5ADB" w:rsidRPr="00C03886" w:rsidTr="00AF5ADB">
        <w:tc>
          <w:tcPr>
            <w:tcW w:w="10206" w:type="dxa"/>
            <w:gridSpan w:val="3"/>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Февраль</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11</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Звук и буква «Ц»,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64</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20</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12</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21-22</w:t>
            </w:r>
          </w:p>
        </w:tc>
      </w:tr>
      <w:tr w:rsidR="00AF5ADB" w:rsidRPr="00C03886" w:rsidTr="00AF5ADB">
        <w:tc>
          <w:tcPr>
            <w:tcW w:w="10206" w:type="dxa"/>
            <w:gridSpan w:val="3"/>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 xml:space="preserve">Март </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13</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Звук и буква «Й».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66</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23</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14</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Буква «Ь»,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1: с. 68: </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24-25</w:t>
            </w:r>
          </w:p>
        </w:tc>
      </w:tr>
      <w:tr w:rsidR="00AF5ADB" w:rsidRPr="00C03886" w:rsidTr="00AF5ADB">
        <w:tc>
          <w:tcPr>
            <w:tcW w:w="10206" w:type="dxa"/>
            <w:gridSpan w:val="3"/>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Апрель</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15</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Буква «Ъ»;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70</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26-27</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16</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Закрепление пройденного материала.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72</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28-29</w:t>
            </w:r>
          </w:p>
        </w:tc>
      </w:tr>
      <w:tr w:rsidR="00AF5ADB" w:rsidRPr="00C03886" w:rsidTr="00AF5ADB">
        <w:tc>
          <w:tcPr>
            <w:tcW w:w="10206" w:type="dxa"/>
            <w:gridSpan w:val="3"/>
          </w:tcPr>
          <w:p w:rsidR="00AF5ADB" w:rsidRPr="00B073C9" w:rsidRDefault="00AF5ADB"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Май</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17</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Закрепление пройденного материала. Работа в прописи</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74</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30-31</w:t>
            </w:r>
          </w:p>
        </w:tc>
      </w:tr>
      <w:tr w:rsidR="00AF5ADB" w:rsidRPr="00C03886" w:rsidTr="00AF5ADB">
        <w:tc>
          <w:tcPr>
            <w:tcW w:w="1002" w:type="dxa"/>
          </w:tcPr>
          <w:p w:rsidR="00AF5ADB" w:rsidRPr="00B073C9" w:rsidRDefault="00AF5ADB"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18</w:t>
            </w:r>
          </w:p>
        </w:tc>
        <w:tc>
          <w:tcPr>
            <w:tcW w:w="6795"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Закрепление пройденного материала. Работа в прописи; Алфавит, чтение стихотворения.</w:t>
            </w:r>
          </w:p>
        </w:tc>
        <w:tc>
          <w:tcPr>
            <w:tcW w:w="2409" w:type="dxa"/>
          </w:tcPr>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76</w:t>
            </w:r>
          </w:p>
          <w:p w:rsidR="00AF5ADB" w:rsidRPr="00B073C9" w:rsidRDefault="00AF5ADB"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32-33</w:t>
            </w:r>
          </w:p>
        </w:tc>
      </w:tr>
    </w:tbl>
    <w:p w:rsidR="003D73D8" w:rsidRPr="00C03886" w:rsidRDefault="003D73D8"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5E522E" w:rsidRDefault="005E522E"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Default="00B073C9" w:rsidP="00C848A9">
      <w:pPr>
        <w:rPr>
          <w:rFonts w:ascii="Times New Roman" w:hAnsi="Times New Roman" w:cs="Times New Roman"/>
          <w:b/>
          <w:sz w:val="28"/>
          <w:szCs w:val="28"/>
        </w:rPr>
      </w:pPr>
    </w:p>
    <w:p w:rsidR="00B073C9" w:rsidRPr="00C03886" w:rsidRDefault="00B073C9"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5E522E" w:rsidRDefault="005E522E"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Pr="00C03886" w:rsidRDefault="00BF61EF"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 xml:space="preserve">Содержание образовательной области                                                       </w:t>
      </w:r>
      <w:proofErr w:type="gramStart"/>
      <w:r w:rsidRPr="00C03886">
        <w:rPr>
          <w:rFonts w:ascii="Times New Roman" w:hAnsi="Times New Roman" w:cs="Times New Roman"/>
          <w:b/>
          <w:sz w:val="28"/>
          <w:szCs w:val="28"/>
        </w:rPr>
        <w:t xml:space="preserve">   «</w:t>
      </w:r>
      <w:proofErr w:type="gramEnd"/>
      <w:r w:rsidRPr="00C03886">
        <w:rPr>
          <w:rFonts w:ascii="Times New Roman" w:hAnsi="Times New Roman" w:cs="Times New Roman"/>
          <w:b/>
          <w:sz w:val="28"/>
          <w:szCs w:val="28"/>
        </w:rPr>
        <w:t>Художественно-эстетическое развитие»</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sz w:val="28"/>
          <w:szCs w:val="28"/>
        </w:rPr>
        <w:t xml:space="preserve">Цель: </w:t>
      </w:r>
      <w:r w:rsidRPr="00C848A9">
        <w:rPr>
          <w:rFonts w:ascii="Times New Roman" w:hAnsi="Times New Roman" w:cs="Times New Roman"/>
          <w:sz w:val="28"/>
          <w:szCs w:val="28"/>
        </w:rPr>
        <w:t>развитие художественных способностей детей</w:t>
      </w:r>
    </w:p>
    <w:p w:rsidR="00C848A9" w:rsidRPr="00C848A9" w:rsidRDefault="00C848A9" w:rsidP="00C848A9">
      <w:pPr>
        <w:jc w:val="both"/>
        <w:rPr>
          <w:rFonts w:ascii="Times New Roman" w:hAnsi="Times New Roman" w:cs="Times New Roman"/>
          <w:b/>
          <w:i/>
          <w:sz w:val="28"/>
          <w:szCs w:val="28"/>
        </w:rPr>
      </w:pPr>
      <w:r w:rsidRPr="00C848A9">
        <w:rPr>
          <w:rFonts w:ascii="Times New Roman" w:hAnsi="Times New Roman" w:cs="Times New Roman"/>
          <w:b/>
          <w:i/>
          <w:sz w:val="28"/>
          <w:szCs w:val="28"/>
        </w:rPr>
        <w:t>Изобразительное искусство</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sz w:val="28"/>
          <w:szCs w:val="28"/>
        </w:rPr>
        <w:t>Задачи образовательной деятельности</w:t>
      </w:r>
      <w:r w:rsidRPr="00C848A9">
        <w:rPr>
          <w:rFonts w:ascii="Times New Roman" w:hAnsi="Times New Roman" w:cs="Times New Roman"/>
          <w:sz w:val="28"/>
          <w:szCs w:val="28"/>
        </w:rPr>
        <w:t xml:space="preserve"> </w:t>
      </w:r>
    </w:p>
    <w:p w:rsidR="00C848A9" w:rsidRPr="00C848A9" w:rsidRDefault="00C848A9" w:rsidP="00896D66">
      <w:pPr>
        <w:numPr>
          <w:ilvl w:val="0"/>
          <w:numId w:val="39"/>
        </w:numPr>
        <w:jc w:val="both"/>
        <w:rPr>
          <w:rFonts w:ascii="Times New Roman" w:hAnsi="Times New Roman" w:cs="Times New Roman"/>
          <w:b/>
          <w:sz w:val="28"/>
          <w:szCs w:val="28"/>
        </w:rPr>
      </w:pPr>
      <w:r w:rsidRPr="00C848A9">
        <w:rPr>
          <w:rFonts w:ascii="Times New Roman" w:hAnsi="Times New Roman" w:cs="Times New Roman"/>
          <w:sz w:val="28"/>
          <w:szCs w:val="28"/>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C848A9" w:rsidRPr="00C848A9" w:rsidRDefault="00C848A9" w:rsidP="00896D66">
      <w:pPr>
        <w:numPr>
          <w:ilvl w:val="0"/>
          <w:numId w:val="39"/>
        </w:numPr>
        <w:jc w:val="both"/>
        <w:rPr>
          <w:rFonts w:ascii="Times New Roman" w:hAnsi="Times New Roman" w:cs="Times New Roman"/>
          <w:b/>
          <w:sz w:val="28"/>
          <w:szCs w:val="28"/>
        </w:rPr>
      </w:pPr>
      <w:r w:rsidRPr="00C848A9">
        <w:rPr>
          <w:rFonts w:ascii="Times New Roman" w:hAnsi="Times New Roman" w:cs="Times New Roman"/>
          <w:sz w:val="28"/>
          <w:szCs w:val="28"/>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C848A9" w:rsidRPr="00C848A9" w:rsidRDefault="00C848A9" w:rsidP="00896D66">
      <w:pPr>
        <w:numPr>
          <w:ilvl w:val="0"/>
          <w:numId w:val="39"/>
        </w:numPr>
        <w:jc w:val="both"/>
        <w:rPr>
          <w:rFonts w:ascii="Times New Roman" w:hAnsi="Times New Roman" w:cs="Times New Roman"/>
          <w:b/>
          <w:sz w:val="28"/>
          <w:szCs w:val="28"/>
        </w:rPr>
      </w:pPr>
      <w:r w:rsidRPr="00C848A9">
        <w:rPr>
          <w:rFonts w:ascii="Times New Roman" w:hAnsi="Times New Roman" w:cs="Times New Roman"/>
          <w:sz w:val="28"/>
          <w:szCs w:val="28"/>
        </w:rPr>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C848A9" w:rsidRPr="00C848A9" w:rsidRDefault="00C848A9" w:rsidP="00896D66">
      <w:pPr>
        <w:numPr>
          <w:ilvl w:val="0"/>
          <w:numId w:val="39"/>
        </w:numPr>
        <w:jc w:val="both"/>
        <w:rPr>
          <w:rFonts w:ascii="Times New Roman" w:hAnsi="Times New Roman" w:cs="Times New Roman"/>
          <w:b/>
          <w:sz w:val="28"/>
          <w:szCs w:val="28"/>
        </w:rPr>
      </w:pPr>
      <w:r w:rsidRPr="00C848A9">
        <w:rPr>
          <w:rFonts w:ascii="Times New Roman" w:hAnsi="Times New Roman" w:cs="Times New Roman"/>
          <w:sz w:val="28"/>
          <w:szCs w:val="28"/>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sz w:val="28"/>
          <w:szCs w:val="28"/>
        </w:rPr>
        <w:t>Содержание образовательной деятельности</w:t>
      </w:r>
      <w:r w:rsidRPr="00C848A9">
        <w:rPr>
          <w:rFonts w:ascii="Times New Roman" w:hAnsi="Times New Roman" w:cs="Times New Roman"/>
          <w:sz w:val="28"/>
          <w:szCs w:val="28"/>
        </w:rPr>
        <w:t xml:space="preserve">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i/>
          <w:sz w:val="28"/>
          <w:szCs w:val="28"/>
        </w:rPr>
        <w:t>Представления и опыт восприятия произведений искусства</w:t>
      </w:r>
      <w:r w:rsidRPr="00C848A9">
        <w:rPr>
          <w:rFonts w:ascii="Times New Roman" w:hAnsi="Times New Roman" w:cs="Times New Roman"/>
          <w:sz w:val="28"/>
          <w:szCs w:val="28"/>
        </w:rPr>
        <w:t xml:space="preserve">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i/>
          <w:sz w:val="28"/>
          <w:szCs w:val="28"/>
        </w:rPr>
        <w:t>Народное декоративно-прикладное искусство</w:t>
      </w:r>
      <w:r w:rsidRPr="00C848A9">
        <w:rPr>
          <w:rFonts w:ascii="Times New Roman" w:hAnsi="Times New Roman" w:cs="Times New Roman"/>
          <w:sz w:val="28"/>
          <w:szCs w:val="28"/>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w:t>
      </w:r>
      <w:r w:rsidRPr="00C848A9">
        <w:rPr>
          <w:rFonts w:ascii="Times New Roman" w:hAnsi="Times New Roman" w:cs="Times New Roman"/>
          <w:sz w:val="28"/>
          <w:szCs w:val="28"/>
        </w:rPr>
        <w:lastRenderedPageBreak/>
        <w:t xml:space="preserve">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i/>
          <w:sz w:val="28"/>
          <w:szCs w:val="28"/>
        </w:rPr>
        <w:t>Графика</w:t>
      </w:r>
      <w:r w:rsidRPr="00C848A9">
        <w:rPr>
          <w:rFonts w:ascii="Times New Roman" w:hAnsi="Times New Roman" w:cs="Times New Roman"/>
          <w:sz w:val="28"/>
          <w:szCs w:val="28"/>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i/>
          <w:sz w:val="28"/>
          <w:szCs w:val="28"/>
        </w:rPr>
        <w:t>Живопись</w:t>
      </w:r>
      <w:r w:rsidRPr="00C848A9">
        <w:rPr>
          <w:rFonts w:ascii="Times New Roman" w:hAnsi="Times New Roman" w:cs="Times New Roman"/>
          <w:sz w:val="28"/>
          <w:szCs w:val="28"/>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i/>
          <w:sz w:val="28"/>
          <w:szCs w:val="28"/>
        </w:rPr>
        <w:t>Скульптура</w:t>
      </w:r>
      <w:r w:rsidRPr="00C848A9">
        <w:rPr>
          <w:rFonts w:ascii="Times New Roman" w:hAnsi="Times New Roman" w:cs="Times New Roman"/>
          <w:sz w:val="28"/>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i/>
          <w:sz w:val="28"/>
          <w:szCs w:val="28"/>
        </w:rPr>
        <w:t>Архитектура:</w:t>
      </w:r>
      <w:r w:rsidRPr="00C848A9">
        <w:rPr>
          <w:rFonts w:ascii="Times New Roman" w:hAnsi="Times New Roman" w:cs="Times New Roman"/>
          <w:sz w:val="28"/>
          <w:szCs w:val="28"/>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w:t>
      </w:r>
    </w:p>
    <w:p w:rsidR="00C848A9" w:rsidRPr="00BF61EF" w:rsidRDefault="00C848A9" w:rsidP="00C848A9">
      <w:pPr>
        <w:jc w:val="both"/>
        <w:rPr>
          <w:rFonts w:ascii="Times New Roman" w:hAnsi="Times New Roman" w:cs="Times New Roman"/>
          <w:sz w:val="28"/>
          <w:szCs w:val="28"/>
        </w:rPr>
      </w:pPr>
      <w:r w:rsidRPr="00C848A9">
        <w:rPr>
          <w:rFonts w:ascii="Times New Roman" w:hAnsi="Times New Roman" w:cs="Times New Roman"/>
          <w:i/>
          <w:sz w:val="28"/>
          <w:szCs w:val="28"/>
        </w:rPr>
        <w:lastRenderedPageBreak/>
        <w:t>Посещение музеев</w:t>
      </w:r>
      <w:r w:rsidRPr="00C848A9">
        <w:rPr>
          <w:rFonts w:ascii="Times New Roman" w:hAnsi="Times New Roman" w:cs="Times New Roman"/>
          <w:sz w:val="28"/>
          <w:szCs w:val="28"/>
        </w:rPr>
        <w:t>.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w:t>
      </w:r>
      <w:r w:rsidR="00BF61EF">
        <w:rPr>
          <w:rFonts w:ascii="Times New Roman" w:hAnsi="Times New Roman" w:cs="Times New Roman"/>
          <w:sz w:val="28"/>
          <w:szCs w:val="28"/>
        </w:rPr>
        <w:t xml:space="preserve">дожественному наследию России. </w:t>
      </w:r>
    </w:p>
    <w:p w:rsidR="00C848A9" w:rsidRPr="00C848A9" w:rsidRDefault="00C848A9" w:rsidP="00BF61EF">
      <w:pPr>
        <w:ind w:firstLine="708"/>
        <w:jc w:val="both"/>
        <w:rPr>
          <w:rFonts w:ascii="Times New Roman" w:hAnsi="Times New Roman" w:cs="Times New Roman"/>
          <w:b/>
          <w:i/>
          <w:sz w:val="28"/>
          <w:szCs w:val="28"/>
        </w:rPr>
      </w:pPr>
      <w:r w:rsidRPr="00C848A9">
        <w:rPr>
          <w:rFonts w:ascii="Times New Roman" w:hAnsi="Times New Roman" w:cs="Times New Roman"/>
          <w:b/>
          <w:i/>
          <w:sz w:val="28"/>
          <w:szCs w:val="28"/>
        </w:rPr>
        <w:t>Развитие продуктивной деятельности и детского творчества</w:t>
      </w:r>
    </w:p>
    <w:p w:rsidR="00C848A9" w:rsidRPr="00C848A9" w:rsidRDefault="00C848A9" w:rsidP="00C848A9">
      <w:pPr>
        <w:jc w:val="both"/>
        <w:rPr>
          <w:rFonts w:ascii="Times New Roman" w:hAnsi="Times New Roman" w:cs="Times New Roman"/>
          <w:b/>
          <w:sz w:val="28"/>
          <w:szCs w:val="28"/>
        </w:rPr>
      </w:pPr>
      <w:r w:rsidRPr="00C848A9">
        <w:rPr>
          <w:rFonts w:ascii="Times New Roman" w:hAnsi="Times New Roman" w:cs="Times New Roman"/>
          <w:b/>
          <w:sz w:val="28"/>
          <w:szCs w:val="28"/>
        </w:rPr>
        <w:t xml:space="preserve">Задачи образовательной деятельности </w:t>
      </w:r>
    </w:p>
    <w:p w:rsidR="00C848A9" w:rsidRPr="00C848A9" w:rsidRDefault="00C848A9" w:rsidP="00896D66">
      <w:pPr>
        <w:numPr>
          <w:ilvl w:val="0"/>
          <w:numId w:val="40"/>
        </w:numPr>
        <w:jc w:val="both"/>
        <w:rPr>
          <w:rFonts w:ascii="Times New Roman" w:hAnsi="Times New Roman" w:cs="Times New Roman"/>
          <w:b/>
          <w:sz w:val="28"/>
          <w:szCs w:val="28"/>
        </w:rPr>
      </w:pPr>
      <w:r w:rsidRPr="00C848A9">
        <w:rPr>
          <w:rFonts w:ascii="Times New Roman" w:hAnsi="Times New Roman" w:cs="Times New Roman"/>
          <w:sz w:val="28"/>
          <w:szCs w:val="28"/>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C848A9" w:rsidRPr="00C848A9" w:rsidRDefault="00C848A9" w:rsidP="00896D66">
      <w:pPr>
        <w:numPr>
          <w:ilvl w:val="0"/>
          <w:numId w:val="40"/>
        </w:numPr>
        <w:jc w:val="both"/>
        <w:rPr>
          <w:rFonts w:ascii="Times New Roman" w:hAnsi="Times New Roman" w:cs="Times New Roman"/>
          <w:b/>
          <w:sz w:val="28"/>
          <w:szCs w:val="28"/>
        </w:rPr>
      </w:pPr>
      <w:r w:rsidRPr="00C848A9">
        <w:rPr>
          <w:rFonts w:ascii="Times New Roman" w:hAnsi="Times New Roman" w:cs="Times New Roman"/>
          <w:sz w:val="28"/>
          <w:szCs w:val="28"/>
        </w:rPr>
        <w:t xml:space="preserve">Совершенствовать компоненты изобразительной деятельности, технические и изобразительно-выразительные умения. </w:t>
      </w:r>
    </w:p>
    <w:p w:rsidR="00C848A9" w:rsidRPr="00C848A9" w:rsidRDefault="00C848A9" w:rsidP="00896D66">
      <w:pPr>
        <w:numPr>
          <w:ilvl w:val="0"/>
          <w:numId w:val="40"/>
        </w:numPr>
        <w:jc w:val="both"/>
        <w:rPr>
          <w:rFonts w:ascii="Times New Roman" w:hAnsi="Times New Roman" w:cs="Times New Roman"/>
          <w:b/>
          <w:sz w:val="28"/>
          <w:szCs w:val="28"/>
        </w:rPr>
      </w:pPr>
      <w:r w:rsidRPr="00C848A9">
        <w:rPr>
          <w:rFonts w:ascii="Times New Roman" w:hAnsi="Times New Roman" w:cs="Times New Roman"/>
          <w:sz w:val="28"/>
          <w:szCs w:val="28"/>
        </w:rPr>
        <w:t xml:space="preserve">Развивать эмоционально-эстетические, творческие, сенсорные и познавательные способности.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sz w:val="28"/>
          <w:szCs w:val="28"/>
        </w:rPr>
        <w:t>Содержание образовательной деятельности</w:t>
      </w:r>
      <w:r w:rsidRPr="00C848A9">
        <w:rPr>
          <w:rFonts w:ascii="Times New Roman" w:hAnsi="Times New Roman" w:cs="Times New Roman"/>
          <w:sz w:val="28"/>
          <w:szCs w:val="28"/>
        </w:rPr>
        <w:t xml:space="preserve">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i/>
          <w:sz w:val="28"/>
          <w:szCs w:val="28"/>
        </w:rPr>
        <w:t>Изобразительно-выразительные умения</w:t>
      </w:r>
      <w:r w:rsidRPr="00C848A9">
        <w:rPr>
          <w:rFonts w:ascii="Times New Roman" w:hAnsi="Times New Roman" w:cs="Times New Roman"/>
          <w:sz w:val="28"/>
          <w:szCs w:val="28"/>
        </w:rPr>
        <w:t xml:space="preserve">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w:t>
      </w:r>
      <w:r w:rsidRPr="00C848A9">
        <w:rPr>
          <w:rFonts w:ascii="Times New Roman" w:hAnsi="Times New Roman" w:cs="Times New Roman"/>
          <w:sz w:val="28"/>
          <w:szCs w:val="28"/>
        </w:rPr>
        <w:lastRenderedPageBreak/>
        <w:t xml:space="preserve">смешивать краски с целью получения оттенков; подбирать фон бумаги и сочетание красок.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C848A9">
        <w:rPr>
          <w:rFonts w:ascii="Times New Roman" w:hAnsi="Times New Roman" w:cs="Times New Roman"/>
          <w:i/>
          <w:sz w:val="28"/>
          <w:szCs w:val="28"/>
        </w:rPr>
        <w:t>В изображении</w:t>
      </w:r>
      <w:r w:rsidRPr="00C848A9">
        <w:rPr>
          <w:rFonts w:ascii="Times New Roman" w:hAnsi="Times New Roman" w:cs="Times New Roman"/>
          <w:sz w:val="28"/>
          <w:szCs w:val="28"/>
        </w:rPr>
        <w:t xml:space="preserve"> </w:t>
      </w:r>
      <w:r w:rsidRPr="00C848A9">
        <w:rPr>
          <w:rFonts w:ascii="Times New Roman" w:hAnsi="Times New Roman" w:cs="Times New Roman"/>
          <w:i/>
          <w:sz w:val="28"/>
          <w:szCs w:val="28"/>
        </w:rPr>
        <w:t>предметного мира</w:t>
      </w:r>
      <w:r w:rsidRPr="00C848A9">
        <w:rPr>
          <w:rFonts w:ascii="Times New Roman" w:hAnsi="Times New Roman" w:cs="Times New Roman"/>
          <w:sz w:val="28"/>
          <w:szCs w:val="28"/>
        </w:rPr>
        <w:t xml:space="preserve"> передавать сходство с реальными объектами; </w:t>
      </w:r>
      <w:r w:rsidRPr="00C848A9">
        <w:rPr>
          <w:rFonts w:ascii="Times New Roman" w:hAnsi="Times New Roman" w:cs="Times New Roman"/>
          <w:i/>
          <w:sz w:val="28"/>
          <w:szCs w:val="28"/>
        </w:rPr>
        <w:t>при изображении с натуры</w:t>
      </w:r>
      <w:r w:rsidRPr="00C848A9">
        <w:rPr>
          <w:rFonts w:ascii="Times New Roman" w:hAnsi="Times New Roman" w:cs="Times New Roman"/>
          <w:sz w:val="28"/>
          <w:szCs w:val="28"/>
        </w:rPr>
        <w:t xml:space="preserve"> — типичные, характерные и индивидуальные признаки предметов, живых объектов; </w:t>
      </w:r>
      <w:r w:rsidRPr="00C848A9">
        <w:rPr>
          <w:rFonts w:ascii="Times New Roman" w:hAnsi="Times New Roman" w:cs="Times New Roman"/>
          <w:i/>
          <w:sz w:val="28"/>
          <w:szCs w:val="28"/>
        </w:rPr>
        <w:t>при изображении сказочных образов</w:t>
      </w:r>
      <w:r w:rsidRPr="00C848A9">
        <w:rPr>
          <w:rFonts w:ascii="Times New Roman" w:hAnsi="Times New Roman" w:cs="Times New Roman"/>
          <w:sz w:val="28"/>
          <w:szCs w:val="28"/>
        </w:rPr>
        <w:t xml:space="preserve"> — признаки сказочности; </w:t>
      </w:r>
      <w:r w:rsidRPr="00C848A9">
        <w:rPr>
          <w:rFonts w:ascii="Times New Roman" w:hAnsi="Times New Roman" w:cs="Times New Roman"/>
          <w:i/>
          <w:sz w:val="28"/>
          <w:szCs w:val="28"/>
        </w:rPr>
        <w:t>в сюжетном изображении</w:t>
      </w:r>
      <w:r w:rsidRPr="00C848A9">
        <w:rPr>
          <w:rFonts w:ascii="Times New Roman" w:hAnsi="Times New Roman" w:cs="Times New Roman"/>
          <w:sz w:val="28"/>
          <w:szCs w:val="28"/>
        </w:rPr>
        <w:t xml:space="preserve"> изображать линию горизонта согласно создаваемому образу, предметы на близком, среднем и дальнем планах; </w:t>
      </w:r>
      <w:r w:rsidRPr="00C848A9">
        <w:rPr>
          <w:rFonts w:ascii="Times New Roman" w:hAnsi="Times New Roman" w:cs="Times New Roman"/>
          <w:i/>
          <w:sz w:val="28"/>
          <w:szCs w:val="28"/>
        </w:rPr>
        <w:t>в декоративном изображении</w:t>
      </w:r>
      <w:r w:rsidRPr="00C848A9">
        <w:rPr>
          <w:rFonts w:ascii="Times New Roman" w:hAnsi="Times New Roman" w:cs="Times New Roman"/>
          <w:sz w:val="28"/>
          <w:szCs w:val="28"/>
        </w:rPr>
        <w:t xml:space="preserve"> создавать нарядные </w:t>
      </w:r>
      <w:proofErr w:type="spellStart"/>
      <w:r w:rsidRPr="00C848A9">
        <w:rPr>
          <w:rFonts w:ascii="Times New Roman" w:hAnsi="Times New Roman" w:cs="Times New Roman"/>
          <w:sz w:val="28"/>
          <w:szCs w:val="28"/>
        </w:rPr>
        <w:t>стилизированные</w:t>
      </w:r>
      <w:proofErr w:type="spellEnd"/>
      <w:r w:rsidRPr="00C848A9">
        <w:rPr>
          <w:rFonts w:ascii="Times New Roman" w:hAnsi="Times New Roman" w:cs="Times New Roman"/>
          <w:sz w:val="28"/>
          <w:szCs w:val="28"/>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i/>
          <w:sz w:val="28"/>
          <w:szCs w:val="28"/>
        </w:rPr>
        <w:t>Технические умения</w:t>
      </w:r>
      <w:r w:rsidRPr="00C848A9">
        <w:rPr>
          <w:rFonts w:ascii="Times New Roman" w:hAnsi="Times New Roman" w:cs="Times New Roman"/>
          <w:sz w:val="28"/>
          <w:szCs w:val="28"/>
        </w:rPr>
        <w:t xml:space="preserve">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Совершенствование моторных характеристик умений.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Развитие умений рисования контура предмета простым карандашом, создавать набросок.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sz w:val="28"/>
          <w:szCs w:val="28"/>
        </w:rPr>
        <w:t>В рисовании</w:t>
      </w:r>
      <w:r w:rsidRPr="00C848A9">
        <w:rPr>
          <w:rFonts w:ascii="Times New Roman" w:hAnsi="Times New Roman" w:cs="Times New Roman"/>
          <w:sz w:val="28"/>
          <w:szCs w:val="28"/>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sz w:val="28"/>
          <w:szCs w:val="28"/>
        </w:rPr>
        <w:t>В аппликации</w:t>
      </w:r>
      <w:r w:rsidRPr="00C848A9">
        <w:rPr>
          <w:rFonts w:ascii="Times New Roman" w:hAnsi="Times New Roman" w:cs="Times New Roman"/>
          <w:sz w:val="28"/>
          <w:szCs w:val="28"/>
        </w:rP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sz w:val="28"/>
          <w:szCs w:val="28"/>
        </w:rPr>
        <w:t>В лепке</w:t>
      </w:r>
      <w:r w:rsidRPr="00C848A9">
        <w:rPr>
          <w:rFonts w:ascii="Times New Roman" w:hAnsi="Times New Roman" w:cs="Times New Roman"/>
          <w:sz w:val="28"/>
          <w:szCs w:val="28"/>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sz w:val="28"/>
          <w:szCs w:val="28"/>
        </w:rPr>
        <w:t>В конструировании</w:t>
      </w:r>
      <w:r w:rsidRPr="00C848A9">
        <w:rPr>
          <w:rFonts w:ascii="Times New Roman" w:hAnsi="Times New Roman" w:cs="Times New Roman"/>
          <w:sz w:val="28"/>
          <w:szCs w:val="28"/>
        </w:rPr>
        <w:t xml:space="preserve"> </w:t>
      </w:r>
      <w:r w:rsidRPr="00C848A9">
        <w:rPr>
          <w:rFonts w:ascii="Times New Roman" w:hAnsi="Times New Roman" w:cs="Times New Roman"/>
          <w:i/>
          <w:sz w:val="28"/>
          <w:szCs w:val="28"/>
        </w:rPr>
        <w:t>из разнообразных геометрических форм, тематических конструкторов</w:t>
      </w:r>
      <w:r w:rsidRPr="00C848A9">
        <w:rPr>
          <w:rFonts w:ascii="Times New Roman" w:hAnsi="Times New Roman" w:cs="Times New Roman"/>
          <w:sz w:val="28"/>
          <w:szCs w:val="28"/>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w:t>
      </w:r>
      <w:r w:rsidRPr="00C848A9">
        <w:rPr>
          <w:rFonts w:ascii="Times New Roman" w:hAnsi="Times New Roman" w:cs="Times New Roman"/>
          <w:sz w:val="28"/>
          <w:szCs w:val="28"/>
        </w:rPr>
        <w:lastRenderedPageBreak/>
        <w:t>заданным теме, условиям, самостоятельному замыслу, схемам, моделям, фотографиям</w:t>
      </w:r>
      <w:r w:rsidRPr="00C848A9">
        <w:rPr>
          <w:rFonts w:ascii="Times New Roman" w:hAnsi="Times New Roman" w:cs="Times New Roman"/>
          <w:i/>
          <w:sz w:val="28"/>
          <w:szCs w:val="28"/>
        </w:rPr>
        <w:t>. Конструирование из бумаги, природного и бросового материалов</w:t>
      </w:r>
      <w:r w:rsidRPr="00C848A9">
        <w:rPr>
          <w:rFonts w:ascii="Times New Roman" w:hAnsi="Times New Roman" w:cs="Times New Roman"/>
          <w:sz w:val="28"/>
          <w:szCs w:val="28"/>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C848A9" w:rsidRPr="00C848A9" w:rsidRDefault="00C848A9" w:rsidP="00C848A9">
      <w:pPr>
        <w:jc w:val="both"/>
        <w:rPr>
          <w:rFonts w:ascii="Times New Roman" w:hAnsi="Times New Roman" w:cs="Times New Roman"/>
          <w:b/>
          <w:i/>
          <w:sz w:val="28"/>
          <w:szCs w:val="28"/>
        </w:rPr>
      </w:pPr>
      <w:r w:rsidRPr="00C848A9">
        <w:rPr>
          <w:rFonts w:ascii="Times New Roman" w:hAnsi="Times New Roman" w:cs="Times New Roman"/>
          <w:b/>
          <w:i/>
          <w:sz w:val="28"/>
          <w:szCs w:val="28"/>
        </w:rPr>
        <w:t>Художественная литература</w:t>
      </w:r>
    </w:p>
    <w:p w:rsidR="00C848A9" w:rsidRPr="00C848A9" w:rsidRDefault="00C848A9" w:rsidP="00C848A9">
      <w:pPr>
        <w:jc w:val="both"/>
        <w:rPr>
          <w:rFonts w:ascii="Times New Roman" w:hAnsi="Times New Roman" w:cs="Times New Roman"/>
          <w:b/>
          <w:sz w:val="28"/>
          <w:szCs w:val="28"/>
        </w:rPr>
      </w:pPr>
      <w:r w:rsidRPr="00C848A9">
        <w:rPr>
          <w:rFonts w:ascii="Times New Roman" w:hAnsi="Times New Roman" w:cs="Times New Roman"/>
          <w:b/>
          <w:sz w:val="28"/>
          <w:szCs w:val="28"/>
        </w:rPr>
        <w:t xml:space="preserve">Задачи образовательной деятельности </w:t>
      </w:r>
    </w:p>
    <w:p w:rsidR="00C848A9" w:rsidRPr="00C848A9" w:rsidRDefault="00C848A9" w:rsidP="00896D66">
      <w:pPr>
        <w:numPr>
          <w:ilvl w:val="0"/>
          <w:numId w:val="41"/>
        </w:numPr>
        <w:jc w:val="both"/>
        <w:rPr>
          <w:rFonts w:ascii="Times New Roman" w:hAnsi="Times New Roman" w:cs="Times New Roman"/>
          <w:b/>
          <w:sz w:val="28"/>
          <w:szCs w:val="28"/>
        </w:rPr>
      </w:pPr>
      <w:r w:rsidRPr="00C848A9">
        <w:rPr>
          <w:rFonts w:ascii="Times New Roman" w:hAnsi="Times New Roman" w:cs="Times New Roman"/>
          <w:sz w:val="28"/>
          <w:szCs w:val="28"/>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C848A9" w:rsidRPr="00C848A9" w:rsidRDefault="00C848A9" w:rsidP="00896D66">
      <w:pPr>
        <w:numPr>
          <w:ilvl w:val="0"/>
          <w:numId w:val="41"/>
        </w:numPr>
        <w:jc w:val="both"/>
        <w:rPr>
          <w:rFonts w:ascii="Times New Roman" w:hAnsi="Times New Roman" w:cs="Times New Roman"/>
          <w:b/>
          <w:sz w:val="28"/>
          <w:szCs w:val="28"/>
        </w:rPr>
      </w:pPr>
      <w:r w:rsidRPr="00C848A9">
        <w:rPr>
          <w:rFonts w:ascii="Times New Roman" w:hAnsi="Times New Roman" w:cs="Times New Roman"/>
          <w:sz w:val="28"/>
          <w:szCs w:val="28"/>
        </w:rPr>
        <w:t xml:space="preserve">Обогащать читательский опыт детей за счет произведений более сложных по содержанию и форме. </w:t>
      </w:r>
    </w:p>
    <w:p w:rsidR="00C848A9" w:rsidRPr="00C848A9" w:rsidRDefault="00C848A9" w:rsidP="00896D66">
      <w:pPr>
        <w:numPr>
          <w:ilvl w:val="0"/>
          <w:numId w:val="41"/>
        </w:numPr>
        <w:jc w:val="both"/>
        <w:rPr>
          <w:rFonts w:ascii="Times New Roman" w:hAnsi="Times New Roman" w:cs="Times New Roman"/>
          <w:b/>
          <w:sz w:val="28"/>
          <w:szCs w:val="28"/>
        </w:rPr>
      </w:pPr>
      <w:r w:rsidRPr="00C848A9">
        <w:rPr>
          <w:rFonts w:ascii="Times New Roman" w:hAnsi="Times New Roman" w:cs="Times New Roman"/>
          <w:sz w:val="28"/>
          <w:szCs w:val="28"/>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C848A9" w:rsidRPr="00C848A9" w:rsidRDefault="00C848A9" w:rsidP="00896D66">
      <w:pPr>
        <w:numPr>
          <w:ilvl w:val="0"/>
          <w:numId w:val="41"/>
        </w:numPr>
        <w:jc w:val="both"/>
        <w:rPr>
          <w:rFonts w:ascii="Times New Roman" w:hAnsi="Times New Roman" w:cs="Times New Roman"/>
          <w:b/>
          <w:sz w:val="28"/>
          <w:szCs w:val="28"/>
        </w:rPr>
      </w:pPr>
      <w:r w:rsidRPr="00C848A9">
        <w:rPr>
          <w:rFonts w:ascii="Times New Roman" w:hAnsi="Times New Roman" w:cs="Times New Roman"/>
          <w:sz w:val="28"/>
          <w:szCs w:val="28"/>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C848A9" w:rsidRPr="00C848A9" w:rsidRDefault="00C848A9" w:rsidP="00896D66">
      <w:pPr>
        <w:numPr>
          <w:ilvl w:val="0"/>
          <w:numId w:val="41"/>
        </w:numPr>
        <w:jc w:val="both"/>
        <w:rPr>
          <w:rFonts w:ascii="Times New Roman" w:hAnsi="Times New Roman" w:cs="Times New Roman"/>
          <w:b/>
          <w:sz w:val="28"/>
          <w:szCs w:val="28"/>
        </w:rPr>
      </w:pPr>
      <w:r w:rsidRPr="00C848A9">
        <w:rPr>
          <w:rFonts w:ascii="Times New Roman" w:hAnsi="Times New Roman" w:cs="Times New Roman"/>
          <w:sz w:val="28"/>
          <w:szCs w:val="28"/>
        </w:rPr>
        <w:lastRenderedPageBreak/>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C848A9" w:rsidRPr="00C848A9" w:rsidRDefault="00C848A9" w:rsidP="00C848A9">
      <w:pPr>
        <w:jc w:val="both"/>
        <w:rPr>
          <w:rFonts w:ascii="Times New Roman" w:hAnsi="Times New Roman" w:cs="Times New Roman"/>
          <w:b/>
          <w:sz w:val="28"/>
          <w:szCs w:val="28"/>
        </w:rPr>
      </w:pPr>
      <w:r w:rsidRPr="00C848A9">
        <w:rPr>
          <w:rFonts w:ascii="Times New Roman" w:hAnsi="Times New Roman" w:cs="Times New Roman"/>
          <w:b/>
          <w:sz w:val="28"/>
          <w:szCs w:val="28"/>
        </w:rPr>
        <w:t xml:space="preserve">Содержание образовательной деятельности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i/>
          <w:sz w:val="28"/>
          <w:szCs w:val="28"/>
        </w:rPr>
        <w:t>Расширение читательских интересов детей</w:t>
      </w:r>
      <w:r w:rsidRPr="00C848A9">
        <w:rPr>
          <w:rFonts w:ascii="Times New Roman" w:hAnsi="Times New Roman" w:cs="Times New Roman"/>
          <w:sz w:val="28"/>
          <w:szCs w:val="28"/>
        </w:rPr>
        <w:t xml:space="preserve">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i/>
          <w:sz w:val="28"/>
          <w:szCs w:val="28"/>
        </w:rPr>
        <w:t xml:space="preserve">Восприятие литературного текста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C848A9" w:rsidRPr="00C848A9" w:rsidRDefault="00C848A9" w:rsidP="00C848A9">
      <w:pPr>
        <w:jc w:val="both"/>
        <w:rPr>
          <w:rFonts w:ascii="Times New Roman" w:hAnsi="Times New Roman" w:cs="Times New Roman"/>
          <w:sz w:val="28"/>
          <w:szCs w:val="28"/>
        </w:rPr>
      </w:pPr>
      <w:r w:rsidRPr="00C848A9">
        <w:rPr>
          <w:rFonts w:ascii="Times New Roman" w:hAnsi="Times New Roman" w:cs="Times New Roman"/>
          <w:b/>
          <w:i/>
          <w:sz w:val="28"/>
          <w:szCs w:val="28"/>
        </w:rPr>
        <w:t>Творческая деятельность на основе литературного текста</w:t>
      </w:r>
      <w:r w:rsidRPr="00C848A9">
        <w:rPr>
          <w:rFonts w:ascii="Times New Roman" w:hAnsi="Times New Roman" w:cs="Times New Roman"/>
          <w:sz w:val="28"/>
          <w:szCs w:val="28"/>
        </w:rPr>
        <w:t xml:space="preserve"> </w:t>
      </w:r>
    </w:p>
    <w:p w:rsidR="008A2684" w:rsidRDefault="00C848A9" w:rsidP="00C848A9">
      <w:pPr>
        <w:jc w:val="both"/>
        <w:rPr>
          <w:rFonts w:ascii="Times New Roman" w:hAnsi="Times New Roman" w:cs="Times New Roman"/>
          <w:sz w:val="28"/>
          <w:szCs w:val="28"/>
        </w:rPr>
      </w:pPr>
      <w:r w:rsidRPr="00C848A9">
        <w:rPr>
          <w:rFonts w:ascii="Times New Roman" w:hAnsi="Times New Roman" w:cs="Times New Roman"/>
          <w:sz w:val="28"/>
          <w:szCs w:val="28"/>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C848A9" w:rsidRDefault="00C848A9" w:rsidP="00C848A9">
      <w:pPr>
        <w:jc w:val="both"/>
        <w:rPr>
          <w:rFonts w:ascii="Times New Roman" w:hAnsi="Times New Roman" w:cs="Times New Roman"/>
          <w:sz w:val="28"/>
          <w:szCs w:val="28"/>
        </w:rPr>
      </w:pPr>
    </w:p>
    <w:p w:rsidR="00C848A9" w:rsidRDefault="00C848A9" w:rsidP="00C848A9">
      <w:pPr>
        <w:jc w:val="both"/>
        <w:rPr>
          <w:rFonts w:ascii="Times New Roman" w:hAnsi="Times New Roman" w:cs="Times New Roman"/>
          <w:sz w:val="28"/>
          <w:szCs w:val="28"/>
        </w:rPr>
      </w:pPr>
    </w:p>
    <w:p w:rsidR="00BF61EF" w:rsidRDefault="00BF61EF" w:rsidP="00C848A9">
      <w:pPr>
        <w:jc w:val="both"/>
        <w:rPr>
          <w:rFonts w:ascii="Times New Roman" w:hAnsi="Times New Roman" w:cs="Times New Roman"/>
          <w:sz w:val="28"/>
          <w:szCs w:val="28"/>
        </w:rPr>
      </w:pPr>
    </w:p>
    <w:p w:rsidR="00BF61EF" w:rsidRPr="00C848A9" w:rsidRDefault="00BF61EF" w:rsidP="00C848A9">
      <w:pPr>
        <w:jc w:val="both"/>
        <w:rPr>
          <w:rFonts w:ascii="Times New Roman" w:hAnsi="Times New Roman" w:cs="Times New Roman"/>
          <w:sz w:val="28"/>
          <w:szCs w:val="28"/>
        </w:rPr>
      </w:pPr>
    </w:p>
    <w:tbl>
      <w:tblPr>
        <w:tblStyle w:val="7"/>
        <w:tblW w:w="10201" w:type="dxa"/>
        <w:tblLook w:val="04A0" w:firstRow="1" w:lastRow="0" w:firstColumn="1" w:lastColumn="0" w:noHBand="0" w:noVBand="1"/>
      </w:tblPr>
      <w:tblGrid>
        <w:gridCol w:w="1413"/>
        <w:gridCol w:w="6946"/>
        <w:gridCol w:w="1842"/>
      </w:tblGrid>
      <w:tr w:rsidR="00784F24" w:rsidRPr="00C03886" w:rsidTr="00784F24">
        <w:tc>
          <w:tcPr>
            <w:tcW w:w="10201" w:type="dxa"/>
            <w:gridSpan w:val="3"/>
          </w:tcPr>
          <w:p w:rsidR="00784F24" w:rsidRPr="00C03886" w:rsidRDefault="00784F24" w:rsidP="00C848A9">
            <w:pPr>
              <w:spacing w:after="0"/>
              <w:ind w:left="-120" w:hanging="120"/>
              <w:jc w:val="center"/>
              <w:rPr>
                <w:rFonts w:ascii="Times New Roman" w:eastAsia="Times New Roman" w:hAnsi="Times New Roman" w:cs="Times New Roman"/>
                <w:b/>
                <w:sz w:val="28"/>
                <w:szCs w:val="28"/>
                <w:lang w:eastAsia="en-US"/>
              </w:rPr>
            </w:pPr>
            <w:r w:rsidRPr="00C03886">
              <w:rPr>
                <w:rFonts w:ascii="Times New Roman" w:eastAsia="Times New Roman" w:hAnsi="Times New Roman" w:cs="Times New Roman"/>
                <w:b/>
                <w:sz w:val="28"/>
                <w:szCs w:val="28"/>
                <w:lang w:eastAsia="en-US"/>
              </w:rPr>
              <w:lastRenderedPageBreak/>
              <w:t>Ознакомление с художественной литературой</w:t>
            </w:r>
          </w:p>
        </w:tc>
      </w:tr>
      <w:tr w:rsidR="00784F24" w:rsidRPr="00C03886" w:rsidTr="00784F24">
        <w:tc>
          <w:tcPr>
            <w:tcW w:w="10201" w:type="dxa"/>
            <w:gridSpan w:val="3"/>
          </w:tcPr>
          <w:p w:rsidR="00784F24" w:rsidRPr="00C03886" w:rsidRDefault="00784F24" w:rsidP="00C848A9">
            <w:pPr>
              <w:spacing w:after="0"/>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О.С Ушакова: Знакомим дошкольников с литературой, М., ТЦ СФЕРА, 2019</w:t>
            </w:r>
          </w:p>
          <w:p w:rsidR="00784F24" w:rsidRPr="00C03886" w:rsidRDefault="00784F24" w:rsidP="00C848A9">
            <w:pPr>
              <w:spacing w:after="0"/>
              <w:rPr>
                <w:rFonts w:ascii="Times New Roman" w:eastAsia="Times New Roman" w:hAnsi="Times New Roman" w:cs="Times New Roman"/>
                <w:sz w:val="28"/>
                <w:szCs w:val="28"/>
                <w:lang w:eastAsia="en-US"/>
              </w:rPr>
            </w:pP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Неделя</w:t>
            </w:r>
          </w:p>
        </w:tc>
        <w:tc>
          <w:tcPr>
            <w:tcW w:w="6946" w:type="dxa"/>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Тема занятия</w:t>
            </w:r>
          </w:p>
        </w:tc>
        <w:tc>
          <w:tcPr>
            <w:tcW w:w="1842" w:type="dxa"/>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Источник</w:t>
            </w:r>
          </w:p>
        </w:tc>
      </w:tr>
      <w:tr w:rsidR="00784F24" w:rsidRPr="00B073C9" w:rsidTr="00784F24">
        <w:tc>
          <w:tcPr>
            <w:tcW w:w="10201" w:type="dxa"/>
            <w:gridSpan w:val="3"/>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Сентябрь</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Рассказывание русской народной сказки «Царевна-лягушка.</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175</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 чём печалишься, осень?</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182</w:t>
            </w:r>
          </w:p>
        </w:tc>
      </w:tr>
      <w:tr w:rsidR="00784F24" w:rsidRPr="00B073C9" w:rsidTr="00784F24">
        <w:tc>
          <w:tcPr>
            <w:tcW w:w="10201" w:type="dxa"/>
            <w:gridSpan w:val="3"/>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Октябрь</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«Сивка-Бурка»</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184</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Заучивание стихотворения Е. Трутневой «Осень»</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191</w:t>
            </w:r>
          </w:p>
        </w:tc>
      </w:tr>
      <w:tr w:rsidR="00784F24" w:rsidRPr="00B073C9" w:rsidTr="00784F24">
        <w:tc>
          <w:tcPr>
            <w:tcW w:w="10201" w:type="dxa"/>
            <w:gridSpan w:val="3"/>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Ноябрь</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Чтение туркменской сказки «Падчерица». Сопоставление  с русской народной сказкой «</w:t>
            </w:r>
            <w:proofErr w:type="spellStart"/>
            <w:r w:rsidRPr="00B073C9">
              <w:rPr>
                <w:rFonts w:ascii="Times New Roman" w:eastAsia="Times New Roman" w:hAnsi="Times New Roman" w:cs="Times New Roman"/>
                <w:sz w:val="26"/>
                <w:szCs w:val="28"/>
                <w:lang w:eastAsia="en-US"/>
              </w:rPr>
              <w:t>Хаврошечка</w:t>
            </w:r>
            <w:proofErr w:type="spellEnd"/>
            <w:r w:rsidRPr="00B073C9">
              <w:rPr>
                <w:rFonts w:ascii="Times New Roman" w:eastAsia="Times New Roman" w:hAnsi="Times New Roman" w:cs="Times New Roman"/>
                <w:sz w:val="26"/>
                <w:szCs w:val="28"/>
                <w:lang w:eastAsia="en-US"/>
              </w:rPr>
              <w:t>»</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193</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Ознакомление с малыми фольклорными формами.</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199</w:t>
            </w:r>
          </w:p>
        </w:tc>
      </w:tr>
      <w:tr w:rsidR="00784F24" w:rsidRPr="00B073C9" w:rsidTr="00784F24">
        <w:tc>
          <w:tcPr>
            <w:tcW w:w="10201" w:type="dxa"/>
            <w:gridSpan w:val="3"/>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Декабрь</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Чтение «Сказки про Храброго Зайца-длинные уши….</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201</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Заучивание стихотворения А. Пушкина «Уж небо осенью дышало…»</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205</w:t>
            </w:r>
          </w:p>
        </w:tc>
      </w:tr>
      <w:tr w:rsidR="00784F24" w:rsidRPr="00B073C9" w:rsidTr="00784F24">
        <w:tc>
          <w:tcPr>
            <w:tcW w:w="10201" w:type="dxa"/>
            <w:gridSpan w:val="3"/>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Январь</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9</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«Хроменькая уточка»</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206</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10</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Чтение басни И. Крылова «Стрекоза и муравей».</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210</w:t>
            </w:r>
          </w:p>
        </w:tc>
      </w:tr>
      <w:tr w:rsidR="00784F24" w:rsidRPr="00B073C9" w:rsidTr="00784F24">
        <w:tc>
          <w:tcPr>
            <w:tcW w:w="10201" w:type="dxa"/>
            <w:gridSpan w:val="3"/>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Февраль</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11</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Беседа о творчестве А. Пушкина. Сказка о рыбаке и рыбке.</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212</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12</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 xml:space="preserve">Чтение стихотворения К. </w:t>
            </w:r>
            <w:proofErr w:type="spellStart"/>
            <w:r w:rsidRPr="00B073C9">
              <w:rPr>
                <w:rFonts w:ascii="Times New Roman" w:eastAsia="Times New Roman" w:hAnsi="Times New Roman" w:cs="Times New Roman"/>
                <w:sz w:val="26"/>
                <w:szCs w:val="28"/>
                <w:lang w:eastAsia="en-US"/>
              </w:rPr>
              <w:t>Чолиева</w:t>
            </w:r>
            <w:proofErr w:type="spellEnd"/>
            <w:r w:rsidRPr="00B073C9">
              <w:rPr>
                <w:rFonts w:ascii="Times New Roman" w:eastAsia="Times New Roman" w:hAnsi="Times New Roman" w:cs="Times New Roman"/>
                <w:sz w:val="26"/>
                <w:szCs w:val="28"/>
                <w:lang w:eastAsia="en-US"/>
              </w:rPr>
              <w:t>: «Деревья спят»</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219</w:t>
            </w:r>
          </w:p>
        </w:tc>
      </w:tr>
      <w:tr w:rsidR="00784F24" w:rsidRPr="00B073C9" w:rsidTr="00784F24">
        <w:tc>
          <w:tcPr>
            <w:tcW w:w="10201" w:type="dxa"/>
            <w:gridSpan w:val="3"/>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Март</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13</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Малые фольклорные формы.</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221</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14</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Чтение басни И. Крылова «Ворона и лисица»</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235</w:t>
            </w:r>
          </w:p>
        </w:tc>
      </w:tr>
      <w:tr w:rsidR="00784F24" w:rsidRPr="00B073C9" w:rsidTr="00784F24">
        <w:tc>
          <w:tcPr>
            <w:tcW w:w="10201" w:type="dxa"/>
            <w:gridSpan w:val="3"/>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Апрель</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15</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 Драгунский «Тайное становится явным».</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237</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16</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Чтение сказки В Катаева: «Цветик-Семицветик».</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252</w:t>
            </w:r>
          </w:p>
        </w:tc>
      </w:tr>
      <w:tr w:rsidR="00784F24" w:rsidRPr="00B073C9" w:rsidTr="00784F24">
        <w:tc>
          <w:tcPr>
            <w:tcW w:w="10201" w:type="dxa"/>
            <w:gridSpan w:val="3"/>
          </w:tcPr>
          <w:p w:rsidR="00784F24" w:rsidRPr="00B073C9" w:rsidRDefault="00784F24"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Май</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17</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Чтение рассказов, стихотворений о весне.</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259</w:t>
            </w:r>
          </w:p>
        </w:tc>
      </w:tr>
      <w:tr w:rsidR="00784F24" w:rsidRPr="00B073C9" w:rsidTr="00784F24">
        <w:tc>
          <w:tcPr>
            <w:tcW w:w="1413" w:type="dxa"/>
          </w:tcPr>
          <w:p w:rsidR="00784F24" w:rsidRPr="00B073C9" w:rsidRDefault="00784F24"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18</w:t>
            </w:r>
          </w:p>
        </w:tc>
        <w:tc>
          <w:tcPr>
            <w:tcW w:w="6946"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 Драгунский: «Друг детства».</w:t>
            </w:r>
          </w:p>
        </w:tc>
        <w:tc>
          <w:tcPr>
            <w:tcW w:w="1842" w:type="dxa"/>
          </w:tcPr>
          <w:p w:rsidR="00784F24" w:rsidRPr="00B073C9" w:rsidRDefault="00784F24"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266</w:t>
            </w:r>
          </w:p>
        </w:tc>
      </w:tr>
    </w:tbl>
    <w:p w:rsidR="008A2684" w:rsidRDefault="008A2684" w:rsidP="00C848A9">
      <w:pPr>
        <w:rPr>
          <w:rFonts w:ascii="Times New Roman" w:hAnsi="Times New Roman" w:cs="Times New Roman"/>
          <w:sz w:val="26"/>
          <w:szCs w:val="28"/>
        </w:rPr>
      </w:pPr>
    </w:p>
    <w:p w:rsidR="00BF61EF" w:rsidRDefault="00BF61EF" w:rsidP="00C848A9">
      <w:pPr>
        <w:rPr>
          <w:rFonts w:ascii="Times New Roman" w:hAnsi="Times New Roman" w:cs="Times New Roman"/>
          <w:sz w:val="26"/>
          <w:szCs w:val="28"/>
        </w:rPr>
      </w:pPr>
    </w:p>
    <w:p w:rsidR="00BF61EF" w:rsidRDefault="00BF61EF" w:rsidP="00C848A9">
      <w:pPr>
        <w:rPr>
          <w:rFonts w:ascii="Times New Roman" w:hAnsi="Times New Roman" w:cs="Times New Roman"/>
          <w:sz w:val="26"/>
          <w:szCs w:val="28"/>
        </w:rPr>
      </w:pPr>
    </w:p>
    <w:p w:rsidR="00BF61EF" w:rsidRDefault="00BF61EF" w:rsidP="00C848A9">
      <w:pPr>
        <w:rPr>
          <w:rFonts w:ascii="Times New Roman" w:hAnsi="Times New Roman" w:cs="Times New Roman"/>
          <w:sz w:val="26"/>
          <w:szCs w:val="28"/>
        </w:rPr>
      </w:pPr>
    </w:p>
    <w:p w:rsidR="00BF61EF" w:rsidRDefault="00BF61EF" w:rsidP="00C848A9">
      <w:pPr>
        <w:rPr>
          <w:rFonts w:ascii="Times New Roman" w:hAnsi="Times New Roman" w:cs="Times New Roman"/>
          <w:sz w:val="26"/>
          <w:szCs w:val="28"/>
        </w:rPr>
      </w:pPr>
    </w:p>
    <w:p w:rsidR="00BF61EF" w:rsidRPr="00B073C9" w:rsidRDefault="00BF61EF" w:rsidP="00C848A9">
      <w:pPr>
        <w:rPr>
          <w:rFonts w:ascii="Times New Roman" w:hAnsi="Times New Roman" w:cs="Times New Roman"/>
          <w:sz w:val="26"/>
          <w:szCs w:val="28"/>
        </w:rPr>
      </w:pPr>
    </w:p>
    <w:tbl>
      <w:tblPr>
        <w:tblStyle w:val="9"/>
        <w:tblW w:w="10206" w:type="dxa"/>
        <w:tblInd w:w="-5" w:type="dxa"/>
        <w:tblLook w:val="04A0" w:firstRow="1" w:lastRow="0" w:firstColumn="1" w:lastColumn="0" w:noHBand="0" w:noVBand="1"/>
      </w:tblPr>
      <w:tblGrid>
        <w:gridCol w:w="1214"/>
        <w:gridCol w:w="6441"/>
        <w:gridCol w:w="2551"/>
      </w:tblGrid>
      <w:tr w:rsidR="00784F24" w:rsidRPr="00C03886" w:rsidTr="00784F24">
        <w:tc>
          <w:tcPr>
            <w:tcW w:w="10206" w:type="dxa"/>
            <w:gridSpan w:val="3"/>
          </w:tcPr>
          <w:p w:rsidR="00784F24" w:rsidRPr="00C03886" w:rsidRDefault="00784F24" w:rsidP="00C848A9">
            <w:pPr>
              <w:spacing w:after="0"/>
              <w:ind w:firstLine="459"/>
              <w:contextualSpacing/>
              <w:jc w:val="center"/>
              <w:rPr>
                <w:rFonts w:ascii="Times New Roman" w:eastAsia="Times New Roman" w:hAnsi="Times New Roman" w:cs="Times New Roman"/>
                <w:b/>
                <w:sz w:val="28"/>
                <w:szCs w:val="28"/>
                <w:lang w:eastAsia="en-US"/>
              </w:rPr>
            </w:pPr>
            <w:r w:rsidRPr="00C03886">
              <w:rPr>
                <w:rFonts w:ascii="Times New Roman" w:eastAsia="Times New Roman" w:hAnsi="Times New Roman" w:cs="Times New Roman"/>
                <w:b/>
                <w:sz w:val="28"/>
                <w:szCs w:val="28"/>
                <w:lang w:eastAsia="en-US"/>
              </w:rPr>
              <w:lastRenderedPageBreak/>
              <w:t xml:space="preserve">Рисование </w:t>
            </w:r>
          </w:p>
        </w:tc>
      </w:tr>
      <w:tr w:rsidR="00784F24" w:rsidRPr="00C03886" w:rsidTr="00784F24">
        <w:tc>
          <w:tcPr>
            <w:tcW w:w="10206" w:type="dxa"/>
            <w:gridSpan w:val="3"/>
          </w:tcPr>
          <w:p w:rsidR="00784F24" w:rsidRPr="00C03886" w:rsidRDefault="00784F24" w:rsidP="00896D66">
            <w:pPr>
              <w:numPr>
                <w:ilvl w:val="0"/>
                <w:numId w:val="25"/>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И. А Лыкова «Изобразительная деятельность в детском саду», М., Цветной мир, 2014</w:t>
            </w:r>
          </w:p>
          <w:p w:rsidR="00784F24" w:rsidRPr="00C03886" w:rsidRDefault="00784F24" w:rsidP="00896D66">
            <w:pPr>
              <w:numPr>
                <w:ilvl w:val="0"/>
                <w:numId w:val="25"/>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 xml:space="preserve">Н.В </w:t>
            </w:r>
            <w:proofErr w:type="spellStart"/>
            <w:r w:rsidRPr="00C03886">
              <w:rPr>
                <w:rFonts w:ascii="Times New Roman" w:eastAsia="Times New Roman" w:hAnsi="Times New Roman" w:cs="Times New Roman"/>
                <w:sz w:val="24"/>
                <w:szCs w:val="24"/>
                <w:lang w:eastAsia="en-US"/>
              </w:rPr>
              <w:t>Лободина</w:t>
            </w:r>
            <w:proofErr w:type="spellEnd"/>
            <w:r w:rsidRPr="00C03886">
              <w:rPr>
                <w:rFonts w:ascii="Times New Roman" w:eastAsia="Times New Roman" w:hAnsi="Times New Roman" w:cs="Times New Roman"/>
                <w:sz w:val="24"/>
                <w:szCs w:val="24"/>
                <w:lang w:eastAsia="en-US"/>
              </w:rPr>
              <w:t>: Комплексные занятия., Волгоград, Учитель, 2019</w:t>
            </w:r>
          </w:p>
          <w:p w:rsidR="00784F24" w:rsidRPr="00C03886" w:rsidRDefault="00784F24" w:rsidP="00896D66">
            <w:pPr>
              <w:numPr>
                <w:ilvl w:val="0"/>
                <w:numId w:val="25"/>
              </w:numPr>
              <w:spacing w:after="0"/>
              <w:contextualSpacing/>
              <w:rPr>
                <w:rFonts w:ascii="Times New Roman" w:eastAsia="Times New Roman" w:hAnsi="Times New Roman" w:cs="Times New Roman"/>
                <w:sz w:val="28"/>
                <w:szCs w:val="28"/>
                <w:lang w:eastAsia="en-US"/>
              </w:rPr>
            </w:pPr>
            <w:r w:rsidRPr="00C03886">
              <w:rPr>
                <w:rFonts w:ascii="Times New Roman" w:eastAsia="Times New Roman" w:hAnsi="Times New Roman" w:cs="Times New Roman"/>
                <w:sz w:val="24"/>
                <w:szCs w:val="24"/>
                <w:lang w:eastAsia="en-US"/>
              </w:rPr>
              <w:t>Интернет-ресурсы.</w:t>
            </w:r>
          </w:p>
        </w:tc>
      </w:tr>
      <w:tr w:rsidR="00784F24" w:rsidRPr="00C03886" w:rsidTr="005E522E">
        <w:tc>
          <w:tcPr>
            <w:tcW w:w="1214" w:type="dxa"/>
          </w:tcPr>
          <w:p w:rsidR="00784F24" w:rsidRPr="00B073C9" w:rsidRDefault="00784F24" w:rsidP="00C848A9">
            <w:pPr>
              <w:spacing w:after="0"/>
              <w:contextualSpacing/>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Неделя</w:t>
            </w:r>
          </w:p>
        </w:tc>
        <w:tc>
          <w:tcPr>
            <w:tcW w:w="6441" w:type="dxa"/>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Тема занятия</w:t>
            </w:r>
          </w:p>
        </w:tc>
        <w:tc>
          <w:tcPr>
            <w:tcW w:w="2551" w:type="dxa"/>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Источник</w:t>
            </w:r>
          </w:p>
        </w:tc>
      </w:tr>
      <w:tr w:rsidR="00784F24" w:rsidRPr="00C03886" w:rsidTr="00784F24">
        <w:tc>
          <w:tcPr>
            <w:tcW w:w="10206" w:type="dxa"/>
            <w:gridSpan w:val="3"/>
          </w:tcPr>
          <w:p w:rsidR="00784F24" w:rsidRPr="00B073C9" w:rsidRDefault="00784F24" w:rsidP="00C848A9">
            <w:pPr>
              <w:spacing w:after="0"/>
              <w:contextualSpacing/>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 xml:space="preserve">                                                                        Сентябрь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Улетает наше лето.</w:t>
            </w:r>
          </w:p>
        </w:tc>
        <w:tc>
          <w:tcPr>
            <w:tcW w:w="2551" w:type="dxa"/>
          </w:tcPr>
          <w:p w:rsidR="00784F24" w:rsidRPr="00B073C9" w:rsidRDefault="00784F24" w:rsidP="00C848A9">
            <w:pPr>
              <w:spacing w:after="0"/>
              <w:contextualSpacing/>
              <w:jc w:val="left"/>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22</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модульное, декоративное: «Чудесная мозаика»</w:t>
            </w:r>
          </w:p>
        </w:tc>
        <w:tc>
          <w:tcPr>
            <w:tcW w:w="2551" w:type="dxa"/>
          </w:tcPr>
          <w:p w:rsidR="00784F24" w:rsidRPr="00B073C9" w:rsidRDefault="00784F24" w:rsidP="00C848A9">
            <w:pPr>
              <w:spacing w:after="0"/>
              <w:contextualSpacing/>
              <w:jc w:val="left"/>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28</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сюжетное по замыслу: Веселые качели.</w:t>
            </w:r>
          </w:p>
        </w:tc>
        <w:tc>
          <w:tcPr>
            <w:tcW w:w="2551" w:type="dxa"/>
          </w:tcPr>
          <w:p w:rsidR="00784F24" w:rsidRPr="00B073C9" w:rsidRDefault="00784F24" w:rsidP="00C848A9">
            <w:pPr>
              <w:spacing w:after="0"/>
              <w:contextualSpacing/>
              <w:jc w:val="left"/>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34</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Осенний лес.</w:t>
            </w:r>
          </w:p>
        </w:tc>
        <w:tc>
          <w:tcPr>
            <w:tcW w:w="2551" w:type="dxa"/>
          </w:tcPr>
          <w:p w:rsidR="00784F24" w:rsidRPr="00B073C9" w:rsidRDefault="00784F24" w:rsidP="00C848A9">
            <w:pPr>
              <w:spacing w:after="0"/>
              <w:contextualSpacing/>
              <w:jc w:val="left"/>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58</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Октябрь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с элементами аппликации: Осенний натюрморт.</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46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в технике «монотипия» «Деревья смотрят в озеро».</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58</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Семейный портрет.</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91</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Такие разные зонтики.</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70</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Ноябрь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Радуга над моим домом.</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109</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Мы едем, едем, едем в далекие края.</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76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proofErr w:type="spellStart"/>
            <w:r w:rsidRPr="00B073C9">
              <w:rPr>
                <w:rFonts w:ascii="Times New Roman" w:eastAsia="Times New Roman" w:hAnsi="Times New Roman" w:cs="Times New Roman"/>
                <w:sz w:val="26"/>
                <w:szCs w:val="28"/>
                <w:lang w:eastAsia="en-US"/>
              </w:rPr>
              <w:t>Осьминожки</w:t>
            </w:r>
            <w:proofErr w:type="spellEnd"/>
            <w:r w:rsidRPr="00B073C9">
              <w:rPr>
                <w:rFonts w:ascii="Times New Roman" w:eastAsia="Times New Roman" w:hAnsi="Times New Roman" w:cs="Times New Roman"/>
                <w:sz w:val="26"/>
                <w:szCs w:val="28"/>
                <w:lang w:eastAsia="en-US"/>
              </w:rPr>
              <w:t>.</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131</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 горам, по долам.</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82</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Декабрь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Буратино.</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151</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Пожарная машина.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140</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Дремлет лес под сказку сна.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100</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 нам приходит Новый год!</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Январь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«Подарок от деда Мороза»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Морозные узоры.</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94</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сюжетное: «Баба Яга и Леший».</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112</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по мотивам Городецкой росписи: Кони-птицы.</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118</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Февраль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по мотивам Гжели: «Пир на весь мир»</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130</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«Календарь»</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179</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Рыбки играют, рыбки сверкают.</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136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праздничной открытки к 23 февраля.</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241</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Март</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Мы с мамой улыбаемся.</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154</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с натуры: Букет цветов.</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160</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3</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по мотивам литературного произведения: Золотой петушок.</w:t>
            </w:r>
          </w:p>
        </w:tc>
        <w:tc>
          <w:tcPr>
            <w:tcW w:w="2551" w:type="dxa"/>
          </w:tcPr>
          <w:p w:rsidR="00784F24" w:rsidRPr="00B073C9" w:rsidRDefault="00784F24" w:rsidP="00C848A9">
            <w:pPr>
              <w:spacing w:after="0"/>
              <w:contextualSpacing/>
              <w:rPr>
                <w:rFonts w:ascii="Times New Roman" w:eastAsia="Times New Roman" w:hAnsi="Times New Roman" w:cs="Times New Roman"/>
                <w:color w:val="FF0000"/>
                <w:sz w:val="26"/>
                <w:szCs w:val="28"/>
                <w:lang w:eastAsia="en-US"/>
              </w:rPr>
            </w:pPr>
            <w:r w:rsidRPr="00B073C9">
              <w:rPr>
                <w:rFonts w:ascii="Times New Roman" w:eastAsia="Times New Roman" w:hAnsi="Times New Roman" w:cs="Times New Roman"/>
                <w:sz w:val="26"/>
                <w:szCs w:val="28"/>
                <w:lang w:eastAsia="en-US"/>
              </w:rPr>
              <w:t>1: с. 166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на объёмной форме скорлупе яйца.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170</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Апрель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Весенняя веточка.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302</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пастелью: Золотые облака.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174</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Летающие тарелки и пришельцы из космоса.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186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День космонавтики.</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Май</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по замыслу: «Весенняя гроза»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196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Рисование: «Этот день Победы!»</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 ресурсы</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Друг детства.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200</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44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Летом у озера.</w:t>
            </w:r>
          </w:p>
        </w:tc>
        <w:tc>
          <w:tcPr>
            <w:tcW w:w="2551"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366</w:t>
            </w:r>
          </w:p>
        </w:tc>
      </w:tr>
    </w:tbl>
    <w:p w:rsidR="00F9483E" w:rsidRPr="00C03886" w:rsidRDefault="00F9483E" w:rsidP="00C848A9">
      <w:pPr>
        <w:jc w:val="both"/>
        <w:rPr>
          <w:rFonts w:ascii="Times New Roman" w:hAnsi="Times New Roman" w:cs="Times New Roman"/>
          <w:sz w:val="28"/>
          <w:szCs w:val="28"/>
        </w:rPr>
      </w:pPr>
    </w:p>
    <w:tbl>
      <w:tblPr>
        <w:tblStyle w:val="9"/>
        <w:tblW w:w="10206" w:type="dxa"/>
        <w:tblInd w:w="-5" w:type="dxa"/>
        <w:tblLook w:val="04A0" w:firstRow="1" w:lastRow="0" w:firstColumn="1" w:lastColumn="0" w:noHBand="0" w:noVBand="1"/>
      </w:tblPr>
      <w:tblGrid>
        <w:gridCol w:w="1214"/>
        <w:gridCol w:w="6299"/>
        <w:gridCol w:w="2693"/>
      </w:tblGrid>
      <w:tr w:rsidR="00784F24" w:rsidRPr="00C03886" w:rsidTr="00784F24">
        <w:tc>
          <w:tcPr>
            <w:tcW w:w="10206" w:type="dxa"/>
            <w:gridSpan w:val="3"/>
          </w:tcPr>
          <w:p w:rsidR="00784F24" w:rsidRPr="00C03886" w:rsidRDefault="00784F24" w:rsidP="00C848A9">
            <w:pPr>
              <w:spacing w:after="0"/>
              <w:ind w:firstLine="459"/>
              <w:contextualSpacing/>
              <w:jc w:val="center"/>
              <w:rPr>
                <w:rFonts w:ascii="Times New Roman" w:eastAsia="Times New Roman" w:hAnsi="Times New Roman" w:cs="Times New Roman"/>
                <w:b/>
                <w:sz w:val="28"/>
                <w:szCs w:val="28"/>
                <w:lang w:eastAsia="en-US"/>
              </w:rPr>
            </w:pPr>
            <w:r w:rsidRPr="00C03886">
              <w:rPr>
                <w:rFonts w:ascii="Times New Roman" w:eastAsia="Times New Roman" w:hAnsi="Times New Roman" w:cs="Times New Roman"/>
                <w:b/>
                <w:sz w:val="28"/>
                <w:szCs w:val="28"/>
                <w:lang w:eastAsia="en-US"/>
              </w:rPr>
              <w:t xml:space="preserve">Аппликация </w:t>
            </w:r>
          </w:p>
        </w:tc>
      </w:tr>
      <w:tr w:rsidR="00784F24" w:rsidRPr="00C03886" w:rsidTr="00784F24">
        <w:tc>
          <w:tcPr>
            <w:tcW w:w="10206" w:type="dxa"/>
            <w:gridSpan w:val="3"/>
          </w:tcPr>
          <w:p w:rsidR="00784F24" w:rsidRPr="00C03886" w:rsidRDefault="00784F24" w:rsidP="00896D66">
            <w:pPr>
              <w:numPr>
                <w:ilvl w:val="0"/>
                <w:numId w:val="26"/>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Т.М Бондаренко: Художественное творчество.</w:t>
            </w:r>
            <w:r w:rsidR="00C81371" w:rsidRPr="00C03886">
              <w:rPr>
                <w:rFonts w:ascii="Times New Roman" w:eastAsia="Times New Roman" w:hAnsi="Times New Roman" w:cs="Times New Roman"/>
                <w:sz w:val="24"/>
                <w:szCs w:val="24"/>
                <w:lang w:eastAsia="en-US"/>
              </w:rPr>
              <w:t xml:space="preserve"> Воронеж, УЧИТЕЛЬ, 2014</w:t>
            </w:r>
          </w:p>
          <w:p w:rsidR="00784F24" w:rsidRPr="00C03886" w:rsidRDefault="00784F24" w:rsidP="00896D66">
            <w:pPr>
              <w:numPr>
                <w:ilvl w:val="0"/>
                <w:numId w:val="26"/>
              </w:num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4"/>
                <w:szCs w:val="24"/>
                <w:lang w:eastAsia="en-US"/>
              </w:rPr>
              <w:t>И.А Лыкова: Изобразитель</w:t>
            </w:r>
            <w:r w:rsidR="00C81371" w:rsidRPr="00C03886">
              <w:rPr>
                <w:rFonts w:ascii="Times New Roman" w:eastAsia="Times New Roman" w:hAnsi="Times New Roman" w:cs="Times New Roman"/>
                <w:sz w:val="24"/>
                <w:szCs w:val="24"/>
                <w:lang w:eastAsia="en-US"/>
              </w:rPr>
              <w:t>ная деятельность в детском саду, М., Цветной мир, 2014</w:t>
            </w:r>
          </w:p>
          <w:p w:rsidR="00C81371" w:rsidRPr="00C03886" w:rsidRDefault="00C81371" w:rsidP="00C848A9">
            <w:pPr>
              <w:spacing w:after="0"/>
              <w:ind w:left="720"/>
              <w:contextualSpacing/>
              <w:rPr>
                <w:rFonts w:ascii="Times New Roman" w:eastAsia="Times New Roman" w:hAnsi="Times New Roman" w:cs="Times New Roman"/>
                <w:sz w:val="28"/>
                <w:szCs w:val="28"/>
                <w:lang w:eastAsia="en-US"/>
              </w:rPr>
            </w:pPr>
          </w:p>
        </w:tc>
      </w:tr>
      <w:tr w:rsidR="00784F24" w:rsidRPr="00C03886" w:rsidTr="005E522E">
        <w:tc>
          <w:tcPr>
            <w:tcW w:w="1214" w:type="dxa"/>
          </w:tcPr>
          <w:p w:rsidR="00784F24" w:rsidRPr="00B073C9" w:rsidRDefault="00784F24" w:rsidP="00C848A9">
            <w:pPr>
              <w:spacing w:after="0"/>
              <w:contextualSpacing/>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Неделя</w:t>
            </w:r>
          </w:p>
        </w:tc>
        <w:tc>
          <w:tcPr>
            <w:tcW w:w="6299" w:type="dxa"/>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Тема занятия</w:t>
            </w:r>
          </w:p>
        </w:tc>
        <w:tc>
          <w:tcPr>
            <w:tcW w:w="2693" w:type="dxa"/>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Источник</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Сентябрь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«Что нам осень принесла» (овощи).</w:t>
            </w:r>
          </w:p>
        </w:tc>
        <w:tc>
          <w:tcPr>
            <w:tcW w:w="2693" w:type="dxa"/>
          </w:tcPr>
          <w:p w:rsidR="00784F24" w:rsidRPr="00B073C9" w:rsidRDefault="00784F24" w:rsidP="00C848A9">
            <w:pPr>
              <w:spacing w:after="0"/>
              <w:contextualSpacing/>
              <w:jc w:val="left"/>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148</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«Что нам осень принесла» (фрукты).</w:t>
            </w:r>
          </w:p>
        </w:tc>
        <w:tc>
          <w:tcPr>
            <w:tcW w:w="2693" w:type="dxa"/>
          </w:tcPr>
          <w:p w:rsidR="00784F24" w:rsidRPr="00B073C9" w:rsidRDefault="00784F24" w:rsidP="00C848A9">
            <w:pPr>
              <w:spacing w:after="0"/>
              <w:contextualSpacing/>
              <w:jc w:val="left"/>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149</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«Георгины»</w:t>
            </w:r>
          </w:p>
        </w:tc>
        <w:tc>
          <w:tcPr>
            <w:tcW w:w="2693" w:type="dxa"/>
          </w:tcPr>
          <w:p w:rsidR="00784F24" w:rsidRPr="00B073C9" w:rsidRDefault="00784F24" w:rsidP="00C848A9">
            <w:pPr>
              <w:spacing w:after="0"/>
              <w:contextualSpacing/>
              <w:jc w:val="left"/>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151</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«Дачный домик»</w:t>
            </w:r>
          </w:p>
        </w:tc>
        <w:tc>
          <w:tcPr>
            <w:tcW w:w="2693" w:type="dxa"/>
          </w:tcPr>
          <w:p w:rsidR="00784F24" w:rsidRPr="00B073C9" w:rsidRDefault="00784F24" w:rsidP="00C848A9">
            <w:pPr>
              <w:spacing w:after="0"/>
              <w:contextualSpacing/>
              <w:jc w:val="left"/>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152</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Октябрь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«Чайный сервиз»</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154</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«Осенняя ветка»</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155</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«Медвежонок»</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156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Аппликация силуэтная: «Осенний натюрморт»</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46</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Ноябрь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Аппликация симметричная (силуэтная) «Кудрявые деревья»</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56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«Астра»</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162</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«Кто в лесу живет»</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62</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«Строим дом многоэтажный»</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68</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Декабрь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 лесу родилась ёлочка»</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166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«Ажурные снежинки»</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104</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«Царство диких зверей»</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169</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«Кошечки, собачки»</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171</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Январь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lastRenderedPageBreak/>
              <w:t>1</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«Избушка на курьих ножках»</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 с. 110</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«Старичок-</w:t>
            </w:r>
            <w:proofErr w:type="spellStart"/>
            <w:r w:rsidRPr="00B073C9">
              <w:rPr>
                <w:rFonts w:ascii="Times New Roman" w:eastAsia="Times New Roman" w:hAnsi="Times New Roman" w:cs="Times New Roman"/>
                <w:sz w:val="26"/>
                <w:szCs w:val="28"/>
                <w:lang w:eastAsia="en-US"/>
              </w:rPr>
              <w:t>Лесовичок</w:t>
            </w:r>
            <w:proofErr w:type="spellEnd"/>
            <w:r w:rsidRPr="00B073C9">
              <w:rPr>
                <w:rFonts w:ascii="Times New Roman" w:eastAsia="Times New Roman" w:hAnsi="Times New Roman" w:cs="Times New Roman"/>
                <w:sz w:val="26"/>
                <w:szCs w:val="28"/>
                <w:lang w:eastAsia="en-US"/>
              </w:rPr>
              <w:t>»</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173</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«Овечка с ягненком»</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178</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«Деревья зимой»</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Февраль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«Снегирь на ветке рябины»</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179</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«Верблюд»</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181</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«Ёжик»</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182</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Открытка к 23 февраля</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Март</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«Цветок»</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186</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«Открытка для мамы»</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«Белая лилия»</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189</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«Водные жители»</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188</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Апрель</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«Мимоза»</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190</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«Сказочная птица»</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194</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«День космонавтики»</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«Стрекоза»</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197</w:t>
            </w:r>
          </w:p>
        </w:tc>
      </w:tr>
      <w:tr w:rsidR="00784F24" w:rsidRPr="00C03886" w:rsidTr="00784F24">
        <w:tc>
          <w:tcPr>
            <w:tcW w:w="10206" w:type="dxa"/>
            <w:gridSpan w:val="3"/>
          </w:tcPr>
          <w:p w:rsidR="00784F24" w:rsidRPr="00B073C9" w:rsidRDefault="00784F24" w:rsidP="00C848A9">
            <w:pPr>
              <w:spacing w:after="0"/>
              <w:contextualSpacing/>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Май</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«Веточка яблони»</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198</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«День Победы»</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«Бабочки на лугу»</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201</w:t>
            </w:r>
          </w:p>
        </w:tc>
      </w:tr>
      <w:tr w:rsidR="00784F24" w:rsidRPr="00C03886" w:rsidTr="005E522E">
        <w:tc>
          <w:tcPr>
            <w:tcW w:w="1214" w:type="dxa"/>
          </w:tcPr>
          <w:p w:rsidR="00784F24" w:rsidRPr="00B073C9" w:rsidRDefault="00784F24" w:rsidP="00C848A9">
            <w:pPr>
              <w:spacing w:after="0"/>
              <w:contextualSpacing/>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299"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Экологические пирамиды»</w:t>
            </w:r>
          </w:p>
        </w:tc>
        <w:tc>
          <w:tcPr>
            <w:tcW w:w="2693" w:type="dxa"/>
          </w:tcPr>
          <w:p w:rsidR="00784F24" w:rsidRPr="00B073C9" w:rsidRDefault="00784F24" w:rsidP="00C848A9">
            <w:pPr>
              <w:spacing w:after="0"/>
              <w:contextualSpacing/>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 с. 203</w:t>
            </w:r>
          </w:p>
        </w:tc>
      </w:tr>
    </w:tbl>
    <w:p w:rsidR="008A2684" w:rsidRPr="00C03886" w:rsidRDefault="008A2684" w:rsidP="00C848A9">
      <w:pPr>
        <w:rPr>
          <w:rFonts w:ascii="Times New Roman" w:hAnsi="Times New Roman" w:cs="Times New Roman"/>
          <w:sz w:val="28"/>
          <w:szCs w:val="28"/>
        </w:rPr>
      </w:pPr>
    </w:p>
    <w:tbl>
      <w:tblPr>
        <w:tblStyle w:val="6"/>
        <w:tblW w:w="10206" w:type="dxa"/>
        <w:tblInd w:w="-5" w:type="dxa"/>
        <w:tblLook w:val="04A0" w:firstRow="1" w:lastRow="0" w:firstColumn="1" w:lastColumn="0" w:noHBand="0" w:noVBand="1"/>
      </w:tblPr>
      <w:tblGrid>
        <w:gridCol w:w="1214"/>
        <w:gridCol w:w="6596"/>
        <w:gridCol w:w="2396"/>
      </w:tblGrid>
      <w:tr w:rsidR="00C81371" w:rsidRPr="00C03886" w:rsidTr="00C81371">
        <w:tc>
          <w:tcPr>
            <w:tcW w:w="10206" w:type="dxa"/>
            <w:gridSpan w:val="3"/>
          </w:tcPr>
          <w:p w:rsidR="00C81371" w:rsidRPr="00C03886" w:rsidRDefault="00C81371" w:rsidP="00C848A9">
            <w:pPr>
              <w:spacing w:after="0"/>
              <w:ind w:left="315"/>
              <w:jc w:val="center"/>
              <w:rPr>
                <w:rFonts w:ascii="Times New Roman" w:eastAsia="Times New Roman" w:hAnsi="Times New Roman" w:cs="Times New Roman"/>
                <w:b/>
                <w:sz w:val="28"/>
                <w:szCs w:val="28"/>
                <w:lang w:eastAsia="en-US"/>
              </w:rPr>
            </w:pPr>
            <w:r w:rsidRPr="00C03886">
              <w:rPr>
                <w:rFonts w:ascii="Times New Roman" w:eastAsia="Times New Roman" w:hAnsi="Times New Roman" w:cs="Times New Roman"/>
                <w:b/>
                <w:sz w:val="28"/>
                <w:szCs w:val="28"/>
                <w:lang w:eastAsia="en-US"/>
              </w:rPr>
              <w:t xml:space="preserve">Лепка </w:t>
            </w:r>
          </w:p>
        </w:tc>
      </w:tr>
      <w:tr w:rsidR="00C81371" w:rsidRPr="00C03886" w:rsidTr="00C81371">
        <w:tc>
          <w:tcPr>
            <w:tcW w:w="10206" w:type="dxa"/>
            <w:gridSpan w:val="3"/>
          </w:tcPr>
          <w:p w:rsidR="00C81371" w:rsidRPr="00C03886" w:rsidRDefault="00C81371" w:rsidP="00C848A9">
            <w:pPr>
              <w:spacing w:after="0"/>
              <w:contextualSpacing/>
              <w:rPr>
                <w:rFonts w:ascii="Times New Roman" w:eastAsia="Times New Roman" w:hAnsi="Times New Roman" w:cs="Times New Roman"/>
                <w:sz w:val="24"/>
                <w:szCs w:val="24"/>
                <w:lang w:eastAsia="en-US"/>
              </w:rPr>
            </w:pPr>
            <w:r w:rsidRPr="00C03886">
              <w:rPr>
                <w:rFonts w:ascii="Times New Roman" w:eastAsia="Times New Roman" w:hAnsi="Times New Roman" w:cs="Times New Roman"/>
                <w:sz w:val="28"/>
                <w:szCs w:val="28"/>
                <w:lang w:eastAsia="en-US"/>
              </w:rPr>
              <w:t xml:space="preserve">       </w:t>
            </w:r>
            <w:r w:rsidRPr="00C03886">
              <w:rPr>
                <w:rFonts w:ascii="Times New Roman" w:eastAsia="Times New Roman" w:hAnsi="Times New Roman" w:cs="Times New Roman"/>
                <w:sz w:val="24"/>
                <w:szCs w:val="24"/>
                <w:lang w:eastAsia="en-US"/>
              </w:rPr>
              <w:t>Т.М Бондаренко: «Художественное творчество». Воронеж, УЧИТЕЛЬ, 2014</w:t>
            </w:r>
          </w:p>
          <w:p w:rsidR="00C81371" w:rsidRPr="00C03886" w:rsidRDefault="00C81371" w:rsidP="00C848A9">
            <w:pPr>
              <w:spacing w:after="0"/>
              <w:contextualSpacing/>
              <w:rPr>
                <w:rFonts w:ascii="Times New Roman" w:eastAsia="Times New Roman" w:hAnsi="Times New Roman" w:cs="Times New Roman"/>
                <w:sz w:val="28"/>
                <w:szCs w:val="28"/>
                <w:lang w:eastAsia="en-US"/>
              </w:rPr>
            </w:pP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Неделя</w:t>
            </w:r>
          </w:p>
        </w:tc>
        <w:tc>
          <w:tcPr>
            <w:tcW w:w="6596" w:type="dxa"/>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Тема занятия</w:t>
            </w:r>
          </w:p>
        </w:tc>
        <w:tc>
          <w:tcPr>
            <w:tcW w:w="2396" w:type="dxa"/>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Источник</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b/>
                <w:sz w:val="26"/>
                <w:szCs w:val="28"/>
                <w:lang w:eastAsia="en-US"/>
              </w:rPr>
              <w:t>Сентябрь</w:t>
            </w:r>
          </w:p>
        </w:tc>
      </w:tr>
      <w:tr w:rsidR="00C81371" w:rsidRPr="00C03886" w:rsidTr="00C81371">
        <w:trPr>
          <w:trHeight w:val="215"/>
        </w:trPr>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«Грибы в корзине»</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105</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«Фрукты»</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106</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Октябрь</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«Чайный сервиз»</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109</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Дымковская игрушка: «Лошадка»</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111</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Ноябрь</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«Улитка»</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114</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«Рыбки играют»</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116</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Декабрь</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«Учимся лепить зайцев»</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118</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Ёлочка»</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119</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lastRenderedPageBreak/>
              <w:t>Январь</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9</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w:t>
            </w:r>
            <w:proofErr w:type="spellStart"/>
            <w:r w:rsidRPr="00B073C9">
              <w:rPr>
                <w:rFonts w:ascii="Times New Roman" w:eastAsia="Times New Roman" w:hAnsi="Times New Roman" w:cs="Times New Roman"/>
                <w:sz w:val="26"/>
                <w:szCs w:val="28"/>
                <w:lang w:eastAsia="en-US"/>
              </w:rPr>
              <w:t>Удавчик</w:t>
            </w:r>
            <w:proofErr w:type="spellEnd"/>
            <w:r w:rsidRPr="00B073C9">
              <w:rPr>
                <w:rFonts w:ascii="Times New Roman" w:eastAsia="Times New Roman" w:hAnsi="Times New Roman" w:cs="Times New Roman"/>
                <w:sz w:val="26"/>
                <w:szCs w:val="28"/>
                <w:lang w:eastAsia="en-US"/>
              </w:rPr>
              <w:t>»</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124</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10</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«Черепаха»</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125</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Февраль</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11</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«Учимся лепить птиц»</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129</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12</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«Кораблик для папы»</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130</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 xml:space="preserve">Март </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13</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«Сувенир для мамы»</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132</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14</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«Лепим буквы»</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134</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Апрель</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15</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«Наши космонавты»</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138</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16</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«Пришельцы из космоса»</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140</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Май</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17</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«Яблонька»</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142</w:t>
            </w:r>
          </w:p>
        </w:tc>
      </w:tr>
      <w:tr w:rsidR="00C81371" w:rsidRPr="00C03886" w:rsidTr="00C81371">
        <w:tc>
          <w:tcPr>
            <w:tcW w:w="1214"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18</w:t>
            </w:r>
          </w:p>
        </w:tc>
        <w:tc>
          <w:tcPr>
            <w:tcW w:w="65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«Ягодка»</w:t>
            </w:r>
          </w:p>
        </w:tc>
        <w:tc>
          <w:tcPr>
            <w:tcW w:w="2396"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145</w:t>
            </w:r>
          </w:p>
        </w:tc>
      </w:tr>
    </w:tbl>
    <w:p w:rsidR="00C81371" w:rsidRPr="00C03886" w:rsidRDefault="00C81371" w:rsidP="00C848A9">
      <w:pPr>
        <w:rPr>
          <w:rFonts w:ascii="Times New Roman" w:hAnsi="Times New Roman" w:cs="Times New Roman"/>
          <w:b/>
          <w:i/>
          <w:sz w:val="28"/>
          <w:szCs w:val="28"/>
          <w:u w:val="single"/>
        </w:rPr>
      </w:pPr>
    </w:p>
    <w:tbl>
      <w:tblPr>
        <w:tblStyle w:val="6"/>
        <w:tblW w:w="10206" w:type="dxa"/>
        <w:tblInd w:w="-5" w:type="dxa"/>
        <w:tblLook w:val="04A0" w:firstRow="1" w:lastRow="0" w:firstColumn="1" w:lastColumn="0" w:noHBand="0" w:noVBand="1"/>
      </w:tblPr>
      <w:tblGrid>
        <w:gridCol w:w="1068"/>
        <w:gridCol w:w="6741"/>
        <w:gridCol w:w="2397"/>
      </w:tblGrid>
      <w:tr w:rsidR="00C81371" w:rsidRPr="00C03886" w:rsidTr="00C81371">
        <w:tc>
          <w:tcPr>
            <w:tcW w:w="10206" w:type="dxa"/>
            <w:gridSpan w:val="3"/>
          </w:tcPr>
          <w:p w:rsidR="00C81371" w:rsidRPr="00C03886" w:rsidRDefault="00C81371" w:rsidP="00C848A9">
            <w:pPr>
              <w:spacing w:after="0"/>
              <w:jc w:val="center"/>
              <w:rPr>
                <w:rFonts w:ascii="Times New Roman" w:eastAsia="Times New Roman" w:hAnsi="Times New Roman" w:cs="Times New Roman"/>
                <w:b/>
                <w:sz w:val="28"/>
                <w:szCs w:val="28"/>
                <w:lang w:eastAsia="en-US"/>
              </w:rPr>
            </w:pPr>
            <w:r w:rsidRPr="00C03886">
              <w:rPr>
                <w:rFonts w:ascii="Times New Roman" w:eastAsia="Times New Roman" w:hAnsi="Times New Roman" w:cs="Times New Roman"/>
                <w:b/>
                <w:sz w:val="28"/>
                <w:szCs w:val="28"/>
                <w:lang w:eastAsia="en-US"/>
              </w:rPr>
              <w:t xml:space="preserve">Конструирование </w:t>
            </w:r>
          </w:p>
        </w:tc>
      </w:tr>
      <w:tr w:rsidR="00C81371" w:rsidRPr="00C03886" w:rsidTr="00C81371">
        <w:tc>
          <w:tcPr>
            <w:tcW w:w="10206" w:type="dxa"/>
            <w:gridSpan w:val="3"/>
          </w:tcPr>
          <w:p w:rsidR="00C81371" w:rsidRPr="00C03886" w:rsidRDefault="00C81371" w:rsidP="00C848A9">
            <w:pPr>
              <w:spacing w:after="0"/>
              <w:contextualSpacing/>
              <w:rPr>
                <w:rFonts w:ascii="Times New Roman" w:eastAsia="Times New Roman" w:hAnsi="Times New Roman" w:cs="Times New Roman"/>
                <w:sz w:val="28"/>
                <w:szCs w:val="28"/>
                <w:lang w:eastAsia="en-US"/>
              </w:rPr>
            </w:pPr>
            <w:r w:rsidRPr="00C03886">
              <w:rPr>
                <w:rFonts w:ascii="Times New Roman" w:eastAsia="Times New Roman" w:hAnsi="Times New Roman" w:cs="Times New Roman"/>
                <w:sz w:val="24"/>
                <w:szCs w:val="24"/>
                <w:lang w:eastAsia="en-US"/>
              </w:rPr>
              <w:t>О.Э</w:t>
            </w:r>
            <w:r w:rsidRPr="00C03886">
              <w:rPr>
                <w:rFonts w:ascii="Times New Roman" w:eastAsia="Times New Roman" w:hAnsi="Times New Roman" w:cs="Times New Roman"/>
                <w:sz w:val="28"/>
                <w:szCs w:val="28"/>
                <w:lang w:eastAsia="en-US"/>
              </w:rPr>
              <w:t xml:space="preserve"> </w:t>
            </w:r>
            <w:r w:rsidRPr="00C03886">
              <w:rPr>
                <w:rFonts w:ascii="Times New Roman" w:eastAsia="Times New Roman" w:hAnsi="Times New Roman" w:cs="Times New Roman"/>
                <w:sz w:val="24"/>
                <w:szCs w:val="24"/>
                <w:lang w:eastAsia="en-US"/>
              </w:rPr>
              <w:t>Литвинова: Конструирование в подготовительной группе. СПб, ДЕТСТВО-ПРЕСС, 2021</w:t>
            </w:r>
          </w:p>
          <w:p w:rsidR="00C81371" w:rsidRPr="00C03886" w:rsidRDefault="00C81371" w:rsidP="00C848A9">
            <w:pPr>
              <w:spacing w:after="0"/>
              <w:ind w:left="720"/>
              <w:contextualSpacing/>
              <w:rPr>
                <w:rFonts w:ascii="Times New Roman" w:eastAsia="Times New Roman" w:hAnsi="Times New Roman" w:cs="Times New Roman"/>
                <w:sz w:val="28"/>
                <w:szCs w:val="28"/>
                <w:lang w:eastAsia="en-US"/>
              </w:rPr>
            </w:pP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Неделя</w:t>
            </w:r>
          </w:p>
        </w:tc>
        <w:tc>
          <w:tcPr>
            <w:tcW w:w="6795" w:type="dxa"/>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Тема занятия</w:t>
            </w:r>
          </w:p>
        </w:tc>
        <w:tc>
          <w:tcPr>
            <w:tcW w:w="2409" w:type="dxa"/>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Источник</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b/>
                <w:sz w:val="26"/>
                <w:szCs w:val="28"/>
                <w:lang w:eastAsia="en-US"/>
              </w:rPr>
              <w:t>Сентябрь</w:t>
            </w:r>
          </w:p>
        </w:tc>
      </w:tr>
      <w:tr w:rsidR="00C81371" w:rsidRPr="00C03886" w:rsidTr="00C81371">
        <w:trPr>
          <w:trHeight w:val="171"/>
        </w:trPr>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Жилой дом</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7</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2</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Микрорайон</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13</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Октябрь</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3</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Вагоны для поезда</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18</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4</w:t>
            </w:r>
          </w:p>
        </w:tc>
        <w:tc>
          <w:tcPr>
            <w:tcW w:w="6795" w:type="dxa"/>
          </w:tcPr>
          <w:p w:rsidR="00C81371" w:rsidRPr="00B073C9" w:rsidRDefault="00C81371" w:rsidP="00C848A9">
            <w:pPr>
              <w:tabs>
                <w:tab w:val="left" w:pos="1185"/>
              </w:tabs>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Вагоны для грузового поезда</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25</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Ноябрь</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5</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Поезд</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29</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6</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Железнодорожный вокзал и поезд</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34</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Декабрь</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7</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Мост для пешеходов</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42</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8</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Мост для транспорта</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50</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Январь</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9</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Мост для автомашин и пешеходов</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56</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10</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Паром</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62</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Февраль</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11</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Суда разного назначения</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68</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12</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Суда и мост</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76</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 xml:space="preserve">Март </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13</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Порт</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82</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14</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Город</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С. 85</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lastRenderedPageBreak/>
              <w:t>Апрель</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15</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Полёт в космос</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16</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Ракета в космосе</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C81371" w:rsidRPr="00C03886" w:rsidTr="00C81371">
        <w:tc>
          <w:tcPr>
            <w:tcW w:w="10206" w:type="dxa"/>
            <w:gridSpan w:val="3"/>
          </w:tcPr>
          <w:p w:rsidR="00C81371" w:rsidRPr="00B073C9" w:rsidRDefault="00C81371" w:rsidP="00C848A9">
            <w:pPr>
              <w:spacing w:after="0"/>
              <w:jc w:val="center"/>
              <w:rPr>
                <w:rFonts w:ascii="Times New Roman" w:eastAsia="Times New Roman" w:hAnsi="Times New Roman" w:cs="Times New Roman"/>
                <w:b/>
                <w:sz w:val="26"/>
                <w:szCs w:val="28"/>
                <w:lang w:eastAsia="en-US"/>
              </w:rPr>
            </w:pPr>
            <w:r w:rsidRPr="00B073C9">
              <w:rPr>
                <w:rFonts w:ascii="Times New Roman" w:eastAsia="Times New Roman" w:hAnsi="Times New Roman" w:cs="Times New Roman"/>
                <w:b/>
                <w:sz w:val="26"/>
                <w:szCs w:val="28"/>
                <w:lang w:eastAsia="en-US"/>
              </w:rPr>
              <w:t>Май</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17</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«Голубь» (из бумаги)</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r w:rsidR="00C81371" w:rsidRPr="00C03886" w:rsidTr="00C81371">
        <w:tc>
          <w:tcPr>
            <w:tcW w:w="1002" w:type="dxa"/>
          </w:tcPr>
          <w:p w:rsidR="00C81371" w:rsidRPr="00B073C9" w:rsidRDefault="00C81371" w:rsidP="00C848A9">
            <w:pPr>
              <w:spacing w:after="0"/>
              <w:jc w:val="center"/>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18</w:t>
            </w:r>
          </w:p>
        </w:tc>
        <w:tc>
          <w:tcPr>
            <w:tcW w:w="6795"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«Подснежник»</w:t>
            </w:r>
          </w:p>
        </w:tc>
        <w:tc>
          <w:tcPr>
            <w:tcW w:w="2409" w:type="dxa"/>
          </w:tcPr>
          <w:p w:rsidR="00C81371" w:rsidRPr="00B073C9" w:rsidRDefault="00C81371" w:rsidP="00C848A9">
            <w:pPr>
              <w:spacing w:after="0"/>
              <w:rPr>
                <w:rFonts w:ascii="Times New Roman" w:eastAsia="Times New Roman" w:hAnsi="Times New Roman" w:cs="Times New Roman"/>
                <w:sz w:val="26"/>
                <w:szCs w:val="28"/>
                <w:lang w:eastAsia="en-US"/>
              </w:rPr>
            </w:pPr>
            <w:r w:rsidRPr="00B073C9">
              <w:rPr>
                <w:rFonts w:ascii="Times New Roman" w:eastAsia="Times New Roman" w:hAnsi="Times New Roman" w:cs="Times New Roman"/>
                <w:sz w:val="26"/>
                <w:szCs w:val="28"/>
                <w:lang w:eastAsia="en-US"/>
              </w:rPr>
              <w:t>Интернет-ресурсы</w:t>
            </w:r>
          </w:p>
        </w:tc>
      </w:tr>
    </w:tbl>
    <w:p w:rsidR="008A2684" w:rsidRPr="00C03886" w:rsidRDefault="008A2684" w:rsidP="00C848A9">
      <w:pPr>
        <w:rPr>
          <w:rFonts w:ascii="Times New Roman" w:hAnsi="Times New Roman" w:cs="Times New Roman"/>
          <w:b/>
          <w:i/>
          <w:sz w:val="28"/>
          <w:szCs w:val="28"/>
          <w:u w:val="single"/>
        </w:rPr>
      </w:pPr>
    </w:p>
    <w:p w:rsidR="008A2684" w:rsidRPr="00C03886" w:rsidRDefault="008A2684" w:rsidP="00C848A9">
      <w:pPr>
        <w:rPr>
          <w:rFonts w:ascii="Times New Roman" w:hAnsi="Times New Roman" w:cs="Times New Roman"/>
          <w:b/>
          <w:i/>
          <w:sz w:val="28"/>
          <w:szCs w:val="28"/>
          <w:u w:val="single"/>
        </w:rPr>
      </w:pPr>
    </w:p>
    <w:p w:rsidR="00F9483E" w:rsidRPr="00C03886" w:rsidRDefault="00F9483E" w:rsidP="00C848A9">
      <w:pPr>
        <w:rPr>
          <w:rFonts w:ascii="Times New Roman" w:hAnsi="Times New Roman" w:cs="Times New Roman"/>
          <w:sz w:val="28"/>
          <w:szCs w:val="28"/>
        </w:rPr>
      </w:pPr>
    </w:p>
    <w:p w:rsidR="00F9483E" w:rsidRPr="00C03886" w:rsidRDefault="00F9483E" w:rsidP="00C848A9">
      <w:pPr>
        <w:rPr>
          <w:rFonts w:ascii="Times New Roman" w:hAnsi="Times New Roman" w:cs="Times New Roman"/>
          <w:sz w:val="28"/>
          <w:szCs w:val="28"/>
        </w:rPr>
      </w:pPr>
    </w:p>
    <w:p w:rsidR="00F9483E" w:rsidRPr="00C03886" w:rsidRDefault="00F9483E" w:rsidP="00C848A9">
      <w:pPr>
        <w:rPr>
          <w:rFonts w:ascii="Times New Roman" w:hAnsi="Times New Roman" w:cs="Times New Roman"/>
          <w:b/>
          <w:i/>
          <w:sz w:val="28"/>
          <w:szCs w:val="28"/>
          <w:u w:val="single"/>
        </w:rPr>
      </w:pPr>
    </w:p>
    <w:p w:rsidR="008A2684" w:rsidRPr="00C03886" w:rsidRDefault="008A2684" w:rsidP="00C848A9">
      <w:pPr>
        <w:spacing w:after="0"/>
        <w:jc w:val="center"/>
        <w:rPr>
          <w:rFonts w:ascii="Times New Roman" w:hAnsi="Times New Roman" w:cs="Times New Roman"/>
          <w:sz w:val="28"/>
          <w:szCs w:val="28"/>
        </w:rPr>
      </w:pPr>
    </w:p>
    <w:p w:rsidR="008A2684" w:rsidRDefault="008A2684"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Default="00BF61EF" w:rsidP="00C848A9">
      <w:pPr>
        <w:rPr>
          <w:rFonts w:ascii="Times New Roman" w:hAnsi="Times New Roman" w:cs="Times New Roman"/>
          <w:sz w:val="28"/>
          <w:szCs w:val="28"/>
        </w:rPr>
      </w:pPr>
    </w:p>
    <w:p w:rsidR="00BF61EF" w:rsidRPr="00C03886" w:rsidRDefault="00BF61EF" w:rsidP="00C848A9">
      <w:pPr>
        <w:rPr>
          <w:rFonts w:ascii="Times New Roman" w:hAnsi="Times New Roman" w:cs="Times New Roman"/>
          <w:sz w:val="28"/>
          <w:szCs w:val="28"/>
        </w:rPr>
      </w:pPr>
    </w:p>
    <w:p w:rsidR="00277BC2" w:rsidRPr="00C03886" w:rsidRDefault="00277BC2" w:rsidP="00C848A9">
      <w:pPr>
        <w:rPr>
          <w:rFonts w:ascii="Times New Roman" w:hAnsi="Times New Roman" w:cs="Times New Roman"/>
          <w:b/>
          <w:sz w:val="28"/>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 xml:space="preserve">Содержание образовательной области                                                                </w:t>
      </w:r>
      <w:proofErr w:type="gramStart"/>
      <w:r w:rsidRPr="00C03886">
        <w:rPr>
          <w:rFonts w:ascii="Times New Roman" w:hAnsi="Times New Roman" w:cs="Times New Roman"/>
          <w:b/>
          <w:sz w:val="28"/>
          <w:szCs w:val="28"/>
        </w:rPr>
        <w:t xml:space="preserve">   «</w:t>
      </w:r>
      <w:proofErr w:type="gramEnd"/>
      <w:r w:rsidRPr="00C03886">
        <w:rPr>
          <w:rFonts w:ascii="Times New Roman" w:hAnsi="Times New Roman" w:cs="Times New Roman"/>
          <w:b/>
          <w:sz w:val="28"/>
          <w:szCs w:val="28"/>
        </w:rPr>
        <w:t>Физическое развитие»</w:t>
      </w:r>
    </w:p>
    <w:p w:rsidR="00C848A9" w:rsidRPr="00774F92" w:rsidRDefault="00C848A9" w:rsidP="00C848A9">
      <w:pPr>
        <w:ind w:firstLine="708"/>
        <w:jc w:val="both"/>
        <w:rPr>
          <w:rFonts w:ascii="Times New Roman" w:hAnsi="Times New Roman" w:cs="Times New Roman"/>
          <w:sz w:val="26"/>
          <w:szCs w:val="28"/>
        </w:rPr>
      </w:pPr>
      <w:r w:rsidRPr="00774F92">
        <w:rPr>
          <w:rFonts w:ascii="Times New Roman" w:hAnsi="Times New Roman" w:cs="Times New Roman"/>
          <w:sz w:val="26"/>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848A9" w:rsidRPr="00774F92" w:rsidRDefault="00C848A9" w:rsidP="00C848A9">
      <w:pPr>
        <w:ind w:firstLine="708"/>
        <w:jc w:val="both"/>
        <w:rPr>
          <w:rFonts w:ascii="Times New Roman" w:hAnsi="Times New Roman" w:cs="Times New Roman"/>
          <w:b/>
          <w:bCs/>
          <w:sz w:val="26"/>
          <w:szCs w:val="28"/>
        </w:rPr>
      </w:pPr>
      <w:r w:rsidRPr="00774F92">
        <w:rPr>
          <w:rFonts w:ascii="Times New Roman" w:hAnsi="Times New Roman" w:cs="Times New Roman"/>
          <w:b/>
          <w:bCs/>
          <w:sz w:val="26"/>
          <w:szCs w:val="28"/>
        </w:rPr>
        <w:t xml:space="preserve">ФГОС (Приказ Министерства образования и науки от 17 октября 2013 г., № 1155) </w:t>
      </w:r>
    </w:p>
    <w:p w:rsidR="00C848A9" w:rsidRDefault="00C848A9" w:rsidP="00C848A9">
      <w:pPr>
        <w:ind w:firstLine="708"/>
        <w:jc w:val="both"/>
        <w:rPr>
          <w:rFonts w:ascii="Times New Roman" w:hAnsi="Times New Roman" w:cs="Times New Roman"/>
          <w:sz w:val="26"/>
          <w:szCs w:val="28"/>
        </w:rPr>
      </w:pPr>
      <w:r w:rsidRPr="00774F92">
        <w:rPr>
          <w:rFonts w:ascii="Times New Roman" w:hAnsi="Times New Roman" w:cs="Times New Roman"/>
          <w:b/>
          <w:sz w:val="26"/>
          <w:szCs w:val="28"/>
        </w:rPr>
        <w:t xml:space="preserve">Цель: </w:t>
      </w:r>
      <w:r w:rsidRPr="00774F92">
        <w:rPr>
          <w:rFonts w:ascii="Times New Roman" w:hAnsi="Times New Roman" w:cs="Times New Roman"/>
          <w:sz w:val="26"/>
          <w:szCs w:val="28"/>
        </w:rPr>
        <w:t>гармоничное физическое развитие и формирование основ здорового образа жизни</w:t>
      </w:r>
    </w:p>
    <w:p w:rsidR="00C848A9" w:rsidRDefault="00C848A9" w:rsidP="00C848A9">
      <w:pPr>
        <w:ind w:firstLine="708"/>
        <w:jc w:val="both"/>
        <w:rPr>
          <w:rFonts w:ascii="Times New Roman" w:hAnsi="Times New Roman" w:cs="Times New Roman"/>
          <w:sz w:val="26"/>
        </w:rPr>
      </w:pPr>
      <w:r w:rsidRPr="00A20C46">
        <w:rPr>
          <w:rFonts w:ascii="Times New Roman" w:hAnsi="Times New Roman" w:cs="Times New Roman"/>
          <w:b/>
          <w:sz w:val="26"/>
        </w:rPr>
        <w:t>Задачи образовательной деятельности</w:t>
      </w:r>
      <w:r>
        <w:rPr>
          <w:rFonts w:ascii="Times New Roman" w:hAnsi="Times New Roman" w:cs="Times New Roman"/>
          <w:sz w:val="26"/>
        </w:rPr>
        <w:t xml:space="preserve"> </w:t>
      </w:r>
    </w:p>
    <w:p w:rsidR="00C848A9" w:rsidRPr="00A20C46" w:rsidRDefault="00C848A9" w:rsidP="00896D66">
      <w:pPr>
        <w:pStyle w:val="a7"/>
        <w:numPr>
          <w:ilvl w:val="0"/>
          <w:numId w:val="42"/>
        </w:numPr>
        <w:jc w:val="both"/>
        <w:rPr>
          <w:rFonts w:ascii="Times New Roman" w:hAnsi="Times New Roman" w:cs="Times New Roman"/>
          <w:sz w:val="26"/>
          <w:szCs w:val="28"/>
        </w:rPr>
      </w:pPr>
      <w:r w:rsidRPr="00A20C46">
        <w:rPr>
          <w:rFonts w:ascii="Times New Roman" w:hAnsi="Times New Roman" w:cs="Times New Roman"/>
          <w:sz w:val="26"/>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w:t>
      </w:r>
      <w:r>
        <w:rPr>
          <w:rFonts w:ascii="Times New Roman" w:hAnsi="Times New Roman" w:cs="Times New Roman"/>
          <w:sz w:val="26"/>
        </w:rPr>
        <w:t xml:space="preserve">е двигательной деятельности. </w:t>
      </w:r>
    </w:p>
    <w:p w:rsidR="00C848A9" w:rsidRPr="00A20C46" w:rsidRDefault="00C848A9" w:rsidP="00896D66">
      <w:pPr>
        <w:pStyle w:val="a7"/>
        <w:numPr>
          <w:ilvl w:val="0"/>
          <w:numId w:val="42"/>
        </w:numPr>
        <w:jc w:val="both"/>
        <w:rPr>
          <w:rFonts w:ascii="Times New Roman" w:hAnsi="Times New Roman" w:cs="Times New Roman"/>
          <w:sz w:val="26"/>
          <w:szCs w:val="28"/>
        </w:rPr>
      </w:pPr>
      <w:r w:rsidRPr="00A20C46">
        <w:rPr>
          <w:rFonts w:ascii="Times New Roman" w:hAnsi="Times New Roman" w:cs="Times New Roman"/>
          <w:sz w:val="26"/>
        </w:rPr>
        <w:t>Развивать и закреплять двигательные умения и знания правил в спортивных игр</w:t>
      </w:r>
      <w:r>
        <w:rPr>
          <w:rFonts w:ascii="Times New Roman" w:hAnsi="Times New Roman" w:cs="Times New Roman"/>
          <w:sz w:val="26"/>
        </w:rPr>
        <w:t xml:space="preserve">ах и спортивных упражнениях. </w:t>
      </w:r>
    </w:p>
    <w:p w:rsidR="00C848A9" w:rsidRPr="00A20C46" w:rsidRDefault="00C848A9" w:rsidP="00896D66">
      <w:pPr>
        <w:pStyle w:val="a7"/>
        <w:numPr>
          <w:ilvl w:val="0"/>
          <w:numId w:val="42"/>
        </w:numPr>
        <w:jc w:val="both"/>
        <w:rPr>
          <w:rFonts w:ascii="Times New Roman" w:hAnsi="Times New Roman" w:cs="Times New Roman"/>
          <w:sz w:val="26"/>
          <w:szCs w:val="28"/>
        </w:rPr>
      </w:pPr>
      <w:r w:rsidRPr="00A20C46">
        <w:rPr>
          <w:rFonts w:ascii="Times New Roman" w:hAnsi="Times New Roman" w:cs="Times New Roman"/>
          <w:sz w:val="26"/>
        </w:rPr>
        <w:t>Закреплять умение самостоятельно организовывать подвижные игры и упражнения</w:t>
      </w:r>
      <w:r>
        <w:rPr>
          <w:rFonts w:ascii="Times New Roman" w:hAnsi="Times New Roman" w:cs="Times New Roman"/>
          <w:sz w:val="26"/>
        </w:rPr>
        <w:t xml:space="preserve"> со сверстниками и малышами.</w:t>
      </w:r>
    </w:p>
    <w:p w:rsidR="00C848A9" w:rsidRPr="00A20C46" w:rsidRDefault="00C848A9" w:rsidP="00896D66">
      <w:pPr>
        <w:pStyle w:val="a7"/>
        <w:numPr>
          <w:ilvl w:val="0"/>
          <w:numId w:val="42"/>
        </w:numPr>
        <w:jc w:val="both"/>
        <w:rPr>
          <w:rFonts w:ascii="Times New Roman" w:hAnsi="Times New Roman" w:cs="Times New Roman"/>
          <w:sz w:val="26"/>
          <w:szCs w:val="28"/>
        </w:rPr>
      </w:pPr>
      <w:r w:rsidRPr="00A20C46">
        <w:rPr>
          <w:rFonts w:ascii="Times New Roman" w:hAnsi="Times New Roman" w:cs="Times New Roman"/>
          <w:sz w:val="26"/>
        </w:rPr>
        <w:t>Развивать творчество и инициативу, добиваясь выразительного и вариа</w:t>
      </w:r>
      <w:r>
        <w:rPr>
          <w:rFonts w:ascii="Times New Roman" w:hAnsi="Times New Roman" w:cs="Times New Roman"/>
          <w:sz w:val="26"/>
        </w:rPr>
        <w:t xml:space="preserve">тивного выполнения движений. </w:t>
      </w:r>
    </w:p>
    <w:p w:rsidR="00C848A9" w:rsidRPr="00A20C46" w:rsidRDefault="00C848A9" w:rsidP="00896D66">
      <w:pPr>
        <w:pStyle w:val="a7"/>
        <w:numPr>
          <w:ilvl w:val="0"/>
          <w:numId w:val="42"/>
        </w:numPr>
        <w:jc w:val="both"/>
        <w:rPr>
          <w:rFonts w:ascii="Times New Roman" w:hAnsi="Times New Roman" w:cs="Times New Roman"/>
          <w:sz w:val="26"/>
          <w:szCs w:val="28"/>
        </w:rPr>
      </w:pPr>
      <w:r w:rsidRPr="00A20C46">
        <w:rPr>
          <w:rFonts w:ascii="Times New Roman" w:hAnsi="Times New Roman" w:cs="Times New Roman"/>
          <w:sz w:val="26"/>
        </w:rPr>
        <w:t xml:space="preserve">Развивать физические качества (силу, гибкость, выносливость), особенно ведущие в этом возрасте быстроту и ловкость, координацию движений. </w:t>
      </w:r>
    </w:p>
    <w:p w:rsidR="00C848A9" w:rsidRPr="00A20C46" w:rsidRDefault="00C848A9" w:rsidP="00896D66">
      <w:pPr>
        <w:pStyle w:val="a7"/>
        <w:numPr>
          <w:ilvl w:val="0"/>
          <w:numId w:val="42"/>
        </w:numPr>
        <w:jc w:val="both"/>
        <w:rPr>
          <w:rFonts w:ascii="Times New Roman" w:hAnsi="Times New Roman" w:cs="Times New Roman"/>
          <w:sz w:val="26"/>
          <w:szCs w:val="28"/>
        </w:rPr>
      </w:pPr>
      <w:r w:rsidRPr="00A20C46">
        <w:rPr>
          <w:rFonts w:ascii="Times New Roman" w:hAnsi="Times New Roman" w:cs="Times New Roman"/>
          <w:sz w:val="26"/>
        </w:rPr>
        <w:t>Формировать осознанную потребность в двигательной активности и ф</w:t>
      </w:r>
      <w:r>
        <w:rPr>
          <w:rFonts w:ascii="Times New Roman" w:hAnsi="Times New Roman" w:cs="Times New Roman"/>
          <w:sz w:val="26"/>
        </w:rPr>
        <w:t xml:space="preserve">изическом совершенствовании. </w:t>
      </w:r>
    </w:p>
    <w:p w:rsidR="00C848A9" w:rsidRPr="00A20C46" w:rsidRDefault="00C848A9" w:rsidP="00896D66">
      <w:pPr>
        <w:pStyle w:val="a7"/>
        <w:numPr>
          <w:ilvl w:val="0"/>
          <w:numId w:val="42"/>
        </w:numPr>
        <w:jc w:val="both"/>
        <w:rPr>
          <w:rFonts w:ascii="Times New Roman" w:hAnsi="Times New Roman" w:cs="Times New Roman"/>
          <w:sz w:val="26"/>
          <w:szCs w:val="28"/>
        </w:rPr>
      </w:pPr>
      <w:r w:rsidRPr="00A20C46">
        <w:rPr>
          <w:rFonts w:ascii="Times New Roman" w:hAnsi="Times New Roman" w:cs="Times New Roman"/>
          <w:sz w:val="26"/>
        </w:rPr>
        <w:t>Формировать представления о некоторых видах спорта, развивать интерес к ф</w:t>
      </w:r>
      <w:r>
        <w:rPr>
          <w:rFonts w:ascii="Times New Roman" w:hAnsi="Times New Roman" w:cs="Times New Roman"/>
          <w:sz w:val="26"/>
        </w:rPr>
        <w:t xml:space="preserve">изической культуре и спорту. </w:t>
      </w:r>
    </w:p>
    <w:p w:rsidR="00C848A9" w:rsidRPr="00A20C46" w:rsidRDefault="00C848A9" w:rsidP="00896D66">
      <w:pPr>
        <w:pStyle w:val="a7"/>
        <w:numPr>
          <w:ilvl w:val="0"/>
          <w:numId w:val="42"/>
        </w:numPr>
        <w:jc w:val="both"/>
        <w:rPr>
          <w:rFonts w:ascii="Times New Roman" w:hAnsi="Times New Roman" w:cs="Times New Roman"/>
          <w:sz w:val="26"/>
          <w:szCs w:val="28"/>
        </w:rPr>
      </w:pPr>
      <w:r w:rsidRPr="00A20C46">
        <w:rPr>
          <w:rFonts w:ascii="Times New Roman" w:hAnsi="Times New Roman" w:cs="Times New Roman"/>
          <w:sz w:val="26"/>
        </w:rPr>
        <w:t xml:space="preserve">Воспитывать ценностное отношение детей к здоровью и человеческой жизни, развивать мотивацию к сбережению своего здоровья </w:t>
      </w:r>
      <w:r>
        <w:rPr>
          <w:rFonts w:ascii="Times New Roman" w:hAnsi="Times New Roman" w:cs="Times New Roman"/>
          <w:sz w:val="26"/>
        </w:rPr>
        <w:t xml:space="preserve">и здоровья окружающих людей. </w:t>
      </w:r>
    </w:p>
    <w:p w:rsidR="00C848A9" w:rsidRPr="00A20C46" w:rsidRDefault="00C848A9" w:rsidP="00896D66">
      <w:pPr>
        <w:pStyle w:val="a7"/>
        <w:numPr>
          <w:ilvl w:val="0"/>
          <w:numId w:val="42"/>
        </w:numPr>
        <w:jc w:val="both"/>
        <w:rPr>
          <w:rFonts w:ascii="Times New Roman" w:hAnsi="Times New Roman" w:cs="Times New Roman"/>
          <w:sz w:val="26"/>
          <w:szCs w:val="28"/>
        </w:rPr>
      </w:pPr>
      <w:r w:rsidRPr="00A20C46">
        <w:rPr>
          <w:rFonts w:ascii="Times New Roman" w:hAnsi="Times New Roman" w:cs="Times New Roman"/>
          <w:sz w:val="26"/>
        </w:rPr>
        <w:t xml:space="preserve">Развивать самостоятельность в применении культурно-гигиенических навыков, обогащать представления о гигиенической культуре. </w:t>
      </w:r>
    </w:p>
    <w:p w:rsidR="00BF61EF" w:rsidRDefault="00BF61EF" w:rsidP="00C848A9">
      <w:pPr>
        <w:ind w:firstLine="360"/>
        <w:jc w:val="both"/>
        <w:rPr>
          <w:rFonts w:ascii="Times New Roman" w:hAnsi="Times New Roman" w:cs="Times New Roman"/>
          <w:b/>
          <w:sz w:val="26"/>
        </w:rPr>
      </w:pPr>
    </w:p>
    <w:p w:rsidR="00C848A9" w:rsidRPr="00A20C46" w:rsidRDefault="00C848A9" w:rsidP="00BF61EF">
      <w:pPr>
        <w:jc w:val="both"/>
        <w:rPr>
          <w:rFonts w:ascii="Times New Roman" w:hAnsi="Times New Roman" w:cs="Times New Roman"/>
          <w:b/>
          <w:sz w:val="26"/>
        </w:rPr>
      </w:pPr>
      <w:r w:rsidRPr="00A20C46">
        <w:rPr>
          <w:rFonts w:ascii="Times New Roman" w:hAnsi="Times New Roman" w:cs="Times New Roman"/>
          <w:b/>
          <w:sz w:val="26"/>
        </w:rPr>
        <w:lastRenderedPageBreak/>
        <w:t xml:space="preserve">Содержание образовательной деятельности </w:t>
      </w:r>
    </w:p>
    <w:p w:rsidR="00C848A9" w:rsidRDefault="00C848A9" w:rsidP="00C848A9">
      <w:pPr>
        <w:ind w:firstLine="360"/>
        <w:jc w:val="both"/>
        <w:rPr>
          <w:rFonts w:ascii="Times New Roman" w:hAnsi="Times New Roman" w:cs="Times New Roman"/>
          <w:sz w:val="26"/>
        </w:rPr>
      </w:pPr>
      <w:r w:rsidRPr="005E4A8D">
        <w:rPr>
          <w:rFonts w:ascii="Times New Roman" w:hAnsi="Times New Roman" w:cs="Times New Roman"/>
          <w:i/>
          <w:sz w:val="26"/>
        </w:rPr>
        <w:t>Двигательная деятельность</w:t>
      </w:r>
      <w:r w:rsidRPr="00A20C46">
        <w:rPr>
          <w:rFonts w:ascii="Times New Roman" w:hAnsi="Times New Roman" w:cs="Times New Roman"/>
          <w:sz w:val="26"/>
        </w:rPr>
        <w:t xml:space="preserve"> 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w:t>
      </w:r>
      <w:r w:rsidRPr="005E4A8D">
        <w:rPr>
          <w:rFonts w:ascii="Times New Roman" w:hAnsi="Times New Roman" w:cs="Times New Roman"/>
          <w:i/>
          <w:sz w:val="26"/>
        </w:rPr>
        <w:t>Общеразвивающие упражнения</w:t>
      </w:r>
      <w:r w:rsidRPr="00A20C46">
        <w:rPr>
          <w:rFonts w:ascii="Times New Roman" w:hAnsi="Times New Roman" w:cs="Times New Roman"/>
          <w:sz w:val="26"/>
        </w:rPr>
        <w:t xml:space="preserve">. </w:t>
      </w:r>
      <w:proofErr w:type="spellStart"/>
      <w:r w:rsidRPr="00A20C46">
        <w:rPr>
          <w:rFonts w:ascii="Times New Roman" w:hAnsi="Times New Roman" w:cs="Times New Roman"/>
          <w:sz w:val="26"/>
        </w:rPr>
        <w:t>Четырехчастные</w:t>
      </w:r>
      <w:proofErr w:type="spellEnd"/>
      <w:r w:rsidRPr="00A20C46">
        <w:rPr>
          <w:rFonts w:ascii="Times New Roman" w:hAnsi="Times New Roman" w:cs="Times New Roman"/>
          <w:sz w:val="26"/>
        </w:rPr>
        <w:t xml:space="preserve">, </w:t>
      </w:r>
      <w:proofErr w:type="spellStart"/>
      <w:r w:rsidRPr="00A20C46">
        <w:rPr>
          <w:rFonts w:ascii="Times New Roman" w:hAnsi="Times New Roman" w:cs="Times New Roman"/>
          <w:sz w:val="26"/>
        </w:rPr>
        <w:t>шестичастные</w:t>
      </w:r>
      <w:proofErr w:type="spellEnd"/>
      <w:r w:rsidRPr="00A20C46">
        <w:rPr>
          <w:rFonts w:ascii="Times New Roman" w:hAnsi="Times New Roman" w:cs="Times New Roman"/>
          <w:sz w:val="26"/>
        </w:rPr>
        <w:t xml:space="preserve">,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5E4A8D">
        <w:rPr>
          <w:rFonts w:ascii="Times New Roman" w:hAnsi="Times New Roman" w:cs="Times New Roman"/>
          <w:i/>
          <w:sz w:val="26"/>
        </w:rPr>
        <w:t>Основные движения</w:t>
      </w:r>
      <w:r w:rsidRPr="00A20C46">
        <w:rPr>
          <w:rFonts w:ascii="Times New Roman" w:hAnsi="Times New Roman" w:cs="Times New Roman"/>
          <w:sz w:val="26"/>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w:t>
      </w:r>
      <w:proofErr w:type="spellStart"/>
      <w:r w:rsidRPr="00A20C46">
        <w:rPr>
          <w:rFonts w:ascii="Times New Roman" w:hAnsi="Times New Roman" w:cs="Times New Roman"/>
          <w:sz w:val="26"/>
        </w:rPr>
        <w:t>скрестным</w:t>
      </w:r>
      <w:proofErr w:type="spellEnd"/>
      <w:r w:rsidRPr="00A20C46">
        <w:rPr>
          <w:rFonts w:ascii="Times New Roman" w:hAnsi="Times New Roman" w:cs="Times New Roman"/>
          <w:sz w:val="26"/>
        </w:rPr>
        <w:t xml:space="preserve"> шагом; выпадами, в приседе, спиной вперед, приставными шагами вперед и назад, с закрытыми глазами. </w:t>
      </w:r>
      <w:r w:rsidRPr="005E4A8D">
        <w:rPr>
          <w:rFonts w:ascii="Times New Roman" w:hAnsi="Times New Roman" w:cs="Times New Roman"/>
          <w:i/>
          <w:sz w:val="26"/>
        </w:rPr>
        <w:t>Упражнения в равновесии</w:t>
      </w:r>
      <w:r w:rsidRPr="00A20C46">
        <w:rPr>
          <w:rFonts w:ascii="Times New Roman" w:hAnsi="Times New Roman" w:cs="Times New Roman"/>
          <w:sz w:val="26"/>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5E4A8D">
        <w:rPr>
          <w:rFonts w:ascii="Times New Roman" w:hAnsi="Times New Roman" w:cs="Times New Roman"/>
          <w:i/>
          <w:sz w:val="26"/>
        </w:rPr>
        <w:t>Бег.</w:t>
      </w:r>
      <w:r w:rsidRPr="00A20C46">
        <w:rPr>
          <w:rFonts w:ascii="Times New Roman" w:hAnsi="Times New Roman" w:cs="Times New Roman"/>
          <w:sz w:val="26"/>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A20C46">
        <w:rPr>
          <w:rFonts w:ascii="Times New Roman" w:hAnsi="Times New Roman" w:cs="Times New Roman"/>
          <w:sz w:val="26"/>
        </w:rPr>
        <w:t>подлезанием</w:t>
      </w:r>
      <w:proofErr w:type="spellEnd"/>
      <w:r w:rsidRPr="00A20C46">
        <w:rPr>
          <w:rFonts w:ascii="Times New Roman" w:hAnsi="Times New Roman" w:cs="Times New Roman"/>
          <w:sz w:val="26"/>
        </w:rPr>
        <w:t xml:space="preserve">;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w:t>
      </w:r>
      <w:r w:rsidRPr="005E4A8D">
        <w:rPr>
          <w:rFonts w:ascii="Times New Roman" w:hAnsi="Times New Roman" w:cs="Times New Roman"/>
          <w:i/>
          <w:sz w:val="26"/>
        </w:rPr>
        <w:t>Прыжки</w:t>
      </w:r>
      <w:r w:rsidRPr="00A20C46">
        <w:rPr>
          <w:rFonts w:ascii="Times New Roman" w:hAnsi="Times New Roman" w:cs="Times New Roman"/>
          <w:sz w:val="26"/>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w:t>
      </w:r>
      <w:r w:rsidRPr="00A20C46">
        <w:rPr>
          <w:rFonts w:ascii="Times New Roman" w:hAnsi="Times New Roman" w:cs="Times New Roman"/>
          <w:sz w:val="26"/>
        </w:rPr>
        <w:lastRenderedPageBreak/>
        <w:t xml:space="preserve">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A20C46">
        <w:rPr>
          <w:rFonts w:ascii="Times New Roman" w:hAnsi="Times New Roman" w:cs="Times New Roman"/>
          <w:sz w:val="26"/>
        </w:rPr>
        <w:t>пробегание</w:t>
      </w:r>
      <w:proofErr w:type="spellEnd"/>
      <w:r w:rsidRPr="00A20C46">
        <w:rPr>
          <w:rFonts w:ascii="Times New Roman" w:hAnsi="Times New Roman" w:cs="Times New Roman"/>
          <w:sz w:val="26"/>
        </w:rPr>
        <w:t xml:space="preserve"> под вращающейся скакалкой, перепрыгивание через нее с места, </w:t>
      </w:r>
      <w:proofErr w:type="spellStart"/>
      <w:r w:rsidRPr="00A20C46">
        <w:rPr>
          <w:rFonts w:ascii="Times New Roman" w:hAnsi="Times New Roman" w:cs="Times New Roman"/>
          <w:sz w:val="26"/>
        </w:rPr>
        <w:t>вбегание</w:t>
      </w:r>
      <w:proofErr w:type="spellEnd"/>
      <w:r w:rsidRPr="00A20C46">
        <w:rPr>
          <w:rFonts w:ascii="Times New Roman" w:hAnsi="Times New Roman" w:cs="Times New Roman"/>
          <w:sz w:val="26"/>
        </w:rPr>
        <w:t xml:space="preserve"> под вращающуюся скакалку, перепрыгивание через нее; </w:t>
      </w:r>
      <w:proofErr w:type="spellStart"/>
      <w:r w:rsidRPr="00A20C46">
        <w:rPr>
          <w:rFonts w:ascii="Times New Roman" w:hAnsi="Times New Roman" w:cs="Times New Roman"/>
          <w:sz w:val="26"/>
        </w:rPr>
        <w:t>пробегание</w:t>
      </w:r>
      <w:proofErr w:type="spellEnd"/>
      <w:r w:rsidRPr="00A20C46">
        <w:rPr>
          <w:rFonts w:ascii="Times New Roman" w:hAnsi="Times New Roman" w:cs="Times New Roman"/>
          <w:sz w:val="26"/>
        </w:rPr>
        <w:t xml:space="preserve"> под вращающейся скакалкой парами. Прыжки через большой обруч, как через скакалку</w:t>
      </w:r>
      <w:r w:rsidRPr="005E4A8D">
        <w:rPr>
          <w:rFonts w:ascii="Times New Roman" w:hAnsi="Times New Roman" w:cs="Times New Roman"/>
          <w:i/>
          <w:sz w:val="26"/>
        </w:rPr>
        <w:t>. Метание</w:t>
      </w:r>
      <w:r w:rsidRPr="00A20C46">
        <w:rPr>
          <w:rFonts w:ascii="Times New Roman" w:hAnsi="Times New Roman" w:cs="Times New Roman"/>
          <w:sz w:val="26"/>
        </w:rPr>
        <w:t xml:space="preserve">. Отбивать, передавать, подбрасывать мячи разного размера разными способами. Метание вдаль и в цель (горизонтальную, вертикальную, </w:t>
      </w:r>
      <w:proofErr w:type="spellStart"/>
      <w:r w:rsidRPr="00A20C46">
        <w:rPr>
          <w:rFonts w:ascii="Times New Roman" w:hAnsi="Times New Roman" w:cs="Times New Roman"/>
          <w:sz w:val="26"/>
        </w:rPr>
        <w:t>кольцеброс</w:t>
      </w:r>
      <w:proofErr w:type="spellEnd"/>
      <w:r w:rsidRPr="00A20C46">
        <w:rPr>
          <w:rFonts w:ascii="Times New Roman" w:hAnsi="Times New Roman" w:cs="Times New Roman"/>
          <w:sz w:val="26"/>
        </w:rPr>
        <w:t xml:space="preserve"> и др.) разными способами. Точное поражение цели. </w:t>
      </w:r>
      <w:r w:rsidRPr="005E4A8D">
        <w:rPr>
          <w:rFonts w:ascii="Times New Roman" w:hAnsi="Times New Roman" w:cs="Times New Roman"/>
          <w:i/>
          <w:sz w:val="26"/>
        </w:rPr>
        <w:t>Лазание</w:t>
      </w:r>
      <w:r w:rsidRPr="00A20C46">
        <w:rPr>
          <w:rFonts w:ascii="Times New Roman" w:hAnsi="Times New Roman" w:cs="Times New Roman"/>
          <w:sz w:val="26"/>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A20C46">
        <w:rPr>
          <w:rFonts w:ascii="Times New Roman" w:hAnsi="Times New Roman" w:cs="Times New Roman"/>
          <w:sz w:val="26"/>
        </w:rPr>
        <w:t>проползание</w:t>
      </w:r>
      <w:proofErr w:type="spellEnd"/>
      <w:r w:rsidRPr="00A20C46">
        <w:rPr>
          <w:rFonts w:ascii="Times New Roman" w:hAnsi="Times New Roman" w:cs="Times New Roman"/>
          <w:sz w:val="26"/>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5E4A8D">
        <w:rPr>
          <w:rFonts w:ascii="Times New Roman" w:hAnsi="Times New Roman" w:cs="Times New Roman"/>
          <w:i/>
          <w:sz w:val="26"/>
        </w:rPr>
        <w:t>Подвижные игры</w:t>
      </w:r>
      <w:r w:rsidRPr="00A20C46">
        <w:rPr>
          <w:rFonts w:ascii="Times New Roman" w:hAnsi="Times New Roman" w:cs="Times New Roman"/>
          <w:sz w:val="26"/>
        </w:rPr>
        <w:t xml:space="preserve">. Организовать знакомые игры с подгруппой сверстников. Игры-эстафеты. </w:t>
      </w:r>
      <w:r w:rsidRPr="005E4A8D">
        <w:rPr>
          <w:rFonts w:ascii="Times New Roman" w:hAnsi="Times New Roman" w:cs="Times New Roman"/>
          <w:i/>
          <w:sz w:val="26"/>
        </w:rPr>
        <w:t>Спортивные игры</w:t>
      </w:r>
      <w:r w:rsidRPr="00A20C46">
        <w:rPr>
          <w:rFonts w:ascii="Times New Roman" w:hAnsi="Times New Roman" w:cs="Times New Roman"/>
          <w:sz w:val="26"/>
        </w:rPr>
        <w:t xml:space="preserve">. Правила спортивных игр. Городки: выбивать городки с </w:t>
      </w:r>
      <w:proofErr w:type="spellStart"/>
      <w:r w:rsidRPr="00A20C46">
        <w:rPr>
          <w:rFonts w:ascii="Times New Roman" w:hAnsi="Times New Roman" w:cs="Times New Roman"/>
          <w:sz w:val="26"/>
        </w:rPr>
        <w:t>полукона</w:t>
      </w:r>
      <w:proofErr w:type="spellEnd"/>
      <w:r w:rsidRPr="00A20C46">
        <w:rPr>
          <w:rFonts w:ascii="Times New Roman" w:hAnsi="Times New Roman" w:cs="Times New Roman"/>
          <w:sz w:val="26"/>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w:t>
      </w:r>
      <w:r>
        <w:rPr>
          <w:rFonts w:ascii="Times New Roman" w:hAnsi="Times New Roman" w:cs="Times New Roman"/>
          <w:sz w:val="26"/>
        </w:rPr>
        <w:t xml:space="preserve"> -</w:t>
      </w:r>
      <w:r w:rsidRPr="00A20C46">
        <w:rPr>
          <w:rFonts w:ascii="Times New Roman" w:hAnsi="Times New Roman" w:cs="Times New Roman"/>
          <w:sz w:val="26"/>
        </w:rPr>
        <w:t xml:space="preserve">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A20C46">
        <w:rPr>
          <w:rFonts w:ascii="Times New Roman" w:hAnsi="Times New Roman" w:cs="Times New Roman"/>
          <w:sz w:val="26"/>
        </w:rPr>
        <w:t>запаздывательного</w:t>
      </w:r>
      <w:proofErr w:type="spellEnd"/>
      <w:r w:rsidRPr="00A20C46">
        <w:rPr>
          <w:rFonts w:ascii="Times New Roman" w:hAnsi="Times New Roman" w:cs="Times New Roman"/>
          <w:sz w:val="26"/>
        </w:rPr>
        <w:t xml:space="preserve"> торможения. Спортивные упражнения. Ходьба на лыжах: скользящий попеременный </w:t>
      </w:r>
      <w:proofErr w:type="spellStart"/>
      <w:r w:rsidRPr="00A20C46">
        <w:rPr>
          <w:rFonts w:ascii="Times New Roman" w:hAnsi="Times New Roman" w:cs="Times New Roman"/>
          <w:sz w:val="26"/>
        </w:rPr>
        <w:t>двухшаговый</w:t>
      </w:r>
      <w:proofErr w:type="spellEnd"/>
      <w:r w:rsidRPr="00A20C46">
        <w:rPr>
          <w:rFonts w:ascii="Times New Roman" w:hAnsi="Times New Roman" w:cs="Times New Roman"/>
          <w:sz w:val="26"/>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C848A9" w:rsidRDefault="00C848A9" w:rsidP="00C848A9">
      <w:pPr>
        <w:ind w:firstLine="360"/>
        <w:jc w:val="both"/>
        <w:rPr>
          <w:rFonts w:ascii="Times New Roman" w:hAnsi="Times New Roman" w:cs="Times New Roman"/>
          <w:sz w:val="26"/>
        </w:rPr>
      </w:pPr>
      <w:r w:rsidRPr="005E4A8D">
        <w:rPr>
          <w:rFonts w:ascii="Times New Roman" w:hAnsi="Times New Roman" w:cs="Times New Roman"/>
          <w:b/>
          <w:i/>
          <w:sz w:val="26"/>
        </w:rPr>
        <w:t>Становление у детей ценностей здорового образа жизни, овладение его элементарными нормами и правилами</w:t>
      </w:r>
      <w:r w:rsidRPr="00A20C46">
        <w:rPr>
          <w:rFonts w:ascii="Times New Roman" w:hAnsi="Times New Roman" w:cs="Times New Roman"/>
          <w:sz w:val="26"/>
        </w:rPr>
        <w:t xml:space="preserve"> </w:t>
      </w:r>
    </w:p>
    <w:p w:rsidR="00C848A9" w:rsidRPr="005E4A8D" w:rsidRDefault="00C848A9" w:rsidP="00C848A9">
      <w:pPr>
        <w:ind w:firstLine="360"/>
        <w:jc w:val="both"/>
        <w:rPr>
          <w:rFonts w:ascii="Times New Roman" w:hAnsi="Times New Roman" w:cs="Times New Roman"/>
          <w:sz w:val="26"/>
          <w:szCs w:val="28"/>
        </w:rPr>
      </w:pPr>
      <w:r w:rsidRPr="00A20C46">
        <w:rPr>
          <w:rFonts w:ascii="Times New Roman" w:hAnsi="Times New Roman" w:cs="Times New Roman"/>
          <w:sz w:val="26"/>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w:t>
      </w:r>
      <w:r w:rsidRPr="00A20C46">
        <w:rPr>
          <w:rFonts w:ascii="Times New Roman" w:hAnsi="Times New Roman" w:cs="Times New Roman"/>
          <w:sz w:val="26"/>
        </w:rPr>
        <w:lastRenderedPageBreak/>
        <w:t>(необходимость достаточной освещенности, свежего воздуха, правильной позы, чистоты материалов и инструментов и пр.).</w:t>
      </w:r>
    </w:p>
    <w:p w:rsidR="00D506F6" w:rsidRPr="008C0E08" w:rsidRDefault="00D506F6" w:rsidP="00C848A9">
      <w:pPr>
        <w:pStyle w:val="3"/>
        <w:spacing w:line="276" w:lineRule="auto"/>
        <w:ind w:left="715"/>
        <w:jc w:val="center"/>
        <w:rPr>
          <w:rFonts w:ascii="Times New Roman" w:hAnsi="Times New Roman" w:cs="Times New Roman"/>
          <w:b/>
          <w:color w:val="auto"/>
          <w:sz w:val="26"/>
          <w:szCs w:val="28"/>
        </w:rPr>
      </w:pPr>
      <w:r w:rsidRPr="008C0E08">
        <w:rPr>
          <w:rFonts w:ascii="Times New Roman" w:hAnsi="Times New Roman" w:cs="Times New Roman"/>
          <w:b/>
          <w:color w:val="auto"/>
          <w:sz w:val="26"/>
          <w:szCs w:val="28"/>
        </w:rPr>
        <w:t>Режим двигательной активности</w:t>
      </w:r>
    </w:p>
    <w:tbl>
      <w:tblPr>
        <w:tblStyle w:val="1"/>
        <w:tblW w:w="9918" w:type="dxa"/>
        <w:tblLayout w:type="fixed"/>
        <w:tblLook w:val="04A0" w:firstRow="1" w:lastRow="0" w:firstColumn="1" w:lastColumn="0" w:noHBand="0" w:noVBand="1"/>
      </w:tblPr>
      <w:tblGrid>
        <w:gridCol w:w="1555"/>
        <w:gridCol w:w="5244"/>
        <w:gridCol w:w="3119"/>
      </w:tblGrid>
      <w:tr w:rsidR="00D506F6" w:rsidRPr="008C0E08" w:rsidTr="00D506F6">
        <w:trPr>
          <w:trHeight w:val="836"/>
        </w:trPr>
        <w:tc>
          <w:tcPr>
            <w:tcW w:w="1555" w:type="dxa"/>
            <w:vMerge w:val="restart"/>
            <w:hideMark/>
          </w:tcPr>
          <w:p w:rsidR="00D506F6" w:rsidRPr="008C0E08" w:rsidRDefault="00D506F6" w:rsidP="00C848A9">
            <w:pPr>
              <w:ind w:left="239" w:right="159"/>
              <w:jc w:val="center"/>
              <w:rPr>
                <w:rFonts w:ascii="Times New Roman" w:hAnsi="Times New Roman" w:cs="Times New Roman"/>
                <w:sz w:val="26"/>
              </w:rPr>
            </w:pPr>
            <w:r w:rsidRPr="008C0E08">
              <w:rPr>
                <w:rFonts w:ascii="Times New Roman" w:hAnsi="Times New Roman" w:cs="Times New Roman"/>
                <w:b/>
                <w:color w:val="17365D"/>
                <w:sz w:val="26"/>
              </w:rPr>
              <w:t xml:space="preserve">Формы работы </w:t>
            </w:r>
          </w:p>
        </w:tc>
        <w:tc>
          <w:tcPr>
            <w:tcW w:w="5244" w:type="dxa"/>
            <w:vMerge w:val="restart"/>
            <w:hideMark/>
          </w:tcPr>
          <w:p w:rsidR="00D506F6" w:rsidRPr="008C0E08" w:rsidRDefault="00D506F6" w:rsidP="00C848A9">
            <w:pPr>
              <w:ind w:left="33" w:right="33" w:hanging="33"/>
              <w:jc w:val="center"/>
              <w:rPr>
                <w:rFonts w:ascii="Times New Roman" w:hAnsi="Times New Roman" w:cs="Times New Roman"/>
                <w:sz w:val="26"/>
              </w:rPr>
            </w:pPr>
            <w:r w:rsidRPr="008C0E08">
              <w:rPr>
                <w:rFonts w:ascii="Times New Roman" w:hAnsi="Times New Roman" w:cs="Times New Roman"/>
                <w:b/>
                <w:color w:val="17365D"/>
                <w:sz w:val="26"/>
              </w:rPr>
              <w:t xml:space="preserve">Виды занятий </w:t>
            </w:r>
          </w:p>
        </w:tc>
        <w:tc>
          <w:tcPr>
            <w:tcW w:w="3119" w:type="dxa"/>
            <w:hideMark/>
          </w:tcPr>
          <w:p w:rsidR="00D506F6" w:rsidRPr="008C0E08" w:rsidRDefault="00D506F6" w:rsidP="00C848A9">
            <w:pPr>
              <w:ind w:left="401" w:right="319"/>
              <w:jc w:val="center"/>
              <w:rPr>
                <w:rFonts w:ascii="Times New Roman" w:hAnsi="Times New Roman" w:cs="Times New Roman"/>
                <w:sz w:val="26"/>
              </w:rPr>
            </w:pPr>
            <w:r w:rsidRPr="008C0E08">
              <w:rPr>
                <w:rFonts w:ascii="Times New Roman" w:hAnsi="Times New Roman" w:cs="Times New Roman"/>
                <w:b/>
                <w:color w:val="17365D"/>
                <w:sz w:val="26"/>
              </w:rPr>
              <w:t xml:space="preserve">Количество и длительность занятий (в мин.) в зависимости от возраста детей  </w:t>
            </w:r>
          </w:p>
        </w:tc>
      </w:tr>
      <w:tr w:rsidR="00D506F6" w:rsidRPr="008C0E08" w:rsidTr="00D506F6">
        <w:trPr>
          <w:trHeight w:val="287"/>
        </w:trPr>
        <w:tc>
          <w:tcPr>
            <w:tcW w:w="1555" w:type="dxa"/>
            <w:vMerge/>
            <w:hideMark/>
          </w:tcPr>
          <w:p w:rsidR="00D506F6" w:rsidRPr="008C0E08" w:rsidRDefault="00D506F6" w:rsidP="00C848A9">
            <w:pPr>
              <w:rPr>
                <w:rFonts w:ascii="Times New Roman" w:eastAsia="Times New Roman" w:hAnsi="Times New Roman" w:cs="Times New Roman"/>
                <w:color w:val="000000"/>
                <w:sz w:val="26"/>
              </w:rPr>
            </w:pPr>
          </w:p>
        </w:tc>
        <w:tc>
          <w:tcPr>
            <w:tcW w:w="5244" w:type="dxa"/>
            <w:vMerge/>
            <w:hideMark/>
          </w:tcPr>
          <w:p w:rsidR="00D506F6" w:rsidRPr="008C0E08" w:rsidRDefault="00D506F6" w:rsidP="00C848A9">
            <w:pPr>
              <w:rPr>
                <w:rFonts w:ascii="Times New Roman" w:eastAsia="Times New Roman" w:hAnsi="Times New Roman" w:cs="Times New Roman"/>
                <w:color w:val="000000"/>
                <w:sz w:val="26"/>
              </w:rPr>
            </w:pPr>
          </w:p>
        </w:tc>
        <w:tc>
          <w:tcPr>
            <w:tcW w:w="3119" w:type="dxa"/>
            <w:hideMark/>
          </w:tcPr>
          <w:p w:rsidR="00D506F6" w:rsidRPr="008C0E08" w:rsidRDefault="00D506F6" w:rsidP="00C848A9">
            <w:pPr>
              <w:ind w:left="16"/>
              <w:jc w:val="center"/>
              <w:rPr>
                <w:rFonts w:ascii="Times New Roman" w:hAnsi="Times New Roman" w:cs="Times New Roman"/>
                <w:sz w:val="26"/>
              </w:rPr>
            </w:pPr>
            <w:r w:rsidRPr="008C0E08">
              <w:rPr>
                <w:rFonts w:ascii="Times New Roman" w:hAnsi="Times New Roman" w:cs="Times New Roman"/>
                <w:b/>
                <w:color w:val="17365D"/>
                <w:sz w:val="26"/>
              </w:rPr>
              <w:t xml:space="preserve">6–7 лет </w:t>
            </w:r>
          </w:p>
        </w:tc>
      </w:tr>
      <w:tr w:rsidR="00D506F6" w:rsidRPr="008C0E08" w:rsidTr="00D506F6">
        <w:trPr>
          <w:trHeight w:val="715"/>
        </w:trPr>
        <w:tc>
          <w:tcPr>
            <w:tcW w:w="1555" w:type="dxa"/>
            <w:vMerge w:val="restart"/>
            <w:textDirection w:val="btLr"/>
            <w:vAlign w:val="center"/>
            <w:hideMark/>
          </w:tcPr>
          <w:p w:rsidR="00D506F6" w:rsidRPr="008C0E08" w:rsidRDefault="00D506F6" w:rsidP="00C848A9">
            <w:pPr>
              <w:ind w:left="107" w:right="113"/>
              <w:jc w:val="center"/>
              <w:rPr>
                <w:rFonts w:ascii="Times New Roman" w:hAnsi="Times New Roman" w:cs="Times New Roman"/>
                <w:sz w:val="26"/>
              </w:rPr>
            </w:pPr>
            <w:r w:rsidRPr="008C0E08">
              <w:rPr>
                <w:rFonts w:ascii="Times New Roman" w:hAnsi="Times New Roman" w:cs="Times New Roman"/>
                <w:sz w:val="26"/>
              </w:rPr>
              <w:t>Физкультурные  занятия</w:t>
            </w:r>
          </w:p>
        </w:tc>
        <w:tc>
          <w:tcPr>
            <w:tcW w:w="5244" w:type="dxa"/>
            <w:hideMark/>
          </w:tcPr>
          <w:p w:rsidR="00D506F6" w:rsidRPr="008C0E08" w:rsidRDefault="00D506F6" w:rsidP="00C848A9">
            <w:pPr>
              <w:rPr>
                <w:rFonts w:ascii="Times New Roman" w:hAnsi="Times New Roman" w:cs="Times New Roman"/>
                <w:sz w:val="26"/>
              </w:rPr>
            </w:pPr>
            <w:r w:rsidRPr="008C0E08">
              <w:rPr>
                <w:rFonts w:ascii="Times New Roman" w:hAnsi="Times New Roman" w:cs="Times New Roman"/>
                <w:sz w:val="26"/>
              </w:rPr>
              <w:t xml:space="preserve">в помещении </w:t>
            </w:r>
          </w:p>
        </w:tc>
        <w:tc>
          <w:tcPr>
            <w:tcW w:w="3119" w:type="dxa"/>
            <w:hideMark/>
          </w:tcPr>
          <w:p w:rsidR="00D506F6" w:rsidRPr="008C0E08" w:rsidRDefault="00D506F6" w:rsidP="00C848A9">
            <w:pPr>
              <w:ind w:left="19"/>
              <w:jc w:val="center"/>
              <w:rPr>
                <w:rFonts w:ascii="Times New Roman" w:hAnsi="Times New Roman" w:cs="Times New Roman"/>
                <w:sz w:val="26"/>
              </w:rPr>
            </w:pPr>
            <w:r w:rsidRPr="008C0E08">
              <w:rPr>
                <w:rFonts w:ascii="Times New Roman" w:hAnsi="Times New Roman" w:cs="Times New Roman"/>
                <w:sz w:val="26"/>
              </w:rPr>
              <w:t xml:space="preserve"> 2 раза в неделю                                    30–35 </w:t>
            </w:r>
          </w:p>
        </w:tc>
      </w:tr>
      <w:tr w:rsidR="00D506F6" w:rsidRPr="008C0E08" w:rsidTr="00D506F6">
        <w:trPr>
          <w:trHeight w:val="569"/>
        </w:trPr>
        <w:tc>
          <w:tcPr>
            <w:tcW w:w="1555" w:type="dxa"/>
            <w:vMerge/>
            <w:hideMark/>
          </w:tcPr>
          <w:p w:rsidR="00D506F6" w:rsidRPr="008C0E08" w:rsidRDefault="00D506F6" w:rsidP="00C848A9">
            <w:pPr>
              <w:rPr>
                <w:rFonts w:ascii="Times New Roman" w:eastAsia="Times New Roman" w:hAnsi="Times New Roman" w:cs="Times New Roman"/>
                <w:color w:val="000000"/>
                <w:sz w:val="26"/>
              </w:rPr>
            </w:pPr>
          </w:p>
        </w:tc>
        <w:tc>
          <w:tcPr>
            <w:tcW w:w="5244" w:type="dxa"/>
            <w:hideMark/>
          </w:tcPr>
          <w:p w:rsidR="00D506F6" w:rsidRPr="008C0E08" w:rsidRDefault="00D506F6" w:rsidP="00C848A9">
            <w:pPr>
              <w:ind w:left="108"/>
              <w:rPr>
                <w:rFonts w:ascii="Times New Roman" w:hAnsi="Times New Roman" w:cs="Times New Roman"/>
                <w:sz w:val="26"/>
              </w:rPr>
            </w:pPr>
            <w:r w:rsidRPr="008C0E08">
              <w:rPr>
                <w:rFonts w:ascii="Times New Roman" w:hAnsi="Times New Roman" w:cs="Times New Roman"/>
                <w:sz w:val="26"/>
              </w:rPr>
              <w:t xml:space="preserve">на улице </w:t>
            </w:r>
          </w:p>
        </w:tc>
        <w:tc>
          <w:tcPr>
            <w:tcW w:w="3119" w:type="dxa"/>
            <w:hideMark/>
          </w:tcPr>
          <w:p w:rsidR="00D506F6" w:rsidRPr="008C0E08" w:rsidRDefault="00D506F6" w:rsidP="00C848A9">
            <w:pPr>
              <w:ind w:left="19"/>
              <w:jc w:val="center"/>
              <w:rPr>
                <w:rFonts w:ascii="Times New Roman" w:hAnsi="Times New Roman" w:cs="Times New Roman"/>
                <w:sz w:val="26"/>
              </w:rPr>
            </w:pPr>
            <w:r w:rsidRPr="008C0E08">
              <w:rPr>
                <w:rFonts w:ascii="Times New Roman" w:hAnsi="Times New Roman" w:cs="Times New Roman"/>
                <w:sz w:val="26"/>
              </w:rPr>
              <w:t xml:space="preserve"> 1 раз в неделю                                                                     30–35 </w:t>
            </w:r>
          </w:p>
        </w:tc>
      </w:tr>
      <w:tr w:rsidR="00D506F6" w:rsidRPr="008C0E08" w:rsidTr="00D506F6">
        <w:trPr>
          <w:trHeight w:val="455"/>
        </w:trPr>
        <w:tc>
          <w:tcPr>
            <w:tcW w:w="1555" w:type="dxa"/>
            <w:vMerge w:val="restart"/>
            <w:textDirection w:val="btLr"/>
            <w:vAlign w:val="center"/>
            <w:hideMark/>
          </w:tcPr>
          <w:p w:rsidR="00D506F6" w:rsidRPr="008C0E08" w:rsidRDefault="00D506F6" w:rsidP="00C848A9">
            <w:pPr>
              <w:ind w:left="107" w:right="113"/>
              <w:jc w:val="center"/>
              <w:rPr>
                <w:rFonts w:ascii="Times New Roman" w:hAnsi="Times New Roman" w:cs="Times New Roman"/>
                <w:sz w:val="26"/>
              </w:rPr>
            </w:pPr>
            <w:r w:rsidRPr="008C0E08">
              <w:rPr>
                <w:rFonts w:ascii="Times New Roman" w:hAnsi="Times New Roman" w:cs="Times New Roman"/>
                <w:sz w:val="26"/>
              </w:rPr>
              <w:t>Физкультурно- оздоровительная работа в режиме дня</w:t>
            </w:r>
          </w:p>
        </w:tc>
        <w:tc>
          <w:tcPr>
            <w:tcW w:w="5244" w:type="dxa"/>
            <w:hideMark/>
          </w:tcPr>
          <w:p w:rsidR="00D506F6" w:rsidRPr="008C0E08" w:rsidRDefault="00D506F6" w:rsidP="00C848A9">
            <w:pPr>
              <w:ind w:right="33"/>
              <w:rPr>
                <w:rFonts w:ascii="Times New Roman" w:hAnsi="Times New Roman" w:cs="Times New Roman"/>
                <w:sz w:val="26"/>
              </w:rPr>
            </w:pPr>
            <w:r w:rsidRPr="008C0E08">
              <w:rPr>
                <w:rFonts w:ascii="Times New Roman" w:hAnsi="Times New Roman" w:cs="Times New Roman"/>
                <w:sz w:val="26"/>
              </w:rPr>
              <w:t xml:space="preserve">а) утренняя гимнастика (по желанию детей) </w:t>
            </w:r>
          </w:p>
        </w:tc>
        <w:tc>
          <w:tcPr>
            <w:tcW w:w="3119" w:type="dxa"/>
            <w:hideMark/>
          </w:tcPr>
          <w:p w:rsidR="00D506F6" w:rsidRPr="008C0E08" w:rsidRDefault="00D506F6" w:rsidP="00C848A9">
            <w:pPr>
              <w:jc w:val="center"/>
              <w:rPr>
                <w:rFonts w:ascii="Times New Roman" w:hAnsi="Times New Roman" w:cs="Times New Roman"/>
                <w:sz w:val="26"/>
              </w:rPr>
            </w:pPr>
            <w:r w:rsidRPr="008C0E08">
              <w:rPr>
                <w:rFonts w:ascii="Times New Roman" w:hAnsi="Times New Roman" w:cs="Times New Roman"/>
                <w:sz w:val="26"/>
              </w:rPr>
              <w:t xml:space="preserve">Ежедневно                                              10–12 </w:t>
            </w:r>
          </w:p>
        </w:tc>
      </w:tr>
      <w:tr w:rsidR="00D506F6" w:rsidRPr="008C0E08" w:rsidTr="00D506F6">
        <w:trPr>
          <w:trHeight w:val="840"/>
        </w:trPr>
        <w:tc>
          <w:tcPr>
            <w:tcW w:w="1555" w:type="dxa"/>
            <w:vMerge/>
            <w:hideMark/>
          </w:tcPr>
          <w:p w:rsidR="00D506F6" w:rsidRPr="008C0E08" w:rsidRDefault="00D506F6" w:rsidP="00C848A9">
            <w:pPr>
              <w:rPr>
                <w:rFonts w:ascii="Times New Roman" w:eastAsia="Times New Roman" w:hAnsi="Times New Roman" w:cs="Times New Roman"/>
                <w:color w:val="000000"/>
                <w:sz w:val="26"/>
              </w:rPr>
            </w:pPr>
          </w:p>
        </w:tc>
        <w:tc>
          <w:tcPr>
            <w:tcW w:w="5244" w:type="dxa"/>
            <w:hideMark/>
          </w:tcPr>
          <w:p w:rsidR="00D506F6" w:rsidRPr="008C0E08" w:rsidRDefault="00D506F6" w:rsidP="00C848A9">
            <w:pPr>
              <w:ind w:left="108" w:right="141"/>
              <w:rPr>
                <w:rFonts w:ascii="Times New Roman" w:hAnsi="Times New Roman" w:cs="Times New Roman"/>
                <w:sz w:val="26"/>
              </w:rPr>
            </w:pPr>
            <w:r w:rsidRPr="008C0E08">
              <w:rPr>
                <w:rFonts w:ascii="Times New Roman" w:hAnsi="Times New Roman" w:cs="Times New Roman"/>
                <w:sz w:val="26"/>
              </w:rPr>
              <w:t xml:space="preserve">б) подвижные и спортивные игры и упражнения на прогулке </w:t>
            </w:r>
          </w:p>
        </w:tc>
        <w:tc>
          <w:tcPr>
            <w:tcW w:w="3119" w:type="dxa"/>
            <w:hideMark/>
          </w:tcPr>
          <w:p w:rsidR="00D506F6" w:rsidRPr="008C0E08" w:rsidRDefault="00D506F6" w:rsidP="00C848A9">
            <w:pPr>
              <w:ind w:left="21"/>
              <w:jc w:val="center"/>
              <w:rPr>
                <w:rFonts w:ascii="Times New Roman" w:hAnsi="Times New Roman" w:cs="Times New Roman"/>
                <w:sz w:val="26"/>
              </w:rPr>
            </w:pPr>
            <w:r w:rsidRPr="008C0E08">
              <w:rPr>
                <w:rFonts w:ascii="Times New Roman" w:hAnsi="Times New Roman" w:cs="Times New Roman"/>
                <w:sz w:val="26"/>
              </w:rPr>
              <w:t xml:space="preserve"> Ежедневно                                     2 раза                                                 (утром и вечером)                                 30–40 </w:t>
            </w:r>
          </w:p>
        </w:tc>
      </w:tr>
      <w:tr w:rsidR="00D506F6" w:rsidRPr="008C0E08" w:rsidTr="00D506F6">
        <w:trPr>
          <w:trHeight w:val="560"/>
        </w:trPr>
        <w:tc>
          <w:tcPr>
            <w:tcW w:w="1555" w:type="dxa"/>
            <w:vMerge/>
            <w:hideMark/>
          </w:tcPr>
          <w:p w:rsidR="00D506F6" w:rsidRPr="008C0E08" w:rsidRDefault="00D506F6" w:rsidP="00C848A9">
            <w:pPr>
              <w:rPr>
                <w:rFonts w:ascii="Times New Roman" w:eastAsia="Times New Roman" w:hAnsi="Times New Roman" w:cs="Times New Roman"/>
                <w:color w:val="000000"/>
                <w:sz w:val="26"/>
              </w:rPr>
            </w:pPr>
          </w:p>
        </w:tc>
        <w:tc>
          <w:tcPr>
            <w:tcW w:w="5244" w:type="dxa"/>
            <w:hideMark/>
          </w:tcPr>
          <w:p w:rsidR="00D506F6" w:rsidRPr="008C0E08" w:rsidRDefault="00D506F6" w:rsidP="00C848A9">
            <w:pPr>
              <w:spacing w:after="22"/>
              <w:ind w:left="108"/>
              <w:rPr>
                <w:rFonts w:ascii="Times New Roman" w:hAnsi="Times New Roman" w:cs="Times New Roman"/>
                <w:sz w:val="26"/>
              </w:rPr>
            </w:pPr>
            <w:r w:rsidRPr="008C0E08">
              <w:rPr>
                <w:rFonts w:ascii="Times New Roman" w:hAnsi="Times New Roman" w:cs="Times New Roman"/>
                <w:sz w:val="26"/>
              </w:rPr>
              <w:t xml:space="preserve">в) физкультминутки  </w:t>
            </w:r>
            <w:r w:rsidR="00AA6E48" w:rsidRPr="008C0E08">
              <w:rPr>
                <w:rFonts w:ascii="Times New Roman" w:hAnsi="Times New Roman" w:cs="Times New Roman"/>
                <w:sz w:val="26"/>
              </w:rPr>
              <w:t>(в середине статического занятия)</w:t>
            </w:r>
          </w:p>
        </w:tc>
        <w:tc>
          <w:tcPr>
            <w:tcW w:w="3119" w:type="dxa"/>
            <w:hideMark/>
          </w:tcPr>
          <w:p w:rsidR="00D506F6" w:rsidRPr="008C0E08" w:rsidRDefault="00D506F6" w:rsidP="00C848A9">
            <w:pPr>
              <w:ind w:left="108"/>
              <w:jc w:val="center"/>
              <w:rPr>
                <w:rFonts w:ascii="Times New Roman" w:hAnsi="Times New Roman" w:cs="Times New Roman"/>
                <w:sz w:val="26"/>
              </w:rPr>
            </w:pPr>
            <w:r w:rsidRPr="008C0E08">
              <w:rPr>
                <w:rFonts w:ascii="Times New Roman" w:hAnsi="Times New Roman" w:cs="Times New Roman"/>
                <w:sz w:val="26"/>
              </w:rPr>
              <w:t xml:space="preserve">3–5 </w:t>
            </w:r>
            <w:r w:rsidR="00AA6E48" w:rsidRPr="008C0E08">
              <w:rPr>
                <w:rFonts w:ascii="Times New Roman" w:hAnsi="Times New Roman" w:cs="Times New Roman"/>
                <w:sz w:val="26"/>
              </w:rPr>
              <w:t xml:space="preserve">                                                        </w:t>
            </w:r>
            <w:r w:rsidRPr="008C0E08">
              <w:rPr>
                <w:rFonts w:ascii="Times New Roman" w:hAnsi="Times New Roman" w:cs="Times New Roman"/>
                <w:sz w:val="26"/>
              </w:rPr>
              <w:t xml:space="preserve">ежедневно в </w:t>
            </w:r>
            <w:r w:rsidR="00AA6E48" w:rsidRPr="008C0E08">
              <w:rPr>
                <w:rFonts w:ascii="Times New Roman" w:hAnsi="Times New Roman" w:cs="Times New Roman"/>
                <w:sz w:val="26"/>
              </w:rPr>
              <w:t>зависимости от вида и содержания занятия</w:t>
            </w:r>
          </w:p>
        </w:tc>
      </w:tr>
      <w:tr w:rsidR="00D506F6" w:rsidRPr="008C0E08" w:rsidTr="00D506F6">
        <w:trPr>
          <w:trHeight w:val="838"/>
        </w:trPr>
        <w:tc>
          <w:tcPr>
            <w:tcW w:w="1555" w:type="dxa"/>
            <w:vMerge w:val="restart"/>
            <w:textDirection w:val="btLr"/>
            <w:vAlign w:val="center"/>
            <w:hideMark/>
          </w:tcPr>
          <w:p w:rsidR="00D506F6" w:rsidRPr="008C0E08" w:rsidRDefault="00D506F6" w:rsidP="00C848A9">
            <w:pPr>
              <w:ind w:left="113" w:right="139"/>
              <w:jc w:val="center"/>
              <w:rPr>
                <w:rFonts w:ascii="Times New Roman" w:hAnsi="Times New Roman" w:cs="Times New Roman"/>
                <w:sz w:val="26"/>
              </w:rPr>
            </w:pPr>
            <w:r w:rsidRPr="008C0E08">
              <w:rPr>
                <w:rFonts w:ascii="Times New Roman" w:hAnsi="Times New Roman" w:cs="Times New Roman"/>
                <w:sz w:val="26"/>
              </w:rPr>
              <w:t>Активный отдых</w:t>
            </w:r>
          </w:p>
        </w:tc>
        <w:tc>
          <w:tcPr>
            <w:tcW w:w="5244" w:type="dxa"/>
            <w:hideMark/>
          </w:tcPr>
          <w:p w:rsidR="00D506F6" w:rsidRPr="008C0E08" w:rsidRDefault="00D506F6" w:rsidP="00C848A9">
            <w:pPr>
              <w:ind w:left="1"/>
              <w:rPr>
                <w:rFonts w:ascii="Times New Roman" w:hAnsi="Times New Roman" w:cs="Times New Roman"/>
                <w:sz w:val="26"/>
              </w:rPr>
            </w:pPr>
            <w:r w:rsidRPr="008C0E08">
              <w:rPr>
                <w:rFonts w:ascii="Times New Roman" w:hAnsi="Times New Roman" w:cs="Times New Roman"/>
                <w:sz w:val="26"/>
              </w:rPr>
              <w:t xml:space="preserve">а) физкультурный досуг </w:t>
            </w:r>
          </w:p>
        </w:tc>
        <w:tc>
          <w:tcPr>
            <w:tcW w:w="3119" w:type="dxa"/>
            <w:hideMark/>
          </w:tcPr>
          <w:p w:rsidR="00D506F6" w:rsidRPr="008C0E08" w:rsidRDefault="00AA6E48" w:rsidP="00C848A9">
            <w:pPr>
              <w:ind w:right="63"/>
              <w:jc w:val="center"/>
              <w:rPr>
                <w:rFonts w:ascii="Times New Roman" w:hAnsi="Times New Roman" w:cs="Times New Roman"/>
                <w:sz w:val="26"/>
              </w:rPr>
            </w:pPr>
            <w:r w:rsidRPr="008C0E08">
              <w:rPr>
                <w:rFonts w:ascii="Times New Roman" w:hAnsi="Times New Roman" w:cs="Times New Roman"/>
                <w:sz w:val="26"/>
              </w:rPr>
              <w:t xml:space="preserve"> 1 раз в месяц                                          </w:t>
            </w:r>
            <w:r w:rsidR="00D506F6" w:rsidRPr="008C0E08">
              <w:rPr>
                <w:rFonts w:ascii="Times New Roman" w:hAnsi="Times New Roman" w:cs="Times New Roman"/>
                <w:sz w:val="26"/>
              </w:rPr>
              <w:t xml:space="preserve">40 </w:t>
            </w:r>
          </w:p>
        </w:tc>
      </w:tr>
      <w:tr w:rsidR="00D506F6" w:rsidRPr="008C0E08" w:rsidTr="00D506F6">
        <w:trPr>
          <w:trHeight w:val="562"/>
        </w:trPr>
        <w:tc>
          <w:tcPr>
            <w:tcW w:w="1555" w:type="dxa"/>
            <w:vMerge/>
            <w:hideMark/>
          </w:tcPr>
          <w:p w:rsidR="00D506F6" w:rsidRPr="008C0E08" w:rsidRDefault="00D506F6" w:rsidP="00C848A9">
            <w:pPr>
              <w:rPr>
                <w:rFonts w:ascii="Times New Roman" w:eastAsia="Times New Roman" w:hAnsi="Times New Roman" w:cs="Times New Roman"/>
                <w:color w:val="000000"/>
                <w:sz w:val="26"/>
              </w:rPr>
            </w:pPr>
          </w:p>
        </w:tc>
        <w:tc>
          <w:tcPr>
            <w:tcW w:w="5244" w:type="dxa"/>
            <w:hideMark/>
          </w:tcPr>
          <w:p w:rsidR="00D506F6" w:rsidRPr="008C0E08" w:rsidRDefault="00D506F6" w:rsidP="00C848A9">
            <w:pPr>
              <w:ind w:left="1"/>
              <w:rPr>
                <w:rFonts w:ascii="Times New Roman" w:hAnsi="Times New Roman" w:cs="Times New Roman"/>
                <w:sz w:val="26"/>
              </w:rPr>
            </w:pPr>
            <w:r w:rsidRPr="008C0E08">
              <w:rPr>
                <w:rFonts w:ascii="Times New Roman" w:hAnsi="Times New Roman" w:cs="Times New Roman"/>
                <w:sz w:val="26"/>
              </w:rPr>
              <w:t xml:space="preserve">б) физкультурный праздник </w:t>
            </w:r>
          </w:p>
        </w:tc>
        <w:tc>
          <w:tcPr>
            <w:tcW w:w="3119" w:type="dxa"/>
            <w:hideMark/>
          </w:tcPr>
          <w:p w:rsidR="00D506F6" w:rsidRPr="008C0E08" w:rsidRDefault="00AA6E48" w:rsidP="00C848A9">
            <w:pPr>
              <w:ind w:right="5"/>
              <w:jc w:val="center"/>
              <w:rPr>
                <w:rFonts w:ascii="Times New Roman" w:hAnsi="Times New Roman" w:cs="Times New Roman"/>
                <w:sz w:val="26"/>
              </w:rPr>
            </w:pPr>
            <w:r w:rsidRPr="008C0E08">
              <w:rPr>
                <w:rFonts w:ascii="Times New Roman" w:hAnsi="Times New Roman" w:cs="Times New Roman"/>
                <w:sz w:val="26"/>
              </w:rPr>
              <w:t xml:space="preserve"> </w:t>
            </w:r>
            <w:r w:rsidR="00D506F6" w:rsidRPr="008C0E08">
              <w:rPr>
                <w:rFonts w:ascii="Times New Roman" w:hAnsi="Times New Roman" w:cs="Times New Roman"/>
                <w:sz w:val="26"/>
              </w:rPr>
              <w:t xml:space="preserve">2 раза в год </w:t>
            </w:r>
            <w:r w:rsidRPr="008C0E08">
              <w:rPr>
                <w:rFonts w:ascii="Times New Roman" w:hAnsi="Times New Roman" w:cs="Times New Roman"/>
                <w:sz w:val="26"/>
              </w:rPr>
              <w:t xml:space="preserve">                                               </w:t>
            </w:r>
            <w:r w:rsidR="00D506F6" w:rsidRPr="008C0E08">
              <w:rPr>
                <w:rFonts w:ascii="Times New Roman" w:hAnsi="Times New Roman" w:cs="Times New Roman"/>
                <w:sz w:val="26"/>
              </w:rPr>
              <w:t xml:space="preserve">до 60 мин. </w:t>
            </w:r>
          </w:p>
        </w:tc>
      </w:tr>
      <w:tr w:rsidR="00D506F6" w:rsidRPr="008C0E08" w:rsidTr="00D506F6">
        <w:trPr>
          <w:trHeight w:val="562"/>
        </w:trPr>
        <w:tc>
          <w:tcPr>
            <w:tcW w:w="1555" w:type="dxa"/>
            <w:vMerge/>
            <w:hideMark/>
          </w:tcPr>
          <w:p w:rsidR="00D506F6" w:rsidRPr="008C0E08" w:rsidRDefault="00D506F6" w:rsidP="00C848A9">
            <w:pPr>
              <w:rPr>
                <w:rFonts w:ascii="Times New Roman" w:eastAsia="Times New Roman" w:hAnsi="Times New Roman" w:cs="Times New Roman"/>
                <w:color w:val="000000"/>
                <w:sz w:val="26"/>
              </w:rPr>
            </w:pPr>
          </w:p>
        </w:tc>
        <w:tc>
          <w:tcPr>
            <w:tcW w:w="5244" w:type="dxa"/>
            <w:hideMark/>
          </w:tcPr>
          <w:p w:rsidR="00D506F6" w:rsidRPr="008C0E08" w:rsidRDefault="00D506F6" w:rsidP="00C848A9">
            <w:pPr>
              <w:ind w:left="1" w:right="365"/>
              <w:rPr>
                <w:rFonts w:ascii="Times New Roman" w:hAnsi="Times New Roman" w:cs="Times New Roman"/>
                <w:sz w:val="26"/>
              </w:rPr>
            </w:pPr>
            <w:r w:rsidRPr="008C0E08">
              <w:rPr>
                <w:rFonts w:ascii="Times New Roman" w:hAnsi="Times New Roman" w:cs="Times New Roman"/>
                <w:sz w:val="26"/>
              </w:rPr>
              <w:t xml:space="preserve">в) день здоровья </w:t>
            </w:r>
          </w:p>
        </w:tc>
        <w:tc>
          <w:tcPr>
            <w:tcW w:w="3119" w:type="dxa"/>
            <w:hideMark/>
          </w:tcPr>
          <w:p w:rsidR="00D506F6" w:rsidRPr="008C0E08" w:rsidRDefault="00D506F6" w:rsidP="00C848A9">
            <w:pPr>
              <w:ind w:left="168" w:right="232"/>
              <w:jc w:val="center"/>
              <w:rPr>
                <w:rFonts w:ascii="Times New Roman" w:hAnsi="Times New Roman" w:cs="Times New Roman"/>
                <w:sz w:val="26"/>
              </w:rPr>
            </w:pPr>
            <w:r w:rsidRPr="008C0E08">
              <w:rPr>
                <w:rFonts w:ascii="Times New Roman" w:hAnsi="Times New Roman" w:cs="Times New Roman"/>
                <w:sz w:val="26"/>
              </w:rPr>
              <w:t xml:space="preserve">1 раз в квартал </w:t>
            </w:r>
          </w:p>
        </w:tc>
      </w:tr>
      <w:tr w:rsidR="00D506F6" w:rsidRPr="008C0E08" w:rsidTr="00AA6E48">
        <w:trPr>
          <w:trHeight w:val="1028"/>
        </w:trPr>
        <w:tc>
          <w:tcPr>
            <w:tcW w:w="1555" w:type="dxa"/>
            <w:vMerge w:val="restart"/>
            <w:textDirection w:val="btLr"/>
            <w:vAlign w:val="center"/>
            <w:hideMark/>
          </w:tcPr>
          <w:p w:rsidR="00D506F6" w:rsidRPr="008C0E08" w:rsidRDefault="00D506F6" w:rsidP="00C848A9">
            <w:pPr>
              <w:ind w:left="113" w:right="113"/>
              <w:jc w:val="center"/>
              <w:rPr>
                <w:rFonts w:ascii="Times New Roman" w:hAnsi="Times New Roman" w:cs="Times New Roman"/>
                <w:sz w:val="26"/>
              </w:rPr>
            </w:pPr>
            <w:r w:rsidRPr="008C0E08">
              <w:rPr>
                <w:rFonts w:ascii="Times New Roman" w:hAnsi="Times New Roman" w:cs="Times New Roman"/>
                <w:sz w:val="26"/>
              </w:rPr>
              <w:t>Самостоятельная двигательная деятельность</w:t>
            </w:r>
          </w:p>
        </w:tc>
        <w:tc>
          <w:tcPr>
            <w:tcW w:w="5244" w:type="dxa"/>
            <w:hideMark/>
          </w:tcPr>
          <w:p w:rsidR="00D506F6" w:rsidRPr="008C0E08" w:rsidRDefault="00D506F6" w:rsidP="00C848A9">
            <w:pPr>
              <w:spacing w:after="23"/>
              <w:ind w:left="1"/>
              <w:rPr>
                <w:rFonts w:ascii="Times New Roman" w:hAnsi="Times New Roman" w:cs="Times New Roman"/>
                <w:sz w:val="26"/>
              </w:rPr>
            </w:pPr>
            <w:r w:rsidRPr="008C0E08">
              <w:rPr>
                <w:rFonts w:ascii="Times New Roman" w:hAnsi="Times New Roman" w:cs="Times New Roman"/>
                <w:sz w:val="26"/>
              </w:rPr>
              <w:t>а) самостоятельное испол</w:t>
            </w:r>
            <w:r w:rsidR="00AA6E48" w:rsidRPr="008C0E08">
              <w:rPr>
                <w:rFonts w:ascii="Times New Roman" w:hAnsi="Times New Roman" w:cs="Times New Roman"/>
                <w:sz w:val="26"/>
              </w:rPr>
              <w:t xml:space="preserve">ьзование физкультурного и </w:t>
            </w:r>
            <w:r w:rsidRPr="008C0E08">
              <w:rPr>
                <w:rFonts w:ascii="Times New Roman" w:hAnsi="Times New Roman" w:cs="Times New Roman"/>
                <w:sz w:val="26"/>
              </w:rPr>
              <w:t>спортивно-игровог</w:t>
            </w:r>
            <w:r w:rsidR="00AA6E48" w:rsidRPr="008C0E08">
              <w:rPr>
                <w:rFonts w:ascii="Times New Roman" w:hAnsi="Times New Roman" w:cs="Times New Roman"/>
                <w:sz w:val="26"/>
              </w:rPr>
              <w:t xml:space="preserve">о  </w:t>
            </w:r>
            <w:r w:rsidRPr="008C0E08">
              <w:rPr>
                <w:rFonts w:ascii="Times New Roman" w:hAnsi="Times New Roman" w:cs="Times New Roman"/>
                <w:sz w:val="26"/>
              </w:rPr>
              <w:t xml:space="preserve">оборудования </w:t>
            </w:r>
          </w:p>
        </w:tc>
        <w:tc>
          <w:tcPr>
            <w:tcW w:w="3119" w:type="dxa"/>
            <w:hideMark/>
          </w:tcPr>
          <w:p w:rsidR="00D506F6" w:rsidRPr="008C0E08" w:rsidRDefault="00D506F6" w:rsidP="00C848A9">
            <w:pPr>
              <w:ind w:left="79"/>
              <w:jc w:val="center"/>
              <w:rPr>
                <w:rFonts w:ascii="Times New Roman" w:hAnsi="Times New Roman" w:cs="Times New Roman"/>
                <w:sz w:val="26"/>
              </w:rPr>
            </w:pPr>
            <w:r w:rsidRPr="008C0E08">
              <w:rPr>
                <w:rFonts w:ascii="Times New Roman" w:hAnsi="Times New Roman" w:cs="Times New Roman"/>
                <w:sz w:val="26"/>
              </w:rPr>
              <w:t>Ежедневно</w:t>
            </w:r>
          </w:p>
        </w:tc>
      </w:tr>
      <w:tr w:rsidR="00D506F6" w:rsidRPr="008C0E08" w:rsidTr="00D506F6">
        <w:trPr>
          <w:trHeight w:val="836"/>
        </w:trPr>
        <w:tc>
          <w:tcPr>
            <w:tcW w:w="1555" w:type="dxa"/>
            <w:vMerge/>
            <w:hideMark/>
          </w:tcPr>
          <w:p w:rsidR="00D506F6" w:rsidRPr="008C0E08" w:rsidRDefault="00D506F6" w:rsidP="00C848A9">
            <w:pPr>
              <w:rPr>
                <w:rFonts w:ascii="Times New Roman" w:eastAsia="Times New Roman" w:hAnsi="Times New Roman" w:cs="Times New Roman"/>
                <w:color w:val="000000"/>
                <w:sz w:val="26"/>
              </w:rPr>
            </w:pPr>
          </w:p>
        </w:tc>
        <w:tc>
          <w:tcPr>
            <w:tcW w:w="5244" w:type="dxa"/>
            <w:hideMark/>
          </w:tcPr>
          <w:p w:rsidR="00D506F6" w:rsidRPr="008C0E08" w:rsidRDefault="00D506F6" w:rsidP="00C848A9">
            <w:pPr>
              <w:ind w:left="1"/>
              <w:rPr>
                <w:rFonts w:ascii="Times New Roman" w:hAnsi="Times New Roman" w:cs="Times New Roman"/>
                <w:sz w:val="26"/>
              </w:rPr>
            </w:pPr>
            <w:r w:rsidRPr="008C0E08">
              <w:rPr>
                <w:rFonts w:ascii="Times New Roman" w:hAnsi="Times New Roman" w:cs="Times New Roman"/>
                <w:sz w:val="26"/>
              </w:rPr>
              <w:t xml:space="preserve">б) самостоятельные подвижные и спортивные игры </w:t>
            </w:r>
          </w:p>
        </w:tc>
        <w:tc>
          <w:tcPr>
            <w:tcW w:w="3119" w:type="dxa"/>
            <w:hideMark/>
          </w:tcPr>
          <w:p w:rsidR="00D506F6" w:rsidRPr="008C0E08" w:rsidRDefault="00D506F6" w:rsidP="00C848A9">
            <w:pPr>
              <w:ind w:left="79"/>
              <w:jc w:val="center"/>
              <w:rPr>
                <w:rFonts w:ascii="Times New Roman" w:hAnsi="Times New Roman" w:cs="Times New Roman"/>
                <w:sz w:val="26"/>
              </w:rPr>
            </w:pPr>
            <w:r w:rsidRPr="008C0E08">
              <w:rPr>
                <w:rFonts w:ascii="Times New Roman" w:hAnsi="Times New Roman" w:cs="Times New Roman"/>
                <w:sz w:val="26"/>
              </w:rPr>
              <w:t>Ежедневно</w:t>
            </w:r>
          </w:p>
        </w:tc>
      </w:tr>
    </w:tbl>
    <w:p w:rsidR="00D506F6" w:rsidRDefault="00D506F6" w:rsidP="00C848A9">
      <w:pPr>
        <w:ind w:firstLine="708"/>
        <w:jc w:val="both"/>
        <w:rPr>
          <w:rFonts w:ascii="Times New Roman" w:hAnsi="Times New Roman" w:cs="Times New Roman"/>
          <w:sz w:val="26"/>
          <w:szCs w:val="28"/>
        </w:rPr>
      </w:pPr>
    </w:p>
    <w:p w:rsidR="00AA6E48" w:rsidRDefault="00AA6E48" w:rsidP="00C848A9">
      <w:pPr>
        <w:ind w:firstLine="708"/>
        <w:jc w:val="both"/>
        <w:rPr>
          <w:rFonts w:ascii="Times New Roman" w:hAnsi="Times New Roman" w:cs="Times New Roman"/>
          <w:sz w:val="26"/>
          <w:szCs w:val="28"/>
        </w:rPr>
      </w:pPr>
    </w:p>
    <w:p w:rsidR="00AA6E48" w:rsidRDefault="00AA6E48" w:rsidP="00C848A9">
      <w:pPr>
        <w:ind w:firstLine="708"/>
        <w:jc w:val="both"/>
        <w:rPr>
          <w:rFonts w:ascii="Times New Roman" w:hAnsi="Times New Roman" w:cs="Times New Roman"/>
          <w:sz w:val="26"/>
          <w:szCs w:val="28"/>
        </w:rPr>
      </w:pPr>
    </w:p>
    <w:p w:rsidR="00AA6E48" w:rsidRDefault="00AA6E48" w:rsidP="00C848A9">
      <w:pPr>
        <w:ind w:firstLine="708"/>
        <w:jc w:val="both"/>
        <w:rPr>
          <w:rFonts w:ascii="Times New Roman" w:hAnsi="Times New Roman" w:cs="Times New Roman"/>
          <w:sz w:val="26"/>
          <w:szCs w:val="28"/>
        </w:rPr>
      </w:pPr>
    </w:p>
    <w:p w:rsidR="00AA6E48" w:rsidRPr="00B073C9" w:rsidRDefault="00AA6E48" w:rsidP="00BF61EF">
      <w:pPr>
        <w:jc w:val="both"/>
        <w:rPr>
          <w:rFonts w:ascii="Times New Roman" w:hAnsi="Times New Roman" w:cs="Times New Roman"/>
          <w:sz w:val="26"/>
          <w:szCs w:val="28"/>
        </w:rPr>
      </w:pPr>
    </w:p>
    <w:p w:rsidR="00C81371" w:rsidRPr="00C03886" w:rsidRDefault="00C81371"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Способы и направления поддержки детской инициативы</w:t>
      </w:r>
    </w:p>
    <w:p w:rsidR="00C81371" w:rsidRPr="00B073C9" w:rsidRDefault="00C81371" w:rsidP="00C848A9">
      <w:pPr>
        <w:jc w:val="both"/>
        <w:rPr>
          <w:rFonts w:ascii="Times New Roman" w:hAnsi="Times New Roman" w:cs="Times New Roman"/>
          <w:sz w:val="26"/>
          <w:szCs w:val="28"/>
        </w:rPr>
      </w:pPr>
      <w:r w:rsidRPr="00B073C9">
        <w:rPr>
          <w:rFonts w:ascii="Times New Roman" w:hAnsi="Times New Roman" w:cs="Times New Roman"/>
          <w:b/>
          <w:sz w:val="26"/>
          <w:szCs w:val="28"/>
        </w:rPr>
        <w:t xml:space="preserve">     </w:t>
      </w:r>
      <w:r w:rsidRPr="00B073C9">
        <w:rPr>
          <w:rFonts w:ascii="Times New Roman" w:hAnsi="Times New Roman" w:cs="Times New Roman"/>
          <w:sz w:val="26"/>
          <w:szCs w:val="28"/>
        </w:rPr>
        <w:t>Согласно Федеральному образовательному стандарту дошкольного образования, на этапе завершения дошкольного образования:</w:t>
      </w:r>
    </w:p>
    <w:p w:rsidR="00C81371" w:rsidRPr="00B073C9" w:rsidRDefault="00C81371" w:rsidP="00896D66">
      <w:pPr>
        <w:pStyle w:val="a7"/>
        <w:numPr>
          <w:ilvl w:val="0"/>
          <w:numId w:val="27"/>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Ребёнок овладевает основными культурными способами деятельности; </w:t>
      </w:r>
    </w:p>
    <w:p w:rsidR="00C81371" w:rsidRPr="00B073C9" w:rsidRDefault="00C81371" w:rsidP="00896D66">
      <w:pPr>
        <w:pStyle w:val="a7"/>
        <w:numPr>
          <w:ilvl w:val="0"/>
          <w:numId w:val="27"/>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Проявляет инициативу и самостоятельность в разных видах деятельности – игре, общении, познавательно-исследовательской </w:t>
      </w:r>
      <w:r w:rsidRPr="00B073C9">
        <w:rPr>
          <w:rFonts w:ascii="Times New Roman" w:hAnsi="Times New Roman" w:cs="Times New Roman"/>
          <w:sz w:val="26"/>
          <w:szCs w:val="28"/>
        </w:rPr>
        <w:tab/>
        <w:t xml:space="preserve">деятельности, конструировании и других; </w:t>
      </w:r>
    </w:p>
    <w:p w:rsidR="00C81371" w:rsidRPr="00B073C9" w:rsidRDefault="00C81371" w:rsidP="00896D66">
      <w:pPr>
        <w:pStyle w:val="a7"/>
        <w:numPr>
          <w:ilvl w:val="0"/>
          <w:numId w:val="27"/>
        </w:numPr>
        <w:spacing w:after="160"/>
        <w:jc w:val="both"/>
        <w:rPr>
          <w:rFonts w:ascii="Times New Roman" w:hAnsi="Times New Roman" w:cs="Times New Roman"/>
          <w:sz w:val="26"/>
          <w:szCs w:val="28"/>
        </w:rPr>
      </w:pPr>
      <w:r w:rsidRPr="00B073C9">
        <w:rPr>
          <w:rFonts w:ascii="Times New Roman" w:hAnsi="Times New Roman" w:cs="Times New Roman"/>
          <w:sz w:val="26"/>
          <w:szCs w:val="28"/>
        </w:rPr>
        <w:t>Способен выбирать себе род занятий, участников по совместной деятельности.</w:t>
      </w:r>
    </w:p>
    <w:p w:rsidR="00C81371" w:rsidRPr="00B073C9" w:rsidRDefault="00C81371" w:rsidP="00C848A9">
      <w:pPr>
        <w:widowControl w:val="0"/>
        <w:shd w:val="clear" w:color="auto" w:fill="FFFFFF"/>
        <w:autoSpaceDE w:val="0"/>
        <w:autoSpaceDN w:val="0"/>
        <w:adjustRightInd w:val="0"/>
        <w:spacing w:after="0"/>
        <w:ind w:left="10" w:right="10" w:firstLine="274"/>
        <w:jc w:val="both"/>
        <w:rPr>
          <w:rFonts w:ascii="Times New Roman" w:eastAsia="Times New Roman" w:hAnsi="Times New Roman" w:cs="Times New Roman"/>
          <w:sz w:val="26"/>
          <w:szCs w:val="28"/>
        </w:rPr>
      </w:pPr>
      <w:r w:rsidRPr="00B073C9">
        <w:rPr>
          <w:rFonts w:ascii="Times New Roman" w:hAnsi="Times New Roman" w:cs="Times New Roman"/>
          <w:sz w:val="26"/>
          <w:szCs w:val="28"/>
        </w:rPr>
        <w:t xml:space="preserve">           </w:t>
      </w:r>
      <w:r w:rsidRPr="00B073C9">
        <w:rPr>
          <w:rFonts w:ascii="Times New Roman" w:eastAsia="Times New Roman" w:hAnsi="Times New Roman" w:cs="Times New Roman"/>
          <w:b/>
          <w:bCs/>
          <w:iCs/>
          <w:color w:val="000000"/>
          <w:spacing w:val="-6"/>
          <w:sz w:val="26"/>
          <w:szCs w:val="28"/>
        </w:rPr>
        <w:t>Цель</w:t>
      </w:r>
      <w:r w:rsidRPr="00B073C9">
        <w:rPr>
          <w:rFonts w:ascii="Times New Roman" w:eastAsia="Times New Roman" w:hAnsi="Times New Roman" w:cs="Times New Roman"/>
          <w:i/>
          <w:iCs/>
          <w:color w:val="000000"/>
          <w:spacing w:val="-6"/>
          <w:sz w:val="26"/>
          <w:szCs w:val="28"/>
        </w:rPr>
        <w:t xml:space="preserve"> </w:t>
      </w:r>
      <w:r w:rsidRPr="00B073C9">
        <w:rPr>
          <w:rFonts w:ascii="Times New Roman" w:eastAsia="Times New Roman" w:hAnsi="Times New Roman" w:cs="Times New Roman"/>
          <w:color w:val="000000"/>
          <w:spacing w:val="-6"/>
          <w:sz w:val="26"/>
          <w:szCs w:val="28"/>
        </w:rPr>
        <w:t xml:space="preserve">— </w:t>
      </w:r>
      <w:r w:rsidRPr="00B073C9">
        <w:rPr>
          <w:rFonts w:ascii="Times New Roman" w:eastAsia="Times New Roman" w:hAnsi="Times New Roman" w:cs="Times New Roman"/>
          <w:i/>
          <w:color w:val="000000"/>
          <w:spacing w:val="-6"/>
          <w:sz w:val="26"/>
          <w:szCs w:val="28"/>
        </w:rPr>
        <w:t xml:space="preserve">создание модели организации оптимального образовательного процесса, </w:t>
      </w:r>
      <w:r w:rsidRPr="00B073C9">
        <w:rPr>
          <w:rFonts w:ascii="Times New Roman" w:eastAsia="Times New Roman" w:hAnsi="Times New Roman" w:cs="Times New Roman"/>
          <w:i/>
          <w:color w:val="000000"/>
          <w:spacing w:val="-7"/>
          <w:sz w:val="26"/>
          <w:szCs w:val="28"/>
        </w:rPr>
        <w:t xml:space="preserve">обеспечивающего максимальное раскрытие природного потенциала каждого ребенка, </w:t>
      </w:r>
      <w:r w:rsidRPr="00B073C9">
        <w:rPr>
          <w:rFonts w:ascii="Times New Roman" w:eastAsia="Times New Roman" w:hAnsi="Times New Roman" w:cs="Times New Roman"/>
          <w:i/>
          <w:color w:val="000000"/>
          <w:spacing w:val="-5"/>
          <w:sz w:val="26"/>
          <w:szCs w:val="28"/>
        </w:rPr>
        <w:t>независимо от состояния здоровья</w:t>
      </w:r>
      <w:r w:rsidRPr="00B073C9">
        <w:rPr>
          <w:rFonts w:ascii="Times New Roman" w:eastAsia="Times New Roman" w:hAnsi="Times New Roman" w:cs="Times New Roman"/>
          <w:color w:val="000000"/>
          <w:spacing w:val="-5"/>
          <w:sz w:val="26"/>
          <w:szCs w:val="28"/>
        </w:rPr>
        <w:t>.</w:t>
      </w:r>
    </w:p>
    <w:p w:rsidR="00C81371" w:rsidRPr="00B073C9" w:rsidRDefault="00C81371"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w:t>
      </w:r>
    </w:p>
    <w:p w:rsidR="00C81371" w:rsidRPr="00B073C9" w:rsidRDefault="00C81371"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Инициативный ребенок должен уметь реализовать свою деятельность творчески, проявлять познавательную активность. </w:t>
      </w:r>
    </w:p>
    <w:p w:rsidR="00C81371" w:rsidRPr="00B073C9" w:rsidRDefault="00C81371"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Детская инициатива проявляется в свободной самостоятельной деятельности детей по выбору и интересам. Все виды деятельности ребёнка в ДОУ осуществляются в форме самостоятельной инициативной деятельности.</w:t>
      </w:r>
    </w:p>
    <w:p w:rsidR="00C81371" w:rsidRPr="00B073C9" w:rsidRDefault="00C81371" w:rsidP="00C848A9">
      <w:pPr>
        <w:jc w:val="both"/>
        <w:rPr>
          <w:rFonts w:ascii="Times New Roman" w:hAnsi="Times New Roman" w:cs="Times New Roman"/>
          <w:sz w:val="26"/>
          <w:szCs w:val="28"/>
        </w:rPr>
      </w:pPr>
      <w:r w:rsidRPr="00B073C9">
        <w:rPr>
          <w:rFonts w:ascii="Times New Roman" w:hAnsi="Times New Roman" w:cs="Times New Roman"/>
          <w:sz w:val="26"/>
          <w:szCs w:val="28"/>
        </w:rPr>
        <w:t xml:space="preserve">         Педагоги ДОУ используют в образовательной, коррекционно-развивающей работе такой основной инструмент развития личности ребёнка, как создание ПДР (пространства детской реализации). </w:t>
      </w:r>
    </w:p>
    <w:p w:rsidR="00C81371" w:rsidRPr="00B073C9" w:rsidRDefault="00C81371" w:rsidP="00C848A9">
      <w:pPr>
        <w:jc w:val="both"/>
        <w:rPr>
          <w:rFonts w:ascii="Times New Roman" w:hAnsi="Times New Roman" w:cs="Times New Roman"/>
          <w:b/>
          <w:sz w:val="26"/>
          <w:szCs w:val="28"/>
        </w:rPr>
      </w:pPr>
      <w:r w:rsidRPr="00B073C9">
        <w:rPr>
          <w:rFonts w:ascii="Times New Roman" w:hAnsi="Times New Roman" w:cs="Times New Roman"/>
          <w:sz w:val="26"/>
          <w:szCs w:val="28"/>
        </w:rPr>
        <w:t xml:space="preserve">        </w:t>
      </w:r>
      <w:r w:rsidRPr="00B073C9">
        <w:rPr>
          <w:rFonts w:ascii="Times New Roman" w:hAnsi="Times New Roman" w:cs="Times New Roman"/>
          <w:b/>
          <w:sz w:val="26"/>
          <w:szCs w:val="28"/>
        </w:rPr>
        <w:t>Постоянная работа над созданием ПДР (пространство детской реализации) означает:</w:t>
      </w:r>
    </w:p>
    <w:p w:rsidR="00C81371" w:rsidRPr="00B073C9" w:rsidRDefault="00C81371" w:rsidP="00896D66">
      <w:pPr>
        <w:pStyle w:val="a7"/>
        <w:numPr>
          <w:ilvl w:val="0"/>
          <w:numId w:val="28"/>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поддержка и развитие детской инициативы, помощь в осознании и формулировке идеи, реализации замысла; </w:t>
      </w:r>
    </w:p>
    <w:p w:rsidR="00C81371" w:rsidRPr="00B073C9" w:rsidRDefault="00C81371" w:rsidP="00896D66">
      <w:pPr>
        <w:pStyle w:val="a7"/>
        <w:numPr>
          <w:ilvl w:val="0"/>
          <w:numId w:val="28"/>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предоставление свободы выбора способов самореализации, поддержка самостоятельного творческого поиска; </w:t>
      </w:r>
    </w:p>
    <w:p w:rsidR="00C81371" w:rsidRPr="00B073C9" w:rsidRDefault="00C81371" w:rsidP="00896D66">
      <w:pPr>
        <w:pStyle w:val="a7"/>
        <w:numPr>
          <w:ilvl w:val="0"/>
          <w:numId w:val="28"/>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личностно-ориентированное взаимодействие, поддержка индивидуальности, признание уникальности, неповторимости каждого ребенка; </w:t>
      </w:r>
    </w:p>
    <w:p w:rsidR="00C81371" w:rsidRPr="00B073C9" w:rsidRDefault="00C81371" w:rsidP="00896D66">
      <w:pPr>
        <w:pStyle w:val="a7"/>
        <w:numPr>
          <w:ilvl w:val="0"/>
          <w:numId w:val="28"/>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уважительное отношение к результатам детского труда и творчества; </w:t>
      </w:r>
    </w:p>
    <w:p w:rsidR="00C81371" w:rsidRPr="00B073C9" w:rsidRDefault="00C81371" w:rsidP="00896D66">
      <w:pPr>
        <w:pStyle w:val="a7"/>
        <w:numPr>
          <w:ilvl w:val="0"/>
          <w:numId w:val="28"/>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создание условий для представления (предъявления, презентации) своих достижений социальному окружению; </w:t>
      </w:r>
    </w:p>
    <w:p w:rsidR="00C81371" w:rsidRPr="00B073C9" w:rsidRDefault="00C81371" w:rsidP="00896D66">
      <w:pPr>
        <w:pStyle w:val="a7"/>
        <w:numPr>
          <w:ilvl w:val="0"/>
          <w:numId w:val="28"/>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помощь в осознании пользы, признании значимости полученного результата для окружающих. </w:t>
      </w:r>
    </w:p>
    <w:p w:rsidR="00C81371" w:rsidRPr="00B073C9" w:rsidRDefault="00C81371" w:rsidP="00C848A9">
      <w:pPr>
        <w:ind w:left="10"/>
        <w:jc w:val="both"/>
        <w:rPr>
          <w:rFonts w:ascii="Times New Roman" w:hAnsi="Times New Roman" w:cs="Times New Roman"/>
          <w:b/>
          <w:sz w:val="26"/>
          <w:szCs w:val="28"/>
        </w:rPr>
      </w:pPr>
      <w:r w:rsidRPr="00B073C9">
        <w:rPr>
          <w:rFonts w:ascii="Times New Roman" w:hAnsi="Times New Roman" w:cs="Times New Roman"/>
          <w:b/>
          <w:sz w:val="26"/>
          <w:szCs w:val="28"/>
        </w:rPr>
        <w:t xml:space="preserve">  Виды деятельности, используемые для развития и поддержки детской инициативны:</w:t>
      </w:r>
    </w:p>
    <w:p w:rsidR="00C81371" w:rsidRPr="00B073C9" w:rsidRDefault="00C81371" w:rsidP="00896D66">
      <w:pPr>
        <w:pStyle w:val="a7"/>
        <w:numPr>
          <w:ilvl w:val="0"/>
          <w:numId w:val="29"/>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образовательное событие – захватывающая, достаточно длительная (от нескольких дней до нескольких недель) игра, где участвуют все дети, и воспитатели. Причём взрослые и </w:t>
      </w:r>
      <w:r w:rsidRPr="00B073C9">
        <w:rPr>
          <w:rFonts w:ascii="Times New Roman" w:hAnsi="Times New Roman" w:cs="Times New Roman"/>
          <w:sz w:val="26"/>
          <w:szCs w:val="28"/>
        </w:rPr>
        <w:lastRenderedPageBreak/>
        <w:t xml:space="preserve">дети в игре абсолютно наравне, «руководят» всем дети. Задача взрослого найти и ввести в детское сообщество такую проблемную ситуацию, которая заинтересует детей и подтолкнёт их к поиску решения; </w:t>
      </w:r>
    </w:p>
    <w:p w:rsidR="00C81371" w:rsidRPr="00B073C9" w:rsidRDefault="00C81371" w:rsidP="00896D66">
      <w:pPr>
        <w:pStyle w:val="a7"/>
        <w:numPr>
          <w:ilvl w:val="0"/>
          <w:numId w:val="29"/>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rsidR="00C81371" w:rsidRPr="00B073C9" w:rsidRDefault="00C81371" w:rsidP="00896D66">
      <w:pPr>
        <w:pStyle w:val="a7"/>
        <w:numPr>
          <w:ilvl w:val="0"/>
          <w:numId w:val="29"/>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обогащённые игры в центрах активности – элемент ПДР (пространство детской активности); </w:t>
      </w:r>
      <w:r w:rsidRPr="00B073C9">
        <w:rPr>
          <w:rFonts w:ascii="Times New Roman" w:eastAsia="Wingdings" w:hAnsi="Times New Roman" w:cs="Times New Roman"/>
          <w:sz w:val="26"/>
          <w:szCs w:val="28"/>
        </w:rPr>
        <w:t></w:t>
      </w:r>
      <w:r w:rsidRPr="00B073C9">
        <w:rPr>
          <w:rFonts w:ascii="Times New Roman" w:eastAsia="Arial" w:hAnsi="Times New Roman" w:cs="Times New Roman"/>
          <w:sz w:val="26"/>
          <w:szCs w:val="28"/>
        </w:rPr>
        <w:t xml:space="preserve"> </w:t>
      </w:r>
    </w:p>
    <w:p w:rsidR="00C81371" w:rsidRPr="00B073C9" w:rsidRDefault="00C81371" w:rsidP="00896D66">
      <w:pPr>
        <w:pStyle w:val="a7"/>
        <w:numPr>
          <w:ilvl w:val="0"/>
          <w:numId w:val="29"/>
        </w:numPr>
        <w:spacing w:after="160"/>
        <w:jc w:val="both"/>
        <w:rPr>
          <w:rFonts w:ascii="Times New Roman" w:hAnsi="Times New Roman" w:cs="Times New Roman"/>
          <w:sz w:val="26"/>
          <w:szCs w:val="28"/>
        </w:rPr>
      </w:pPr>
      <w:r w:rsidRPr="00B073C9">
        <w:rPr>
          <w:rFonts w:ascii="Times New Roman" w:hAnsi="Times New Roman" w:cs="Times New Roman"/>
          <w:sz w:val="26"/>
          <w:szCs w:val="28"/>
        </w:rPr>
        <w:t xml:space="preserve">свободная игра. </w:t>
      </w:r>
    </w:p>
    <w:p w:rsidR="00C81371" w:rsidRPr="00B073C9" w:rsidRDefault="00C81371" w:rsidP="00C848A9">
      <w:pPr>
        <w:ind w:left="10"/>
        <w:jc w:val="both"/>
        <w:rPr>
          <w:rFonts w:ascii="Times New Roman" w:hAnsi="Times New Roman" w:cs="Times New Roman"/>
          <w:b/>
          <w:sz w:val="26"/>
          <w:szCs w:val="28"/>
        </w:rPr>
      </w:pPr>
      <w:r w:rsidRPr="00B073C9">
        <w:rPr>
          <w:rFonts w:ascii="Times New Roman" w:hAnsi="Times New Roman" w:cs="Times New Roman"/>
          <w:b/>
          <w:sz w:val="26"/>
          <w:szCs w:val="28"/>
        </w:rPr>
        <w:t xml:space="preserve">           Новые образовательные технологии, используемые для развития и поддержки детской инициативы:</w:t>
      </w:r>
    </w:p>
    <w:p w:rsidR="00C81371" w:rsidRPr="00B073C9" w:rsidRDefault="00C81371" w:rsidP="00896D66">
      <w:pPr>
        <w:pStyle w:val="a7"/>
        <w:numPr>
          <w:ilvl w:val="0"/>
          <w:numId w:val="30"/>
        </w:numPr>
        <w:spacing w:after="160"/>
        <w:jc w:val="both"/>
        <w:rPr>
          <w:rFonts w:ascii="Times New Roman" w:hAnsi="Times New Roman" w:cs="Times New Roman"/>
          <w:b/>
          <w:sz w:val="26"/>
          <w:szCs w:val="28"/>
        </w:rPr>
      </w:pPr>
      <w:r w:rsidRPr="00B073C9">
        <w:rPr>
          <w:rFonts w:ascii="Times New Roman" w:hAnsi="Times New Roman" w:cs="Times New Roman"/>
          <w:b/>
          <w:i/>
          <w:sz w:val="26"/>
          <w:szCs w:val="28"/>
        </w:rPr>
        <w:t xml:space="preserve">утренний круг - </w:t>
      </w:r>
      <w:r w:rsidRPr="00B073C9">
        <w:rPr>
          <w:rFonts w:ascii="Times New Roman" w:hAnsi="Times New Roman" w:cs="Times New Roman"/>
          <w:sz w:val="26"/>
          <w:szCs w:val="28"/>
        </w:rPr>
        <w:t xml:space="preserve">элемент в режиме дня в форме развивающего общения (развивающего диалога), представляет большие возможности для формирования детского сообщества, развития когнитивных и коммуникативных возможностей, саморегуляции детей.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 </w:t>
      </w:r>
    </w:p>
    <w:p w:rsidR="00C81371" w:rsidRPr="00B073C9" w:rsidRDefault="00C81371" w:rsidP="00896D66">
      <w:pPr>
        <w:pStyle w:val="a7"/>
        <w:numPr>
          <w:ilvl w:val="0"/>
          <w:numId w:val="30"/>
        </w:numPr>
        <w:spacing w:after="160"/>
        <w:jc w:val="both"/>
        <w:rPr>
          <w:rFonts w:ascii="Times New Roman" w:hAnsi="Times New Roman" w:cs="Times New Roman"/>
          <w:b/>
          <w:sz w:val="26"/>
          <w:szCs w:val="28"/>
        </w:rPr>
      </w:pPr>
      <w:r w:rsidRPr="00B073C9">
        <w:rPr>
          <w:rFonts w:ascii="Times New Roman" w:hAnsi="Times New Roman" w:cs="Times New Roman"/>
          <w:b/>
          <w:i/>
          <w:sz w:val="26"/>
          <w:szCs w:val="28"/>
        </w:rPr>
        <w:t xml:space="preserve">вечерний круг </w:t>
      </w:r>
      <w:r w:rsidRPr="00B073C9">
        <w:rPr>
          <w:rFonts w:ascii="Times New Roman" w:hAnsi="Times New Roman" w:cs="Times New Roman"/>
          <w:sz w:val="26"/>
          <w:szCs w:val="28"/>
        </w:rPr>
        <w:t xml:space="preserve">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C81371" w:rsidRPr="00B073C9" w:rsidRDefault="00C81371" w:rsidP="00C848A9">
      <w:pPr>
        <w:ind w:left="370"/>
        <w:jc w:val="both"/>
        <w:rPr>
          <w:rFonts w:ascii="Times New Roman" w:hAnsi="Times New Roman" w:cs="Times New Roman"/>
          <w:sz w:val="26"/>
          <w:szCs w:val="28"/>
        </w:rPr>
      </w:pPr>
      <w:r w:rsidRPr="00B073C9">
        <w:rPr>
          <w:rFonts w:ascii="Times New Roman" w:hAnsi="Times New Roman" w:cs="Times New Roman"/>
          <w:sz w:val="26"/>
          <w:szCs w:val="28"/>
        </w:rPr>
        <w:t>В тёплое время года вечерний круг можно проводить на улице.</w:t>
      </w:r>
    </w:p>
    <w:p w:rsidR="00C81371" w:rsidRDefault="00C81371"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Default="00BF61EF" w:rsidP="00C848A9">
      <w:pPr>
        <w:rPr>
          <w:rFonts w:ascii="Times New Roman" w:hAnsi="Times New Roman" w:cs="Times New Roman"/>
          <w:b/>
          <w:sz w:val="28"/>
          <w:szCs w:val="28"/>
        </w:rPr>
      </w:pPr>
    </w:p>
    <w:p w:rsidR="00BF61EF" w:rsidRPr="00C03886" w:rsidRDefault="00BF61EF" w:rsidP="00C848A9">
      <w:pPr>
        <w:rPr>
          <w:rFonts w:ascii="Times New Roman" w:hAnsi="Times New Roman" w:cs="Times New Roman"/>
          <w:b/>
          <w:sz w:val="28"/>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Взаимодействие с родителями (законными представителями)</w:t>
      </w:r>
    </w:p>
    <w:p w:rsidR="008A2684" w:rsidRPr="00B073C9" w:rsidRDefault="008A2684" w:rsidP="00C848A9">
      <w:pPr>
        <w:pStyle w:val="Default"/>
        <w:spacing w:line="276" w:lineRule="auto"/>
        <w:jc w:val="both"/>
        <w:rPr>
          <w:b/>
          <w:sz w:val="26"/>
          <w:szCs w:val="28"/>
        </w:rPr>
      </w:pPr>
      <w:r w:rsidRPr="00B073C9">
        <w:rPr>
          <w:b/>
          <w:iCs/>
          <w:sz w:val="26"/>
          <w:szCs w:val="28"/>
        </w:rPr>
        <w:t xml:space="preserve">Задачи взаимодействия педагога с семьями дошкольников </w:t>
      </w:r>
    </w:p>
    <w:p w:rsidR="008A2684" w:rsidRPr="00B073C9" w:rsidRDefault="008A2684" w:rsidP="00896D66">
      <w:pPr>
        <w:pStyle w:val="Default"/>
        <w:numPr>
          <w:ilvl w:val="0"/>
          <w:numId w:val="5"/>
        </w:numPr>
        <w:spacing w:line="276" w:lineRule="auto"/>
        <w:jc w:val="both"/>
        <w:rPr>
          <w:b/>
          <w:sz w:val="26"/>
          <w:szCs w:val="28"/>
        </w:rPr>
      </w:pPr>
      <w:r w:rsidRPr="00B073C9">
        <w:rPr>
          <w:sz w:val="26"/>
          <w:szCs w:val="28"/>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8A2684" w:rsidRPr="00B073C9" w:rsidRDefault="008A2684" w:rsidP="00896D66">
      <w:pPr>
        <w:pStyle w:val="Default"/>
        <w:numPr>
          <w:ilvl w:val="0"/>
          <w:numId w:val="5"/>
        </w:numPr>
        <w:spacing w:line="276" w:lineRule="auto"/>
        <w:jc w:val="both"/>
        <w:rPr>
          <w:b/>
          <w:sz w:val="26"/>
          <w:szCs w:val="28"/>
        </w:rPr>
      </w:pPr>
      <w:r w:rsidRPr="00B073C9">
        <w:rPr>
          <w:sz w:val="26"/>
          <w:szCs w:val="28"/>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8A2684" w:rsidRPr="00B073C9" w:rsidRDefault="008A2684" w:rsidP="00896D66">
      <w:pPr>
        <w:pStyle w:val="Default"/>
        <w:numPr>
          <w:ilvl w:val="0"/>
          <w:numId w:val="5"/>
        </w:numPr>
        <w:spacing w:line="276" w:lineRule="auto"/>
        <w:jc w:val="both"/>
        <w:rPr>
          <w:b/>
          <w:sz w:val="26"/>
          <w:szCs w:val="28"/>
        </w:rPr>
      </w:pPr>
      <w:r w:rsidRPr="00B073C9">
        <w:rPr>
          <w:sz w:val="26"/>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8A2684" w:rsidRPr="00B073C9" w:rsidRDefault="008A2684" w:rsidP="00896D66">
      <w:pPr>
        <w:pStyle w:val="Default"/>
        <w:numPr>
          <w:ilvl w:val="0"/>
          <w:numId w:val="5"/>
        </w:numPr>
        <w:spacing w:line="276" w:lineRule="auto"/>
        <w:jc w:val="both"/>
        <w:rPr>
          <w:b/>
          <w:sz w:val="26"/>
          <w:szCs w:val="28"/>
        </w:rPr>
      </w:pPr>
      <w:r w:rsidRPr="00B073C9">
        <w:rPr>
          <w:sz w:val="26"/>
          <w:szCs w:val="28"/>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8A2684" w:rsidRPr="00B073C9" w:rsidRDefault="008A2684" w:rsidP="00896D66">
      <w:pPr>
        <w:pStyle w:val="Default"/>
        <w:numPr>
          <w:ilvl w:val="0"/>
          <w:numId w:val="5"/>
        </w:numPr>
        <w:spacing w:line="276" w:lineRule="auto"/>
        <w:jc w:val="both"/>
        <w:rPr>
          <w:b/>
          <w:sz w:val="26"/>
          <w:szCs w:val="28"/>
        </w:rPr>
      </w:pPr>
      <w:r w:rsidRPr="00B073C9">
        <w:rPr>
          <w:sz w:val="26"/>
          <w:szCs w:val="28"/>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8A2684" w:rsidRPr="00B073C9" w:rsidRDefault="008A2684" w:rsidP="00896D66">
      <w:pPr>
        <w:pStyle w:val="Default"/>
        <w:numPr>
          <w:ilvl w:val="0"/>
          <w:numId w:val="5"/>
        </w:numPr>
        <w:spacing w:line="276" w:lineRule="auto"/>
        <w:jc w:val="both"/>
        <w:rPr>
          <w:b/>
          <w:sz w:val="26"/>
          <w:szCs w:val="28"/>
        </w:rPr>
      </w:pPr>
      <w:r w:rsidRPr="00B073C9">
        <w:rPr>
          <w:sz w:val="26"/>
          <w:szCs w:val="28"/>
        </w:rPr>
        <w:t xml:space="preserve">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8A2684" w:rsidRPr="00B073C9" w:rsidRDefault="008A2684" w:rsidP="00896D66">
      <w:pPr>
        <w:pStyle w:val="Default"/>
        <w:numPr>
          <w:ilvl w:val="0"/>
          <w:numId w:val="5"/>
        </w:numPr>
        <w:spacing w:line="276" w:lineRule="auto"/>
        <w:jc w:val="both"/>
        <w:rPr>
          <w:b/>
          <w:sz w:val="26"/>
          <w:szCs w:val="28"/>
        </w:rPr>
      </w:pPr>
      <w:r w:rsidRPr="00B073C9">
        <w:rPr>
          <w:sz w:val="26"/>
          <w:szCs w:val="28"/>
        </w:rPr>
        <w:t xml:space="preserve">Работа с родителями (законными представителями) детей ведется по следующим направлениям: </w:t>
      </w:r>
    </w:p>
    <w:p w:rsidR="008A2684" w:rsidRPr="00B073C9" w:rsidRDefault="008A2684" w:rsidP="00896D66">
      <w:pPr>
        <w:pStyle w:val="Default"/>
        <w:numPr>
          <w:ilvl w:val="0"/>
          <w:numId w:val="6"/>
        </w:numPr>
        <w:spacing w:line="276" w:lineRule="auto"/>
        <w:jc w:val="both"/>
        <w:rPr>
          <w:sz w:val="26"/>
          <w:szCs w:val="28"/>
        </w:rPr>
      </w:pPr>
      <w:r w:rsidRPr="00B073C9">
        <w:rPr>
          <w:sz w:val="26"/>
          <w:szCs w:val="28"/>
        </w:rPr>
        <w:t>педагогический мониторинг (анкетирование, опросы и пр.);</w:t>
      </w:r>
    </w:p>
    <w:p w:rsidR="008A2684" w:rsidRPr="00B073C9" w:rsidRDefault="008A2684" w:rsidP="00896D66">
      <w:pPr>
        <w:pStyle w:val="Default"/>
        <w:numPr>
          <w:ilvl w:val="0"/>
          <w:numId w:val="6"/>
        </w:numPr>
        <w:spacing w:line="276" w:lineRule="auto"/>
        <w:jc w:val="both"/>
        <w:rPr>
          <w:sz w:val="26"/>
          <w:szCs w:val="28"/>
        </w:rPr>
      </w:pPr>
      <w:r w:rsidRPr="00B073C9">
        <w:rPr>
          <w:sz w:val="26"/>
          <w:szCs w:val="28"/>
        </w:rPr>
        <w:t xml:space="preserve">педагогическая поддержка (беседы с родителями, открытые мероприятия); </w:t>
      </w:r>
    </w:p>
    <w:p w:rsidR="008A2684" w:rsidRPr="00B073C9" w:rsidRDefault="008A2684" w:rsidP="00896D66">
      <w:pPr>
        <w:pStyle w:val="Default"/>
        <w:numPr>
          <w:ilvl w:val="0"/>
          <w:numId w:val="6"/>
        </w:numPr>
        <w:spacing w:line="276" w:lineRule="auto"/>
        <w:jc w:val="both"/>
        <w:rPr>
          <w:sz w:val="26"/>
          <w:szCs w:val="28"/>
        </w:rPr>
      </w:pPr>
      <w:r w:rsidRPr="00B073C9">
        <w:rPr>
          <w:sz w:val="26"/>
          <w:szCs w:val="28"/>
        </w:rPr>
        <w:t>педагогическое образование родителей (консультации, тренинги, круглые столы, дискуссии, семинары-практикумы и пр.);</w:t>
      </w:r>
    </w:p>
    <w:p w:rsidR="00A220E6" w:rsidRPr="00B073C9" w:rsidRDefault="008A2684" w:rsidP="00896D66">
      <w:pPr>
        <w:pStyle w:val="Default"/>
        <w:numPr>
          <w:ilvl w:val="0"/>
          <w:numId w:val="6"/>
        </w:numPr>
        <w:spacing w:line="276" w:lineRule="auto"/>
        <w:jc w:val="both"/>
        <w:rPr>
          <w:sz w:val="26"/>
          <w:szCs w:val="28"/>
        </w:rPr>
      </w:pPr>
      <w:r w:rsidRPr="00B073C9">
        <w:rPr>
          <w:sz w:val="26"/>
          <w:szCs w:val="28"/>
        </w:rPr>
        <w:t xml:space="preserve"> совместная деятельность педагогов и родителей.</w:t>
      </w:r>
    </w:p>
    <w:p w:rsidR="00A220E6" w:rsidRDefault="00A220E6" w:rsidP="00C848A9">
      <w:pPr>
        <w:jc w:val="center"/>
        <w:rPr>
          <w:rFonts w:ascii="Times New Roman" w:hAnsi="Times New Roman" w:cs="Times New Roman"/>
          <w:b/>
          <w:sz w:val="26"/>
          <w:szCs w:val="28"/>
        </w:rPr>
      </w:pPr>
    </w:p>
    <w:p w:rsidR="00BF61EF" w:rsidRDefault="00BF61EF" w:rsidP="00C848A9">
      <w:pPr>
        <w:jc w:val="center"/>
        <w:rPr>
          <w:rFonts w:ascii="Times New Roman" w:hAnsi="Times New Roman" w:cs="Times New Roman"/>
          <w:b/>
          <w:sz w:val="26"/>
          <w:szCs w:val="28"/>
        </w:rPr>
      </w:pPr>
    </w:p>
    <w:p w:rsidR="00BF61EF" w:rsidRDefault="00BF61EF" w:rsidP="00C848A9">
      <w:pPr>
        <w:jc w:val="center"/>
        <w:rPr>
          <w:rFonts w:ascii="Times New Roman" w:hAnsi="Times New Roman" w:cs="Times New Roman"/>
          <w:b/>
          <w:sz w:val="26"/>
          <w:szCs w:val="28"/>
        </w:rPr>
      </w:pPr>
    </w:p>
    <w:p w:rsidR="00BF61EF" w:rsidRDefault="00BF61EF" w:rsidP="00C848A9">
      <w:pPr>
        <w:jc w:val="center"/>
        <w:rPr>
          <w:rFonts w:ascii="Times New Roman" w:hAnsi="Times New Roman" w:cs="Times New Roman"/>
          <w:b/>
          <w:sz w:val="26"/>
          <w:szCs w:val="28"/>
        </w:rPr>
      </w:pPr>
    </w:p>
    <w:p w:rsidR="00BF61EF" w:rsidRDefault="00BF61EF" w:rsidP="00C848A9">
      <w:pPr>
        <w:jc w:val="center"/>
        <w:rPr>
          <w:rFonts w:ascii="Times New Roman" w:hAnsi="Times New Roman" w:cs="Times New Roman"/>
          <w:b/>
          <w:sz w:val="26"/>
          <w:szCs w:val="28"/>
        </w:rPr>
      </w:pPr>
    </w:p>
    <w:p w:rsidR="00BF61EF" w:rsidRDefault="00BF61EF" w:rsidP="00C848A9">
      <w:pPr>
        <w:jc w:val="center"/>
        <w:rPr>
          <w:rFonts w:ascii="Times New Roman" w:hAnsi="Times New Roman" w:cs="Times New Roman"/>
          <w:b/>
          <w:sz w:val="26"/>
          <w:szCs w:val="28"/>
        </w:rPr>
      </w:pPr>
    </w:p>
    <w:p w:rsidR="00BF61EF" w:rsidRDefault="00BF61EF" w:rsidP="00C848A9">
      <w:pPr>
        <w:jc w:val="center"/>
        <w:rPr>
          <w:rFonts w:ascii="Times New Roman" w:hAnsi="Times New Roman" w:cs="Times New Roman"/>
          <w:b/>
          <w:sz w:val="26"/>
          <w:szCs w:val="28"/>
        </w:rPr>
      </w:pPr>
    </w:p>
    <w:p w:rsidR="00BF61EF" w:rsidRPr="00B073C9" w:rsidRDefault="00BF61EF" w:rsidP="00C848A9">
      <w:pPr>
        <w:jc w:val="center"/>
        <w:rPr>
          <w:rFonts w:ascii="Times New Roman" w:hAnsi="Times New Roman" w:cs="Times New Roman"/>
          <w:b/>
          <w:sz w:val="26"/>
          <w:szCs w:val="28"/>
        </w:rPr>
      </w:pPr>
    </w:p>
    <w:tbl>
      <w:tblPr>
        <w:tblStyle w:val="310"/>
        <w:tblpPr w:leftFromText="45" w:rightFromText="45" w:vertAnchor="text" w:tblpX="-20"/>
        <w:tblW w:w="10206" w:type="dxa"/>
        <w:tblLayout w:type="fixed"/>
        <w:tblLook w:val="04A0" w:firstRow="1" w:lastRow="0" w:firstColumn="1" w:lastColumn="0" w:noHBand="0" w:noVBand="1"/>
      </w:tblPr>
      <w:tblGrid>
        <w:gridCol w:w="459"/>
        <w:gridCol w:w="2436"/>
        <w:gridCol w:w="2437"/>
        <w:gridCol w:w="2437"/>
        <w:gridCol w:w="2437"/>
      </w:tblGrid>
      <w:tr w:rsidR="00A220E6" w:rsidRPr="00C03886" w:rsidTr="00A220E6">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lastRenderedPageBreak/>
              <w:t xml:space="preserve">№ </w:t>
            </w:r>
          </w:p>
        </w:tc>
        <w:tc>
          <w:tcPr>
            <w:tcW w:w="2436"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sz w:val="26"/>
                <w:szCs w:val="28"/>
              </w:rPr>
            </w:pPr>
            <w:r w:rsidRPr="00E608DB">
              <w:rPr>
                <w:rFonts w:ascii="Times New Roman" w:hAnsi="Times New Roman" w:cs="Times New Roman"/>
                <w:b/>
                <w:sz w:val="26"/>
                <w:szCs w:val="28"/>
              </w:rPr>
              <w:t>I неделя</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sz w:val="26"/>
                <w:szCs w:val="28"/>
              </w:rPr>
            </w:pPr>
            <w:r w:rsidRPr="00E608DB">
              <w:rPr>
                <w:rFonts w:ascii="Times New Roman" w:hAnsi="Times New Roman" w:cs="Times New Roman"/>
                <w:b/>
                <w:sz w:val="26"/>
                <w:szCs w:val="28"/>
              </w:rPr>
              <w:t>II неделя</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sz w:val="26"/>
                <w:szCs w:val="28"/>
              </w:rPr>
            </w:pPr>
            <w:r w:rsidRPr="00E608DB">
              <w:rPr>
                <w:rFonts w:ascii="Times New Roman" w:hAnsi="Times New Roman" w:cs="Times New Roman"/>
                <w:b/>
                <w:sz w:val="26"/>
                <w:szCs w:val="28"/>
              </w:rPr>
              <w:t>III неделя</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sz w:val="26"/>
                <w:szCs w:val="28"/>
              </w:rPr>
            </w:pPr>
            <w:r w:rsidRPr="00E608DB">
              <w:rPr>
                <w:rFonts w:ascii="Times New Roman" w:hAnsi="Times New Roman" w:cs="Times New Roman"/>
                <w:b/>
                <w:sz w:val="26"/>
                <w:szCs w:val="28"/>
              </w:rPr>
              <w:t>IV неделя</w:t>
            </w:r>
          </w:p>
        </w:tc>
      </w:tr>
      <w:tr w:rsidR="00A220E6" w:rsidRPr="00C03886" w:rsidTr="00A220E6">
        <w:tc>
          <w:tcPr>
            <w:tcW w:w="10206" w:type="dxa"/>
            <w:gridSpan w:val="5"/>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t>Сентябрь</w:t>
            </w:r>
          </w:p>
        </w:tc>
      </w:tr>
      <w:tr w:rsidR="00A220E6" w:rsidRPr="00C03886" w:rsidTr="00A220E6">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t>1</w:t>
            </w:r>
          </w:p>
        </w:tc>
        <w:tc>
          <w:tcPr>
            <w:tcW w:w="2436"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Оформление группы к празднику «День знаний».</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Папка-передвижка для родителей «Возрастные особенности детей 6-7 лет».</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 Консультация для родителей «Режим дня и его значение в жизни ребенка».</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Консультация «Всё о развитии детской речи».</w:t>
            </w:r>
          </w:p>
        </w:tc>
      </w:tr>
      <w:tr w:rsidR="00A220E6" w:rsidRPr="00C03886" w:rsidTr="00A220E6">
        <w:tc>
          <w:tcPr>
            <w:tcW w:w="10206" w:type="dxa"/>
            <w:gridSpan w:val="5"/>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t>Октябрь</w:t>
            </w:r>
          </w:p>
        </w:tc>
      </w:tr>
      <w:tr w:rsidR="00A220E6" w:rsidRPr="00C03886" w:rsidTr="00A220E6">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t>2</w:t>
            </w:r>
          </w:p>
        </w:tc>
        <w:tc>
          <w:tcPr>
            <w:tcW w:w="2436"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 Родительское собрание «Начало учебного года – начало нового этапа в жизни детского сада и воспитанников подготовительной группы».</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before="100" w:beforeAutospacing="1" w:after="100" w:afterAutospacing="1"/>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Консультация для родителей «Готовим руку дошкольника к письму»</w:t>
            </w:r>
          </w:p>
          <w:p w:rsidR="00A220E6" w:rsidRPr="00E608DB" w:rsidRDefault="00A220E6" w:rsidP="00C848A9">
            <w:pPr>
              <w:spacing w:after="0"/>
              <w:rPr>
                <w:rFonts w:ascii="Times New Roman" w:hAnsi="Times New Roman" w:cs="Times New Roman"/>
                <w:sz w:val="26"/>
                <w:szCs w:val="28"/>
              </w:rPr>
            </w:pP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Осенний праздник для детей и родителей «Золотая осень».</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Выставка поделок из природного материала «В гостях у Осени».</w:t>
            </w:r>
          </w:p>
        </w:tc>
      </w:tr>
      <w:tr w:rsidR="00A220E6" w:rsidRPr="00C03886" w:rsidTr="00A220E6">
        <w:tc>
          <w:tcPr>
            <w:tcW w:w="10206" w:type="dxa"/>
            <w:gridSpan w:val="5"/>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t>Ноябрь</w:t>
            </w:r>
          </w:p>
        </w:tc>
      </w:tr>
      <w:tr w:rsidR="00A220E6" w:rsidRPr="00C03886" w:rsidTr="00A220E6">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t>3</w:t>
            </w:r>
          </w:p>
        </w:tc>
        <w:tc>
          <w:tcPr>
            <w:tcW w:w="2436" w:type="dxa"/>
            <w:tcBorders>
              <w:top w:val="single" w:sz="4" w:space="0" w:color="auto"/>
              <w:left w:val="single" w:sz="4" w:space="0" w:color="auto"/>
              <w:bottom w:val="single" w:sz="4" w:space="0" w:color="auto"/>
              <w:right w:val="single" w:sz="4" w:space="0" w:color="auto"/>
            </w:tcBorders>
          </w:tcPr>
          <w:p w:rsidR="00A220E6" w:rsidRPr="00E608DB" w:rsidRDefault="00A220E6" w:rsidP="00C848A9">
            <w:pPr>
              <w:spacing w:after="0"/>
              <w:rPr>
                <w:rFonts w:ascii="Times New Roman" w:hAnsi="Times New Roman" w:cs="Times New Roman"/>
                <w:sz w:val="26"/>
                <w:szCs w:val="28"/>
              </w:rPr>
            </w:pP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Игровой практикум </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«Увлекательное обучение грамоте»</w:t>
            </w:r>
          </w:p>
          <w:p w:rsidR="00A220E6" w:rsidRPr="00E608DB" w:rsidRDefault="00A220E6" w:rsidP="00C848A9">
            <w:pPr>
              <w:spacing w:after="0"/>
              <w:rPr>
                <w:rFonts w:ascii="Times New Roman" w:hAnsi="Times New Roman" w:cs="Times New Roman"/>
                <w:sz w:val="26"/>
                <w:szCs w:val="28"/>
              </w:rPr>
            </w:pPr>
          </w:p>
        </w:tc>
        <w:tc>
          <w:tcPr>
            <w:tcW w:w="2437" w:type="dxa"/>
            <w:tcBorders>
              <w:top w:val="single" w:sz="4" w:space="0" w:color="auto"/>
              <w:left w:val="single" w:sz="4" w:space="0" w:color="auto"/>
              <w:bottom w:val="single" w:sz="4" w:space="0" w:color="auto"/>
              <w:right w:val="single" w:sz="4" w:space="0" w:color="auto"/>
            </w:tcBorders>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Консультация для родителей «Как провести выходной день с ребёнком?».</w:t>
            </w:r>
          </w:p>
          <w:p w:rsidR="00A220E6" w:rsidRPr="00E608DB" w:rsidRDefault="00A220E6" w:rsidP="00C848A9">
            <w:pPr>
              <w:spacing w:after="0"/>
              <w:rPr>
                <w:rFonts w:ascii="Times New Roman" w:hAnsi="Times New Roman" w:cs="Times New Roman"/>
                <w:sz w:val="26"/>
                <w:szCs w:val="28"/>
              </w:rPr>
            </w:pP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Индивидуальные беседы с родителями о необходимости проводить вакцинацию против гриппа и ОРВИ.</w:t>
            </w:r>
          </w:p>
        </w:tc>
        <w:tc>
          <w:tcPr>
            <w:tcW w:w="2437" w:type="dxa"/>
            <w:tcBorders>
              <w:top w:val="single" w:sz="4" w:space="0" w:color="auto"/>
              <w:left w:val="single" w:sz="4" w:space="0" w:color="auto"/>
              <w:bottom w:val="single" w:sz="4" w:space="0" w:color="auto"/>
              <w:right w:val="single" w:sz="4" w:space="0" w:color="auto"/>
            </w:tcBorders>
          </w:tcPr>
          <w:p w:rsidR="00A220E6" w:rsidRPr="00E608DB" w:rsidRDefault="00A220E6" w:rsidP="00C848A9">
            <w:pPr>
              <w:spacing w:after="0"/>
              <w:rPr>
                <w:rFonts w:ascii="Times New Roman" w:hAnsi="Times New Roman" w:cs="Times New Roman"/>
                <w:sz w:val="26"/>
                <w:szCs w:val="28"/>
              </w:rPr>
            </w:pP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Изготовление фотогазеты "Нет моей мамы лучше на свете!"</w:t>
            </w:r>
          </w:p>
          <w:p w:rsidR="00A220E6" w:rsidRPr="00E608DB" w:rsidRDefault="00A220E6" w:rsidP="00C848A9">
            <w:pPr>
              <w:spacing w:after="0"/>
              <w:rPr>
                <w:rFonts w:ascii="Times New Roman" w:hAnsi="Times New Roman" w:cs="Times New Roman"/>
                <w:sz w:val="26"/>
                <w:szCs w:val="28"/>
              </w:rPr>
            </w:pPr>
          </w:p>
        </w:tc>
      </w:tr>
      <w:tr w:rsidR="00A220E6" w:rsidRPr="00C03886" w:rsidTr="00A220E6">
        <w:tc>
          <w:tcPr>
            <w:tcW w:w="10206" w:type="dxa"/>
            <w:gridSpan w:val="5"/>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t>Декабрь</w:t>
            </w:r>
          </w:p>
        </w:tc>
      </w:tr>
      <w:tr w:rsidR="00A220E6" w:rsidRPr="00C03886" w:rsidTr="00A220E6">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t>4</w:t>
            </w:r>
          </w:p>
        </w:tc>
        <w:tc>
          <w:tcPr>
            <w:tcW w:w="2436" w:type="dxa"/>
            <w:tcBorders>
              <w:top w:val="single" w:sz="4" w:space="0" w:color="auto"/>
              <w:left w:val="single" w:sz="4" w:space="0" w:color="auto"/>
              <w:bottom w:val="single" w:sz="4" w:space="0" w:color="auto"/>
              <w:right w:val="single" w:sz="4" w:space="0" w:color="auto"/>
            </w:tcBorders>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1.Индивидуальная консультация </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«Формирование самостоятельности у детей 6 – 7 лет для успешного обучения в школе»</w:t>
            </w:r>
          </w:p>
          <w:p w:rsidR="00A220E6" w:rsidRPr="00E608DB" w:rsidRDefault="00A220E6" w:rsidP="00C848A9">
            <w:pPr>
              <w:spacing w:after="0"/>
              <w:rPr>
                <w:rFonts w:ascii="Times New Roman" w:hAnsi="Times New Roman" w:cs="Times New Roman"/>
                <w:sz w:val="26"/>
                <w:szCs w:val="28"/>
              </w:rPr>
            </w:pP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1.Выставка поделок «Новогодняя фантазия».</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 xml:space="preserve">1.Индивидуальные беседы </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«О пользе прогулок с детьми».</w:t>
            </w:r>
          </w:p>
        </w:tc>
        <w:tc>
          <w:tcPr>
            <w:tcW w:w="2437" w:type="dxa"/>
            <w:tcBorders>
              <w:top w:val="single" w:sz="4" w:space="0" w:color="auto"/>
              <w:left w:val="single" w:sz="4" w:space="0" w:color="auto"/>
              <w:bottom w:val="single" w:sz="4" w:space="0" w:color="auto"/>
              <w:right w:val="single" w:sz="4" w:space="0" w:color="auto"/>
            </w:tcBorders>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1.Памятка для родителей «Новогодние игры и забавы».</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2.Акция «Елочка желаний. Письмо Деду Морозу».</w:t>
            </w:r>
          </w:p>
          <w:p w:rsidR="00A220E6" w:rsidRPr="00E608DB" w:rsidRDefault="00A220E6" w:rsidP="00C848A9">
            <w:pPr>
              <w:spacing w:after="0"/>
              <w:rPr>
                <w:rFonts w:ascii="Times New Roman" w:hAnsi="Times New Roman" w:cs="Times New Roman"/>
                <w:sz w:val="26"/>
                <w:szCs w:val="28"/>
              </w:rPr>
            </w:pPr>
          </w:p>
        </w:tc>
      </w:tr>
      <w:tr w:rsidR="00A220E6" w:rsidRPr="00C03886" w:rsidTr="00A220E6">
        <w:tc>
          <w:tcPr>
            <w:tcW w:w="10206" w:type="dxa"/>
            <w:gridSpan w:val="5"/>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t>Январь</w:t>
            </w:r>
          </w:p>
        </w:tc>
      </w:tr>
      <w:tr w:rsidR="00A220E6" w:rsidRPr="00C03886" w:rsidTr="00A220E6">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t>5</w:t>
            </w:r>
          </w:p>
        </w:tc>
        <w:tc>
          <w:tcPr>
            <w:tcW w:w="2436"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Анкетирование </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«Готовы ли вы отдавать своего ребенка в школу?».</w:t>
            </w:r>
          </w:p>
          <w:p w:rsidR="00A220E6" w:rsidRPr="00E608DB" w:rsidRDefault="00A220E6" w:rsidP="00C848A9">
            <w:pPr>
              <w:spacing w:after="0"/>
              <w:rPr>
                <w:rFonts w:ascii="Times New Roman" w:hAnsi="Times New Roman" w:cs="Times New Roman"/>
                <w:sz w:val="26"/>
                <w:szCs w:val="28"/>
              </w:rPr>
            </w:pPr>
          </w:p>
        </w:tc>
        <w:tc>
          <w:tcPr>
            <w:tcW w:w="2437" w:type="dxa"/>
            <w:tcBorders>
              <w:top w:val="single" w:sz="4" w:space="0" w:color="auto"/>
              <w:left w:val="single" w:sz="4" w:space="0" w:color="auto"/>
              <w:bottom w:val="single" w:sz="4" w:space="0" w:color="auto"/>
              <w:right w:val="single" w:sz="4" w:space="0" w:color="auto"/>
            </w:tcBorders>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1. Консультация «Как провести выходной день с ребёнком?».</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2. Памятка «Искусство быть родителем!».</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 xml:space="preserve">Беседа: «Режим будущего первоклассника». Информировать родителей о важности соблюдения режима для </w:t>
            </w:r>
            <w:r w:rsidRPr="00E608DB">
              <w:rPr>
                <w:rFonts w:ascii="Times New Roman" w:hAnsi="Times New Roman" w:cs="Times New Roman"/>
                <w:sz w:val="26"/>
                <w:szCs w:val="28"/>
              </w:rPr>
              <w:lastRenderedPageBreak/>
              <w:t>будущих школьников.</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lastRenderedPageBreak/>
              <w:t> 1.Индивидуальные беседы. Тема: «Закаливание – одна из форм профилактики простудных заболеваний детей».</w:t>
            </w:r>
          </w:p>
        </w:tc>
      </w:tr>
      <w:tr w:rsidR="00A220E6" w:rsidRPr="00C03886" w:rsidTr="00A220E6">
        <w:tc>
          <w:tcPr>
            <w:tcW w:w="10206" w:type="dxa"/>
            <w:gridSpan w:val="5"/>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lastRenderedPageBreak/>
              <w:t>Февраль</w:t>
            </w:r>
          </w:p>
        </w:tc>
      </w:tr>
      <w:tr w:rsidR="00A220E6" w:rsidRPr="00C03886" w:rsidTr="00A220E6">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t>6</w:t>
            </w:r>
          </w:p>
        </w:tc>
        <w:tc>
          <w:tcPr>
            <w:tcW w:w="2436"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Родительское собрание «Вместе с мамой, вместе с папой». Тема «Будем внимательными».</w:t>
            </w:r>
          </w:p>
          <w:p w:rsidR="00A220E6" w:rsidRPr="00E608DB" w:rsidRDefault="00A220E6" w:rsidP="00C848A9">
            <w:pPr>
              <w:spacing w:after="0"/>
              <w:rPr>
                <w:rFonts w:ascii="Times New Roman" w:hAnsi="Times New Roman" w:cs="Times New Roman"/>
                <w:sz w:val="26"/>
                <w:szCs w:val="28"/>
              </w:rPr>
            </w:pP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Консультация «Как сделать зимнюю прогулку с ребёнком приятной и полезной?»</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Выставка «Поздравляю я тебя, папа мой отважный!».</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Выставка детских рисунков «Мой папа лучше всех!»</w:t>
            </w:r>
          </w:p>
        </w:tc>
      </w:tr>
      <w:tr w:rsidR="00A220E6" w:rsidRPr="00C03886" w:rsidTr="00A220E6">
        <w:tc>
          <w:tcPr>
            <w:tcW w:w="10206" w:type="dxa"/>
            <w:gridSpan w:val="5"/>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t>Март</w:t>
            </w:r>
          </w:p>
        </w:tc>
      </w:tr>
      <w:tr w:rsidR="00A220E6" w:rsidRPr="00C03886" w:rsidTr="00A220E6">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t>7</w:t>
            </w:r>
          </w:p>
        </w:tc>
        <w:tc>
          <w:tcPr>
            <w:tcW w:w="2436" w:type="dxa"/>
            <w:tcBorders>
              <w:top w:val="single" w:sz="4" w:space="0" w:color="auto"/>
              <w:left w:val="single" w:sz="4" w:space="0" w:color="auto"/>
              <w:bottom w:val="single" w:sz="4" w:space="0" w:color="auto"/>
              <w:right w:val="single" w:sz="4" w:space="0" w:color="auto"/>
            </w:tcBorders>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Плакат для родителей «Дорога не терпит шалости – наказывает без жалости!</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Инструктаж по технике безопасности «Чем опасна оттепель на улице».</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Развлечение ко дню 8 марта.</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Выставка работ детей к 8 марта «Мамочке любимой».</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Анкетирование родителей. Выявить уровень готовности семьи к появлению в ней школьника.</w:t>
            </w:r>
          </w:p>
        </w:tc>
      </w:tr>
      <w:tr w:rsidR="00A220E6" w:rsidRPr="00C03886" w:rsidTr="00A220E6">
        <w:tc>
          <w:tcPr>
            <w:tcW w:w="10206" w:type="dxa"/>
            <w:gridSpan w:val="5"/>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t>Апрель</w:t>
            </w:r>
          </w:p>
        </w:tc>
      </w:tr>
      <w:tr w:rsidR="00A220E6" w:rsidRPr="00C03886" w:rsidTr="00A220E6">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t>8</w:t>
            </w:r>
          </w:p>
        </w:tc>
        <w:tc>
          <w:tcPr>
            <w:tcW w:w="2436"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Памятка. «Как предупредить авитаминоз весной».</w:t>
            </w:r>
          </w:p>
        </w:tc>
        <w:tc>
          <w:tcPr>
            <w:tcW w:w="2437" w:type="dxa"/>
            <w:tcBorders>
              <w:top w:val="single" w:sz="4" w:space="0" w:color="auto"/>
              <w:left w:val="single" w:sz="4" w:space="0" w:color="auto"/>
              <w:bottom w:val="single" w:sz="4" w:space="0" w:color="auto"/>
              <w:right w:val="single" w:sz="4" w:space="0" w:color="auto"/>
            </w:tcBorders>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Творческая выставка «Тайны далёких планет», посвящённая дню Космонавтики.</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Памятка для родителей </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«Профилактика</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Компьютерной зависимости у ребенка»</w:t>
            </w:r>
          </w:p>
          <w:p w:rsidR="00A220E6" w:rsidRPr="00E608DB" w:rsidRDefault="00A220E6" w:rsidP="00C848A9">
            <w:pPr>
              <w:spacing w:after="0"/>
              <w:rPr>
                <w:rFonts w:ascii="Times New Roman" w:hAnsi="Times New Roman" w:cs="Times New Roman"/>
                <w:sz w:val="26"/>
                <w:szCs w:val="28"/>
              </w:rPr>
            </w:pP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before="100" w:beforeAutospacing="1" w:after="100" w:afterAutospacing="1"/>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Консультация для родителей «Кризис 7-ми лет».</w:t>
            </w:r>
          </w:p>
          <w:p w:rsidR="00A220E6" w:rsidRPr="00E608DB" w:rsidRDefault="00A220E6" w:rsidP="00C848A9">
            <w:pPr>
              <w:spacing w:before="100" w:beforeAutospacing="1" w:after="100" w:afterAutospacing="1"/>
              <w:rPr>
                <w:rFonts w:ascii="Times New Roman" w:eastAsia="Times New Roman" w:hAnsi="Times New Roman" w:cs="Times New Roman"/>
                <w:sz w:val="26"/>
                <w:szCs w:val="28"/>
              </w:rPr>
            </w:pPr>
          </w:p>
          <w:p w:rsidR="00A220E6" w:rsidRPr="00E608DB" w:rsidRDefault="00A220E6" w:rsidP="00C848A9">
            <w:pPr>
              <w:spacing w:after="0"/>
              <w:rPr>
                <w:rFonts w:ascii="Times New Roman" w:hAnsi="Times New Roman" w:cs="Times New Roman"/>
                <w:sz w:val="26"/>
                <w:szCs w:val="28"/>
              </w:rPr>
            </w:pPr>
          </w:p>
        </w:tc>
      </w:tr>
      <w:tr w:rsidR="00A220E6" w:rsidRPr="00C03886" w:rsidTr="00A220E6">
        <w:tc>
          <w:tcPr>
            <w:tcW w:w="10206" w:type="dxa"/>
            <w:gridSpan w:val="5"/>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t>Май</w:t>
            </w:r>
          </w:p>
        </w:tc>
      </w:tr>
      <w:tr w:rsidR="00A220E6" w:rsidRPr="00C03886" w:rsidTr="00A220E6">
        <w:trPr>
          <w:trHeight w:val="2406"/>
        </w:trPr>
        <w:tc>
          <w:tcPr>
            <w:tcW w:w="459"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b/>
                <w:sz w:val="26"/>
                <w:szCs w:val="28"/>
              </w:rPr>
            </w:pPr>
            <w:r w:rsidRPr="00E608DB">
              <w:rPr>
                <w:rFonts w:ascii="Times New Roman" w:hAnsi="Times New Roman" w:cs="Times New Roman"/>
                <w:b/>
                <w:sz w:val="26"/>
                <w:szCs w:val="28"/>
              </w:rPr>
              <w:t>9</w:t>
            </w:r>
          </w:p>
        </w:tc>
        <w:tc>
          <w:tcPr>
            <w:tcW w:w="2436"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1.Газета «Этот День Победы порохом пропах…».</w:t>
            </w:r>
          </w:p>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1.Консультация «Памятные места нашего города».</w:t>
            </w:r>
          </w:p>
        </w:tc>
        <w:tc>
          <w:tcPr>
            <w:tcW w:w="2437" w:type="dxa"/>
            <w:tcBorders>
              <w:top w:val="single" w:sz="4" w:space="0" w:color="auto"/>
              <w:left w:val="single" w:sz="4" w:space="0" w:color="auto"/>
              <w:bottom w:val="single" w:sz="4" w:space="0" w:color="auto"/>
              <w:right w:val="single" w:sz="4" w:space="0" w:color="auto"/>
            </w:tcBorders>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Итоговое родительское собрание «А ваш ребёнок готов к школе».</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Фото вернисаж: «Вот и стали мы на год взрослей».</w:t>
            </w:r>
          </w:p>
        </w:tc>
        <w:tc>
          <w:tcPr>
            <w:tcW w:w="2437" w:type="dxa"/>
            <w:tcBorders>
              <w:top w:val="single" w:sz="4" w:space="0" w:color="auto"/>
              <w:left w:val="single" w:sz="4" w:space="0" w:color="auto"/>
              <w:bottom w:val="single" w:sz="4" w:space="0" w:color="auto"/>
              <w:right w:val="single" w:sz="4" w:space="0" w:color="auto"/>
            </w:tcBorders>
            <w:hideMark/>
          </w:tcPr>
          <w:p w:rsidR="00A220E6" w:rsidRPr="00E608DB" w:rsidRDefault="00A220E6" w:rsidP="00C848A9">
            <w:pPr>
              <w:spacing w:after="0"/>
              <w:rPr>
                <w:rFonts w:ascii="Times New Roman" w:hAnsi="Times New Roman" w:cs="Times New Roman"/>
                <w:sz w:val="26"/>
                <w:szCs w:val="28"/>
              </w:rPr>
            </w:pPr>
            <w:r w:rsidRPr="00E608DB">
              <w:rPr>
                <w:rFonts w:ascii="Times New Roman" w:hAnsi="Times New Roman" w:cs="Times New Roman"/>
                <w:sz w:val="26"/>
                <w:szCs w:val="28"/>
              </w:rPr>
              <w:t>Выпускной вечер «До свидания, детский сад!».</w:t>
            </w:r>
          </w:p>
        </w:tc>
      </w:tr>
    </w:tbl>
    <w:p w:rsidR="00A220E6" w:rsidRDefault="00A220E6" w:rsidP="00C848A9">
      <w:pPr>
        <w:jc w:val="both"/>
        <w:rPr>
          <w:rFonts w:ascii="Times New Roman" w:hAnsi="Times New Roman" w:cs="Times New Roman"/>
          <w:b/>
          <w:sz w:val="28"/>
          <w:szCs w:val="28"/>
        </w:rPr>
      </w:pPr>
    </w:p>
    <w:p w:rsidR="00BF61EF" w:rsidRDefault="00BF61EF" w:rsidP="00C848A9">
      <w:pPr>
        <w:jc w:val="both"/>
        <w:rPr>
          <w:rFonts w:ascii="Times New Roman" w:hAnsi="Times New Roman" w:cs="Times New Roman"/>
          <w:b/>
          <w:sz w:val="28"/>
          <w:szCs w:val="28"/>
        </w:rPr>
      </w:pPr>
    </w:p>
    <w:p w:rsidR="00BF61EF" w:rsidRDefault="00BF61EF" w:rsidP="00C848A9">
      <w:pPr>
        <w:jc w:val="both"/>
        <w:rPr>
          <w:rFonts w:ascii="Times New Roman" w:hAnsi="Times New Roman" w:cs="Times New Roman"/>
          <w:b/>
          <w:sz w:val="28"/>
          <w:szCs w:val="28"/>
        </w:rPr>
      </w:pPr>
    </w:p>
    <w:p w:rsidR="00BF61EF" w:rsidRDefault="00BF61EF" w:rsidP="00C848A9">
      <w:pPr>
        <w:jc w:val="both"/>
        <w:rPr>
          <w:rFonts w:ascii="Times New Roman" w:hAnsi="Times New Roman" w:cs="Times New Roman"/>
          <w:b/>
          <w:sz w:val="28"/>
          <w:szCs w:val="28"/>
        </w:rPr>
      </w:pPr>
    </w:p>
    <w:p w:rsidR="00BF61EF" w:rsidRDefault="00BF61EF" w:rsidP="00C848A9">
      <w:pPr>
        <w:jc w:val="both"/>
        <w:rPr>
          <w:rFonts w:ascii="Times New Roman" w:hAnsi="Times New Roman" w:cs="Times New Roman"/>
          <w:b/>
          <w:sz w:val="28"/>
          <w:szCs w:val="28"/>
        </w:rPr>
      </w:pPr>
    </w:p>
    <w:p w:rsidR="00BF61EF" w:rsidRPr="00C03886" w:rsidRDefault="00BF61EF" w:rsidP="00C848A9">
      <w:pPr>
        <w:jc w:val="both"/>
        <w:rPr>
          <w:rFonts w:ascii="Times New Roman" w:hAnsi="Times New Roman" w:cs="Times New Roman"/>
          <w:b/>
          <w:sz w:val="28"/>
          <w:szCs w:val="28"/>
        </w:rPr>
      </w:pPr>
    </w:p>
    <w:p w:rsidR="008A2684" w:rsidRPr="00C03886" w:rsidRDefault="00A220E6" w:rsidP="00C848A9">
      <w:p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2.8. Содержание индивидуальной коррекционной работы</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неоднородна, в нее входят дети с разными нарушениями развития, выраженность которых может быть различна.</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Значительную по численности группу детей составляют дети с </w:t>
      </w:r>
      <w:proofErr w:type="spellStart"/>
      <w:r w:rsidRPr="00E608DB">
        <w:rPr>
          <w:rFonts w:ascii="Times New Roman" w:eastAsia="Times New Roman" w:hAnsi="Times New Roman" w:cs="Times New Roman"/>
          <w:sz w:val="26"/>
          <w:szCs w:val="28"/>
        </w:rPr>
        <w:t>нерезко</w:t>
      </w:r>
      <w:proofErr w:type="spellEnd"/>
      <w:r w:rsidRPr="00E608DB">
        <w:rPr>
          <w:rFonts w:ascii="Times New Roman" w:eastAsia="Times New Roman" w:hAnsi="Times New Roman" w:cs="Times New Roman"/>
          <w:sz w:val="26"/>
          <w:szCs w:val="28"/>
        </w:rPr>
        <w:t xml:space="preserve"> выраженными,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 </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дети с минимальными нарушениями слуха; </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дети с минимальными нарушениями зрения, в том числе с косоглазием и </w:t>
      </w:r>
      <w:proofErr w:type="spellStart"/>
      <w:r w:rsidRPr="00E608DB">
        <w:rPr>
          <w:rFonts w:ascii="Times New Roman" w:eastAsia="Times New Roman" w:hAnsi="Times New Roman" w:cs="Times New Roman"/>
          <w:sz w:val="26"/>
          <w:szCs w:val="28"/>
        </w:rPr>
        <w:t>амблиопией</w:t>
      </w:r>
      <w:proofErr w:type="spellEnd"/>
      <w:r w:rsidRPr="00E608DB">
        <w:rPr>
          <w:rFonts w:ascii="Times New Roman" w:eastAsia="Times New Roman" w:hAnsi="Times New Roman" w:cs="Times New Roman"/>
          <w:sz w:val="26"/>
          <w:szCs w:val="28"/>
        </w:rPr>
        <w:t>;</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дети с нарушениями речи (</w:t>
      </w:r>
      <w:proofErr w:type="spellStart"/>
      <w:r w:rsidRPr="00E608DB">
        <w:rPr>
          <w:rFonts w:ascii="Times New Roman" w:eastAsia="Times New Roman" w:hAnsi="Times New Roman" w:cs="Times New Roman"/>
          <w:sz w:val="26"/>
          <w:szCs w:val="28"/>
        </w:rPr>
        <w:t>дислалия</w:t>
      </w:r>
      <w:proofErr w:type="spellEnd"/>
      <w:r w:rsidRPr="00E608DB">
        <w:rPr>
          <w:rFonts w:ascii="Times New Roman" w:eastAsia="Times New Roman" w:hAnsi="Times New Roman" w:cs="Times New Roman"/>
          <w:sz w:val="26"/>
          <w:szCs w:val="28"/>
        </w:rPr>
        <w:t xml:space="preserve">, минимальные </w:t>
      </w:r>
      <w:proofErr w:type="spellStart"/>
      <w:r w:rsidRPr="00E608DB">
        <w:rPr>
          <w:rFonts w:ascii="Times New Roman" w:eastAsia="Times New Roman" w:hAnsi="Times New Roman" w:cs="Times New Roman"/>
          <w:sz w:val="26"/>
          <w:szCs w:val="28"/>
        </w:rPr>
        <w:t>дизартрические</w:t>
      </w:r>
      <w:proofErr w:type="spellEnd"/>
      <w:r w:rsidRPr="00E608DB">
        <w:rPr>
          <w:rFonts w:ascii="Times New Roman" w:eastAsia="Times New Roman" w:hAnsi="Times New Roman" w:cs="Times New Roman"/>
          <w:sz w:val="26"/>
          <w:szCs w:val="28"/>
        </w:rPr>
        <w:t xml:space="preserve"> расстройства, закрытая </w:t>
      </w:r>
      <w:proofErr w:type="spellStart"/>
      <w:r w:rsidRPr="00E608DB">
        <w:rPr>
          <w:rFonts w:ascii="Times New Roman" w:eastAsia="Times New Roman" w:hAnsi="Times New Roman" w:cs="Times New Roman"/>
          <w:sz w:val="26"/>
          <w:szCs w:val="28"/>
        </w:rPr>
        <w:t>ринолалия</w:t>
      </w:r>
      <w:proofErr w:type="spellEnd"/>
      <w:r w:rsidRPr="00E608DB">
        <w:rPr>
          <w:rFonts w:ascii="Times New Roman" w:eastAsia="Times New Roman" w:hAnsi="Times New Roman" w:cs="Times New Roman"/>
          <w:sz w:val="26"/>
          <w:szCs w:val="28"/>
        </w:rPr>
        <w:t xml:space="preserve">, </w:t>
      </w:r>
      <w:proofErr w:type="spellStart"/>
      <w:r w:rsidRPr="00E608DB">
        <w:rPr>
          <w:rFonts w:ascii="Times New Roman" w:eastAsia="Times New Roman" w:hAnsi="Times New Roman" w:cs="Times New Roman"/>
          <w:sz w:val="26"/>
          <w:szCs w:val="28"/>
        </w:rPr>
        <w:t>дисфония</w:t>
      </w:r>
      <w:proofErr w:type="spellEnd"/>
      <w:r w:rsidRPr="00E608DB">
        <w:rPr>
          <w:rFonts w:ascii="Times New Roman" w:eastAsia="Times New Roman" w:hAnsi="Times New Roman" w:cs="Times New Roman"/>
          <w:sz w:val="26"/>
          <w:szCs w:val="28"/>
        </w:rPr>
        <w:t xml:space="preserve">, заикание, </w:t>
      </w:r>
      <w:proofErr w:type="spellStart"/>
      <w:r w:rsidRPr="00E608DB">
        <w:rPr>
          <w:rFonts w:ascii="Times New Roman" w:eastAsia="Times New Roman" w:hAnsi="Times New Roman" w:cs="Times New Roman"/>
          <w:sz w:val="26"/>
          <w:szCs w:val="28"/>
        </w:rPr>
        <w:t>полтерн</w:t>
      </w:r>
      <w:proofErr w:type="spellEnd"/>
      <w:r w:rsidRPr="00E608DB">
        <w:rPr>
          <w:rFonts w:ascii="Times New Roman" w:eastAsia="Times New Roman" w:hAnsi="Times New Roman" w:cs="Times New Roman"/>
          <w:sz w:val="26"/>
          <w:szCs w:val="28"/>
        </w:rPr>
        <w:t xml:space="preserve">, </w:t>
      </w:r>
      <w:proofErr w:type="spellStart"/>
      <w:r w:rsidRPr="00E608DB">
        <w:rPr>
          <w:rFonts w:ascii="Times New Roman" w:eastAsia="Times New Roman" w:hAnsi="Times New Roman" w:cs="Times New Roman"/>
          <w:sz w:val="26"/>
          <w:szCs w:val="28"/>
        </w:rPr>
        <w:t>тахилалия</w:t>
      </w:r>
      <w:proofErr w:type="spellEnd"/>
      <w:r w:rsidRPr="00E608DB">
        <w:rPr>
          <w:rFonts w:ascii="Times New Roman" w:eastAsia="Times New Roman" w:hAnsi="Times New Roman" w:cs="Times New Roman"/>
          <w:sz w:val="26"/>
          <w:szCs w:val="28"/>
        </w:rPr>
        <w:t xml:space="preserve">, </w:t>
      </w:r>
      <w:proofErr w:type="spellStart"/>
      <w:r w:rsidRPr="00E608DB">
        <w:rPr>
          <w:rFonts w:ascii="Times New Roman" w:eastAsia="Times New Roman" w:hAnsi="Times New Roman" w:cs="Times New Roman"/>
          <w:sz w:val="26"/>
          <w:szCs w:val="28"/>
        </w:rPr>
        <w:t>брадилалия</w:t>
      </w:r>
      <w:proofErr w:type="spellEnd"/>
      <w:r w:rsidRPr="00E608DB">
        <w:rPr>
          <w:rFonts w:ascii="Times New Roman" w:eastAsia="Times New Roman" w:hAnsi="Times New Roman" w:cs="Times New Roman"/>
          <w:sz w:val="26"/>
          <w:szCs w:val="28"/>
        </w:rPr>
        <w:t>);</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нарушения лексико-грамматического строя, нарушения фонематического восприятия);</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дети с легкой задержкой психического развития (конституциональной, соматогенной, психогенной);</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педагогически запущенные дети;</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rsidRPr="00E608DB">
        <w:rPr>
          <w:rFonts w:ascii="Times New Roman" w:eastAsia="Times New Roman" w:hAnsi="Times New Roman" w:cs="Times New Roman"/>
          <w:sz w:val="26"/>
          <w:szCs w:val="28"/>
        </w:rPr>
        <w:t>посттравматики</w:t>
      </w:r>
      <w:proofErr w:type="spellEnd"/>
      <w:r w:rsidRPr="00E608DB">
        <w:rPr>
          <w:rFonts w:ascii="Times New Roman" w:eastAsia="Times New Roman" w:hAnsi="Times New Roman" w:cs="Times New Roman"/>
          <w:sz w:val="26"/>
          <w:szCs w:val="28"/>
        </w:rPr>
        <w:t xml:space="preserve">, аллергики, с компенсированной и </w:t>
      </w:r>
      <w:proofErr w:type="spellStart"/>
      <w:r w:rsidRPr="00E608DB">
        <w:rPr>
          <w:rFonts w:ascii="Times New Roman" w:eastAsia="Times New Roman" w:hAnsi="Times New Roman" w:cs="Times New Roman"/>
          <w:sz w:val="26"/>
          <w:szCs w:val="28"/>
        </w:rPr>
        <w:t>субкомпенсированной</w:t>
      </w:r>
      <w:proofErr w:type="spellEnd"/>
      <w:r w:rsidRPr="00E608DB">
        <w:rPr>
          <w:rFonts w:ascii="Times New Roman" w:eastAsia="Times New Roman" w:hAnsi="Times New Roman" w:cs="Times New Roman"/>
          <w:sz w:val="26"/>
          <w:szCs w:val="28"/>
        </w:rPr>
        <w:t xml:space="preserve"> гидроцефалией, с </w:t>
      </w:r>
      <w:proofErr w:type="spellStart"/>
      <w:r w:rsidRPr="00E608DB">
        <w:rPr>
          <w:rFonts w:ascii="Times New Roman" w:eastAsia="Times New Roman" w:hAnsi="Times New Roman" w:cs="Times New Roman"/>
          <w:sz w:val="26"/>
          <w:szCs w:val="28"/>
        </w:rPr>
        <w:t>цереброэндокринными</w:t>
      </w:r>
      <w:proofErr w:type="spellEnd"/>
      <w:r w:rsidRPr="00E608DB">
        <w:rPr>
          <w:rFonts w:ascii="Times New Roman" w:eastAsia="Times New Roman" w:hAnsi="Times New Roman" w:cs="Times New Roman"/>
          <w:sz w:val="26"/>
          <w:szCs w:val="28"/>
        </w:rPr>
        <w:t xml:space="preserve"> состояниями);</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дети с </w:t>
      </w:r>
      <w:proofErr w:type="spellStart"/>
      <w:r w:rsidRPr="00E608DB">
        <w:rPr>
          <w:rFonts w:ascii="Times New Roman" w:eastAsia="Times New Roman" w:hAnsi="Times New Roman" w:cs="Times New Roman"/>
          <w:sz w:val="26"/>
          <w:szCs w:val="28"/>
        </w:rPr>
        <w:t>психопатоподобными</w:t>
      </w:r>
      <w:proofErr w:type="spellEnd"/>
      <w:r w:rsidRPr="00E608DB">
        <w:rPr>
          <w:rFonts w:ascii="Times New Roman" w:eastAsia="Times New Roman" w:hAnsi="Times New Roman" w:cs="Times New Roman"/>
          <w:sz w:val="26"/>
          <w:szCs w:val="28"/>
        </w:rPr>
        <w:t xml:space="preserve"> формами поведения (по типу аффективной возбудимости, </w:t>
      </w:r>
      <w:proofErr w:type="spellStart"/>
      <w:r w:rsidRPr="00E608DB">
        <w:rPr>
          <w:rFonts w:ascii="Times New Roman" w:eastAsia="Times New Roman" w:hAnsi="Times New Roman" w:cs="Times New Roman"/>
          <w:sz w:val="26"/>
          <w:szCs w:val="28"/>
        </w:rPr>
        <w:t>истероидности</w:t>
      </w:r>
      <w:proofErr w:type="spellEnd"/>
      <w:r w:rsidRPr="00E608DB">
        <w:rPr>
          <w:rFonts w:ascii="Times New Roman" w:eastAsia="Times New Roman" w:hAnsi="Times New Roman" w:cs="Times New Roman"/>
          <w:sz w:val="26"/>
          <w:szCs w:val="28"/>
        </w:rPr>
        <w:t>, психастении и др.);</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дети с нарушенными формами поведения органического генеза (</w:t>
      </w:r>
      <w:proofErr w:type="spellStart"/>
      <w:r w:rsidRPr="00E608DB">
        <w:rPr>
          <w:rFonts w:ascii="Times New Roman" w:eastAsia="Times New Roman" w:hAnsi="Times New Roman" w:cs="Times New Roman"/>
          <w:sz w:val="26"/>
          <w:szCs w:val="28"/>
        </w:rPr>
        <w:t>гиперактивность</w:t>
      </w:r>
      <w:proofErr w:type="spellEnd"/>
      <w:r w:rsidRPr="00E608DB">
        <w:rPr>
          <w:rFonts w:ascii="Times New Roman" w:eastAsia="Times New Roman" w:hAnsi="Times New Roman" w:cs="Times New Roman"/>
          <w:sz w:val="26"/>
          <w:szCs w:val="28"/>
        </w:rPr>
        <w:t>, синдром дефицита внимания);</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дети с психогениями (неврозами);</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дети с начальным проявлением психических заболеваний (шизофрения, ранний детский аутизм, эпилепсия);</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дети с легкими проявлениями двигательной патологии церебрально-органической природы;</w:t>
      </w:r>
    </w:p>
    <w:p w:rsidR="00A220E6" w:rsidRPr="00E608DB" w:rsidRDefault="00A220E6" w:rsidP="00896D66">
      <w:pPr>
        <w:pStyle w:val="a7"/>
        <w:widowControl w:val="0"/>
        <w:numPr>
          <w:ilvl w:val="0"/>
          <w:numId w:val="31"/>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дети, имеющие </w:t>
      </w:r>
      <w:proofErr w:type="spellStart"/>
      <w:r w:rsidRPr="00E608DB">
        <w:rPr>
          <w:rFonts w:ascii="Times New Roman" w:eastAsia="Times New Roman" w:hAnsi="Times New Roman" w:cs="Times New Roman"/>
          <w:sz w:val="26"/>
          <w:szCs w:val="28"/>
        </w:rPr>
        <w:t>асинхронию</w:t>
      </w:r>
      <w:proofErr w:type="spellEnd"/>
      <w:r w:rsidRPr="00E608DB">
        <w:rPr>
          <w:rFonts w:ascii="Times New Roman" w:eastAsia="Times New Roman" w:hAnsi="Times New Roman" w:cs="Times New Roman"/>
          <w:sz w:val="26"/>
          <w:szCs w:val="28"/>
        </w:rPr>
        <w:t xml:space="preserve">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lastRenderedPageBreak/>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Каждое из направлений работы педагога-психолога в детском саду строится с учетом возрастных возможностей детей, ведущего вида деятельности, опирается на игровые технологии и приемы. Одним из видов деятельности является психодиагностика.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b/>
          <w:sz w:val="26"/>
          <w:szCs w:val="28"/>
        </w:rPr>
        <w:t>Цель:</w:t>
      </w:r>
      <w:r w:rsidRPr="00E608DB">
        <w:rPr>
          <w:rFonts w:ascii="Times New Roman" w:eastAsia="Times New Roman" w:hAnsi="Times New Roman" w:cs="Times New Roman"/>
          <w:sz w:val="26"/>
          <w:szCs w:val="28"/>
        </w:rPr>
        <w:t xml:space="preserve"> </w:t>
      </w:r>
      <w:r w:rsidRPr="00E608DB">
        <w:rPr>
          <w:rFonts w:ascii="Times New Roman" w:eastAsia="Times New Roman" w:hAnsi="Times New Roman" w:cs="Times New Roman"/>
          <w:i/>
          <w:sz w:val="26"/>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E608DB">
        <w:rPr>
          <w:rFonts w:ascii="Times New Roman" w:eastAsia="Times New Roman" w:hAnsi="Times New Roman" w:cs="Times New Roman"/>
          <w:sz w:val="26"/>
          <w:szCs w:val="28"/>
        </w:rPr>
        <w:t xml:space="preserve">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Виды психодиагностики: </w:t>
      </w:r>
    </w:p>
    <w:p w:rsidR="00A220E6" w:rsidRPr="00E608DB" w:rsidRDefault="00A220E6" w:rsidP="00896D66">
      <w:pPr>
        <w:pStyle w:val="a7"/>
        <w:widowControl w:val="0"/>
        <w:numPr>
          <w:ilvl w:val="0"/>
          <w:numId w:val="32"/>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Обследование детей второй младшей группы (3 года по запросам) для определения уровня психического развития и выстраивания индивидуальной траектории развития ребенка.</w:t>
      </w:r>
    </w:p>
    <w:p w:rsidR="00A220E6" w:rsidRPr="00E608DB" w:rsidRDefault="00A220E6" w:rsidP="00896D66">
      <w:pPr>
        <w:pStyle w:val="a7"/>
        <w:widowControl w:val="0"/>
        <w:numPr>
          <w:ilvl w:val="0"/>
          <w:numId w:val="32"/>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Диагностика воспитанников старших групп с целью определения уровня психического развития для организации и координации работы в подготовительной группе.</w:t>
      </w:r>
    </w:p>
    <w:p w:rsidR="00A220E6" w:rsidRPr="00E608DB" w:rsidRDefault="00A220E6" w:rsidP="00896D66">
      <w:pPr>
        <w:pStyle w:val="a7"/>
        <w:widowControl w:val="0"/>
        <w:numPr>
          <w:ilvl w:val="0"/>
          <w:numId w:val="32"/>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 Диагностика психологической готовности к обучению в школе детей подготовительной группы.</w:t>
      </w:r>
    </w:p>
    <w:p w:rsidR="00A220E6" w:rsidRPr="00E608DB" w:rsidRDefault="00A220E6" w:rsidP="00896D66">
      <w:pPr>
        <w:pStyle w:val="a7"/>
        <w:widowControl w:val="0"/>
        <w:numPr>
          <w:ilvl w:val="0"/>
          <w:numId w:val="32"/>
        </w:numPr>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A220E6" w:rsidRPr="00E608DB" w:rsidRDefault="00A220E6" w:rsidP="00C848A9">
      <w:pPr>
        <w:widowControl w:val="0"/>
        <w:autoSpaceDE w:val="0"/>
        <w:autoSpaceDN w:val="0"/>
        <w:adjustRightInd w:val="0"/>
        <w:spacing w:after="0"/>
        <w:ind w:firstLine="284"/>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Следующим видом деятельности является </w:t>
      </w:r>
      <w:proofErr w:type="spellStart"/>
      <w:r w:rsidRPr="00E608DB">
        <w:rPr>
          <w:rFonts w:ascii="Times New Roman" w:eastAsia="Times New Roman" w:hAnsi="Times New Roman" w:cs="Times New Roman"/>
          <w:i/>
          <w:sz w:val="26"/>
          <w:szCs w:val="28"/>
        </w:rPr>
        <w:t>психопрофилактика</w:t>
      </w:r>
      <w:proofErr w:type="spellEnd"/>
      <w:r w:rsidRPr="00E608DB">
        <w:rPr>
          <w:rFonts w:ascii="Times New Roman" w:eastAsia="Times New Roman" w:hAnsi="Times New Roman" w:cs="Times New Roman"/>
          <w:i/>
          <w:sz w:val="26"/>
          <w:szCs w:val="28"/>
        </w:rPr>
        <w:t>.</w:t>
      </w:r>
      <w:r w:rsidRPr="00E608DB">
        <w:rPr>
          <w:rFonts w:ascii="Times New Roman" w:eastAsia="Times New Roman" w:hAnsi="Times New Roman" w:cs="Times New Roman"/>
          <w:sz w:val="26"/>
          <w:szCs w:val="28"/>
        </w:rPr>
        <w:t xml:space="preserve">                                                                                       </w:t>
      </w:r>
      <w:r w:rsidRPr="00E608DB">
        <w:rPr>
          <w:rFonts w:ascii="Times New Roman" w:eastAsia="Times New Roman" w:hAnsi="Times New Roman" w:cs="Times New Roman"/>
          <w:b/>
          <w:sz w:val="26"/>
          <w:szCs w:val="28"/>
        </w:rPr>
        <w:t>Цель</w:t>
      </w:r>
      <w:r w:rsidRPr="00E608DB">
        <w:rPr>
          <w:rFonts w:ascii="Times New Roman" w:eastAsia="Times New Roman" w:hAnsi="Times New Roman" w:cs="Times New Roman"/>
          <w:sz w:val="26"/>
          <w:szCs w:val="28"/>
        </w:rPr>
        <w:t xml:space="preserve">: </w:t>
      </w:r>
      <w:r w:rsidRPr="00E608DB">
        <w:rPr>
          <w:rFonts w:ascii="Times New Roman" w:eastAsia="Times New Roman" w:hAnsi="Times New Roman" w:cs="Times New Roman"/>
          <w:i/>
          <w:sz w:val="26"/>
          <w:szCs w:val="28"/>
        </w:rPr>
        <w:t>предотвращение возможных проблем в развитии и взаимодействии участников воспитательно-образовательного процесса</w:t>
      </w:r>
      <w:r w:rsidRPr="00E608DB">
        <w:rPr>
          <w:rFonts w:ascii="Times New Roman" w:eastAsia="Times New Roman" w:hAnsi="Times New Roman" w:cs="Times New Roman"/>
          <w:sz w:val="26"/>
          <w:szCs w:val="28"/>
        </w:rPr>
        <w:t xml:space="preserve">.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Важной частью работы педагога-психолога является коррекционная</w:t>
      </w:r>
      <w:r w:rsidRPr="00E608DB">
        <w:rPr>
          <w:rFonts w:ascii="Times New Roman" w:eastAsia="Times New Roman" w:hAnsi="Times New Roman" w:cs="Times New Roman"/>
          <w:i/>
          <w:sz w:val="26"/>
          <w:szCs w:val="28"/>
        </w:rPr>
        <w:t xml:space="preserve"> и развивающая работа.</w:t>
      </w:r>
      <w:r w:rsidRPr="00E608DB">
        <w:rPr>
          <w:rFonts w:ascii="Times New Roman" w:eastAsia="Times New Roman" w:hAnsi="Times New Roman" w:cs="Times New Roman"/>
          <w:sz w:val="26"/>
          <w:szCs w:val="28"/>
        </w:rPr>
        <w:t xml:space="preserve"> </w:t>
      </w:r>
    </w:p>
    <w:p w:rsidR="00A220E6" w:rsidRPr="00E608DB" w:rsidRDefault="00A220E6" w:rsidP="00C848A9">
      <w:pPr>
        <w:widowControl w:val="0"/>
        <w:autoSpaceDE w:val="0"/>
        <w:autoSpaceDN w:val="0"/>
        <w:adjustRightInd w:val="0"/>
        <w:spacing w:after="0"/>
        <w:jc w:val="both"/>
        <w:rPr>
          <w:rFonts w:ascii="Times New Roman" w:eastAsia="Times New Roman" w:hAnsi="Times New Roman" w:cs="Times New Roman"/>
          <w:sz w:val="26"/>
          <w:szCs w:val="28"/>
        </w:rPr>
      </w:pPr>
      <w:r w:rsidRPr="00E608DB">
        <w:rPr>
          <w:rFonts w:ascii="Times New Roman" w:eastAsia="Times New Roman" w:hAnsi="Times New Roman" w:cs="Times New Roman"/>
          <w:b/>
          <w:sz w:val="26"/>
          <w:szCs w:val="28"/>
        </w:rPr>
        <w:t>Цель</w:t>
      </w:r>
      <w:r w:rsidRPr="00E608DB">
        <w:rPr>
          <w:rFonts w:ascii="Times New Roman" w:eastAsia="Times New Roman" w:hAnsi="Times New Roman" w:cs="Times New Roman"/>
          <w:sz w:val="26"/>
          <w:szCs w:val="28"/>
        </w:rPr>
        <w:t xml:space="preserve">: </w:t>
      </w:r>
      <w:r w:rsidRPr="00E608DB">
        <w:rPr>
          <w:rFonts w:ascii="Times New Roman" w:eastAsia="Times New Roman" w:hAnsi="Times New Roman" w:cs="Times New Roman"/>
          <w:i/>
          <w:sz w:val="26"/>
          <w:szCs w:val="28"/>
        </w:rPr>
        <w:t>создание условий для раскрытия потенциальных возможностей ребенка, коррекция отклонений психического развития</w:t>
      </w:r>
      <w:r w:rsidRPr="00E608DB">
        <w:rPr>
          <w:rFonts w:ascii="Times New Roman" w:eastAsia="Times New Roman" w:hAnsi="Times New Roman" w:cs="Times New Roman"/>
          <w:sz w:val="26"/>
          <w:szCs w:val="28"/>
        </w:rPr>
        <w:t xml:space="preserve">.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i/>
          <w:sz w:val="26"/>
          <w:szCs w:val="28"/>
        </w:rPr>
        <w:t>Коррекционная и развивающая</w:t>
      </w:r>
      <w:r w:rsidRPr="00E608DB">
        <w:rPr>
          <w:rFonts w:ascii="Times New Roman" w:eastAsia="Times New Roman" w:hAnsi="Times New Roman" w:cs="Times New Roman"/>
          <w:sz w:val="26"/>
          <w:szCs w:val="28"/>
        </w:rPr>
        <w:t xml:space="preserve"> работа планируется и проводится   с учетом специфики детского коллектива (группы), отдельного ребенка.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w:t>
      </w:r>
      <w:r w:rsidRPr="00E608DB">
        <w:rPr>
          <w:rFonts w:ascii="Times New Roman" w:eastAsia="Times New Roman" w:hAnsi="Times New Roman" w:cs="Times New Roman"/>
          <w:sz w:val="26"/>
          <w:szCs w:val="28"/>
        </w:rPr>
        <w:lastRenderedPageBreak/>
        <w:t xml:space="preserve">влияют, в конечном счете, на формирование у дошкольников интегративных качеств и на развитие ребенка в целом.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 xml:space="preserve">Содержание </w:t>
      </w:r>
      <w:r w:rsidRPr="00E608DB">
        <w:rPr>
          <w:rFonts w:ascii="Times New Roman" w:eastAsia="Times New Roman" w:hAnsi="Times New Roman" w:cs="Times New Roman"/>
          <w:i/>
          <w:sz w:val="26"/>
          <w:szCs w:val="28"/>
        </w:rPr>
        <w:t>психопрофилактической, коррекционно-развивающей</w:t>
      </w:r>
      <w:r w:rsidRPr="00E608DB">
        <w:rPr>
          <w:rFonts w:ascii="Times New Roman" w:eastAsia="Times New Roman" w:hAnsi="Times New Roman" w:cs="Times New Roman"/>
          <w:sz w:val="26"/>
          <w:szCs w:val="28"/>
        </w:rPr>
        <w:t xml:space="preserve"> деятельности педагога-психолога направлено на сохранение, укрепление и развитие психологического здоровья детей «группы риска» на всех этапах дошкольного детства. Психологическое сопровождение ребенка  в  условиях  дошкольного  учреждения  включает  в  себя:  индивидуальную  работу,  в которой  используются  игры  с  водой  и  песком  с  целью  установления  контакта  с  ребенком, индивидуальные  занятия  с  целью  снятия  эмоционального  и  мышечного  напряжения, преодоления  стрессового  состояния,  активизации  речевых  процессов,  развития  навыков общения,  взаимодействия  со  взрослыми  и  сверстниками,  формирования  идентичности  с коллективом, развития познавательных процессов.</w:t>
      </w:r>
    </w:p>
    <w:p w:rsidR="00A220E6" w:rsidRPr="00E608DB" w:rsidRDefault="00A220E6" w:rsidP="00C848A9">
      <w:pPr>
        <w:widowControl w:val="0"/>
        <w:autoSpaceDE w:val="0"/>
        <w:autoSpaceDN w:val="0"/>
        <w:adjustRightInd w:val="0"/>
        <w:spacing w:after="0"/>
        <w:ind w:firstLine="708"/>
        <w:jc w:val="both"/>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Психолого-педагогическое сопровождение детей «группы риска» осуществляется по индивидуальным программам с учетом особых образовательных потребностей и индивидуальных возможностей ребенка. С согласия родителей (законных представителей) педагог-психолог проводит психологическую диагностику ребенка для определения уровня психического развития и выстраивания индивидуальной траектории развития.  Результаты психологической диагностики могут быть использованы для решения задач психологического сопровождения и проведения коррекционной работы.</w:t>
      </w:r>
    </w:p>
    <w:p w:rsidR="00A220E6" w:rsidRPr="00C03886" w:rsidRDefault="00A220E6" w:rsidP="00C848A9">
      <w:pPr>
        <w:jc w:val="both"/>
        <w:rPr>
          <w:rFonts w:ascii="Times New Roman" w:hAnsi="Times New Roman" w:cs="Times New Roman"/>
          <w:b/>
          <w:sz w:val="28"/>
          <w:szCs w:val="28"/>
        </w:rPr>
      </w:pPr>
    </w:p>
    <w:p w:rsidR="00A220E6" w:rsidRPr="00C03886" w:rsidRDefault="00A220E6" w:rsidP="00C848A9">
      <w:pPr>
        <w:jc w:val="both"/>
        <w:rPr>
          <w:rFonts w:ascii="Times New Roman" w:hAnsi="Times New Roman" w:cs="Times New Roman"/>
          <w:b/>
          <w:sz w:val="28"/>
          <w:szCs w:val="28"/>
        </w:rPr>
      </w:pPr>
    </w:p>
    <w:p w:rsidR="00A220E6" w:rsidRPr="00C03886" w:rsidRDefault="00A220E6" w:rsidP="00C848A9">
      <w:pPr>
        <w:jc w:val="both"/>
        <w:rPr>
          <w:rFonts w:ascii="Times New Roman" w:hAnsi="Times New Roman" w:cs="Times New Roman"/>
          <w:b/>
          <w:sz w:val="28"/>
          <w:szCs w:val="28"/>
        </w:rPr>
      </w:pPr>
    </w:p>
    <w:p w:rsidR="00A220E6" w:rsidRPr="00C03886" w:rsidRDefault="00A220E6" w:rsidP="00C848A9">
      <w:pPr>
        <w:jc w:val="both"/>
        <w:rPr>
          <w:rFonts w:ascii="Times New Roman" w:hAnsi="Times New Roman" w:cs="Times New Roman"/>
          <w:b/>
          <w:sz w:val="28"/>
          <w:szCs w:val="28"/>
        </w:rPr>
      </w:pPr>
    </w:p>
    <w:p w:rsidR="00A220E6" w:rsidRPr="00C03886" w:rsidRDefault="00A220E6" w:rsidP="00C848A9">
      <w:pPr>
        <w:jc w:val="both"/>
        <w:rPr>
          <w:rFonts w:ascii="Times New Roman" w:hAnsi="Times New Roman" w:cs="Times New Roman"/>
          <w:b/>
          <w:sz w:val="28"/>
          <w:szCs w:val="28"/>
        </w:rPr>
      </w:pPr>
    </w:p>
    <w:p w:rsidR="00A220E6" w:rsidRPr="00C03886" w:rsidRDefault="00A220E6" w:rsidP="00C848A9">
      <w:pPr>
        <w:jc w:val="both"/>
        <w:rPr>
          <w:rFonts w:ascii="Times New Roman" w:hAnsi="Times New Roman" w:cs="Times New Roman"/>
          <w:b/>
          <w:sz w:val="28"/>
          <w:szCs w:val="28"/>
        </w:rPr>
      </w:pPr>
    </w:p>
    <w:p w:rsidR="00A220E6" w:rsidRPr="00C03886" w:rsidRDefault="00A220E6" w:rsidP="00C848A9">
      <w:pPr>
        <w:jc w:val="both"/>
        <w:rPr>
          <w:rFonts w:ascii="Times New Roman" w:hAnsi="Times New Roman" w:cs="Times New Roman"/>
          <w:b/>
          <w:sz w:val="28"/>
          <w:szCs w:val="28"/>
        </w:rPr>
      </w:pPr>
    </w:p>
    <w:p w:rsidR="00A220E6" w:rsidRPr="00C03886" w:rsidRDefault="00A220E6" w:rsidP="00C848A9">
      <w:pPr>
        <w:jc w:val="both"/>
        <w:rPr>
          <w:rFonts w:ascii="Times New Roman" w:hAnsi="Times New Roman" w:cs="Times New Roman"/>
          <w:b/>
          <w:sz w:val="28"/>
          <w:szCs w:val="28"/>
        </w:rPr>
      </w:pPr>
    </w:p>
    <w:p w:rsidR="00A220E6" w:rsidRPr="00C03886" w:rsidRDefault="00A220E6" w:rsidP="00C848A9">
      <w:pPr>
        <w:jc w:val="both"/>
        <w:rPr>
          <w:rFonts w:ascii="Times New Roman" w:hAnsi="Times New Roman" w:cs="Times New Roman"/>
          <w:b/>
          <w:sz w:val="28"/>
          <w:szCs w:val="28"/>
        </w:rPr>
      </w:pPr>
    </w:p>
    <w:p w:rsidR="00A220E6" w:rsidRPr="00C03886" w:rsidRDefault="00A220E6" w:rsidP="00C848A9">
      <w:pPr>
        <w:jc w:val="both"/>
        <w:rPr>
          <w:rFonts w:ascii="Times New Roman" w:hAnsi="Times New Roman" w:cs="Times New Roman"/>
          <w:b/>
          <w:sz w:val="28"/>
          <w:szCs w:val="28"/>
        </w:rPr>
      </w:pPr>
    </w:p>
    <w:p w:rsidR="008A2684" w:rsidRDefault="008A2684" w:rsidP="00C848A9">
      <w:pPr>
        <w:jc w:val="center"/>
        <w:rPr>
          <w:rFonts w:ascii="Times New Roman" w:hAnsi="Times New Roman" w:cs="Times New Roman"/>
          <w:b/>
          <w:sz w:val="28"/>
          <w:szCs w:val="28"/>
        </w:rPr>
      </w:pPr>
    </w:p>
    <w:p w:rsidR="00BF61EF" w:rsidRPr="00C03886" w:rsidRDefault="00BF61EF" w:rsidP="00C848A9">
      <w:pPr>
        <w:jc w:val="center"/>
        <w:rPr>
          <w:rFonts w:ascii="Times New Roman" w:hAnsi="Times New Roman" w:cs="Times New Roman"/>
          <w:b/>
          <w:sz w:val="28"/>
          <w:szCs w:val="28"/>
        </w:rPr>
      </w:pPr>
    </w:p>
    <w:p w:rsidR="008A2684" w:rsidRPr="00C03886" w:rsidRDefault="008A2684" w:rsidP="00C848A9">
      <w:pPr>
        <w:pStyle w:val="a7"/>
        <w:numPr>
          <w:ilvl w:val="0"/>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ОРГАНИЗАЦИОННЫЙ РАЗДЕЛ</w:t>
      </w: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t>Предметно-развивающая среда</w:t>
      </w:r>
    </w:p>
    <w:p w:rsidR="008A2684" w:rsidRPr="00C03886" w:rsidRDefault="008A2684" w:rsidP="00C848A9">
      <w:pPr>
        <w:pStyle w:val="a7"/>
        <w:ind w:left="1440"/>
        <w:rPr>
          <w:rFonts w:ascii="Times New Roman" w:hAnsi="Times New Roman" w:cs="Times New Roman"/>
          <w:b/>
          <w:sz w:val="28"/>
          <w:szCs w:val="28"/>
        </w:rPr>
      </w:pPr>
    </w:p>
    <w:p w:rsidR="008A2684" w:rsidRPr="00E608DB" w:rsidRDefault="008A2684" w:rsidP="00C848A9">
      <w:pPr>
        <w:autoSpaceDE w:val="0"/>
        <w:autoSpaceDN w:val="0"/>
        <w:adjustRightInd w:val="0"/>
        <w:spacing w:after="0"/>
        <w:ind w:firstLine="708"/>
        <w:jc w:val="both"/>
        <w:rPr>
          <w:rFonts w:ascii="Times New Roman" w:hAnsi="Times New Roman" w:cs="Times New Roman"/>
          <w:color w:val="000000"/>
          <w:sz w:val="26"/>
          <w:szCs w:val="28"/>
        </w:rPr>
      </w:pPr>
      <w:r w:rsidRPr="00E608DB">
        <w:rPr>
          <w:rFonts w:ascii="Times New Roman" w:hAnsi="Times New Roman" w:cs="Times New Roman"/>
          <w:color w:val="000000"/>
          <w:sz w:val="26"/>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3-6 человек. Все материалы и игрушки располагаются так, чтобы не мешать свободному перемещению детей, создать условия для общения со сверстниками. Также предусмотрены </w:t>
      </w:r>
      <w:r w:rsidRPr="00E608DB">
        <w:rPr>
          <w:rFonts w:ascii="Times New Roman" w:hAnsi="Times New Roman" w:cs="Times New Roman"/>
          <w:bCs/>
          <w:color w:val="000000"/>
          <w:sz w:val="26"/>
          <w:szCs w:val="28"/>
        </w:rPr>
        <w:t>«уголки уединения»</w:t>
      </w:r>
      <w:r w:rsidRPr="00E608DB">
        <w:rPr>
          <w:rFonts w:ascii="Times New Roman" w:hAnsi="Times New Roman" w:cs="Times New Roman"/>
          <w:color w:val="000000"/>
          <w:sz w:val="26"/>
          <w:szCs w:val="28"/>
        </w:rPr>
        <w:t xml:space="preserve">, где ребенок может отойти от общения, подумать, помечтать (такие уголки создаются при помощи ширмы, стеллажей; там размещаются несколько игрушек, книг, игр для уединившегося ребенка). </w:t>
      </w:r>
    </w:p>
    <w:p w:rsidR="008A2684" w:rsidRPr="00E608DB" w:rsidRDefault="008A2684" w:rsidP="00C848A9">
      <w:pPr>
        <w:autoSpaceDE w:val="0"/>
        <w:autoSpaceDN w:val="0"/>
        <w:adjustRightInd w:val="0"/>
        <w:spacing w:after="0"/>
        <w:ind w:firstLine="708"/>
        <w:jc w:val="both"/>
        <w:rPr>
          <w:rFonts w:ascii="Times New Roman" w:hAnsi="Times New Roman" w:cs="Times New Roman"/>
          <w:color w:val="000000"/>
          <w:sz w:val="26"/>
          <w:szCs w:val="28"/>
        </w:rPr>
      </w:pPr>
      <w:r w:rsidRPr="00E608DB">
        <w:rPr>
          <w:rFonts w:ascii="Times New Roman" w:hAnsi="Times New Roman" w:cs="Times New Roman"/>
          <w:color w:val="000000"/>
          <w:sz w:val="26"/>
          <w:szCs w:val="28"/>
        </w:rPr>
        <w:t xml:space="preserve">Для развития интереса у детей к будущему школьному обучению в группе выделяется </w:t>
      </w:r>
      <w:r w:rsidRPr="00E608DB">
        <w:rPr>
          <w:rFonts w:ascii="Times New Roman" w:hAnsi="Times New Roman" w:cs="Times New Roman"/>
          <w:bCs/>
          <w:color w:val="000000"/>
          <w:sz w:val="26"/>
          <w:szCs w:val="28"/>
        </w:rPr>
        <w:t xml:space="preserve">«учебная зона» </w:t>
      </w:r>
      <w:r w:rsidRPr="00E608DB">
        <w:rPr>
          <w:rFonts w:ascii="Times New Roman" w:hAnsi="Times New Roman" w:cs="Times New Roman"/>
          <w:color w:val="000000"/>
          <w:sz w:val="26"/>
          <w:szCs w:val="28"/>
        </w:rPr>
        <w:t xml:space="preserve">(обстановка группы приближена к учебной среде класса): столы ставятся рядами, на стене напротив столов вешается «школьная доска». В будущем это в определенной степени поможет адаптироваться к учебной среде класса. </w:t>
      </w:r>
    </w:p>
    <w:p w:rsidR="008A2684" w:rsidRPr="00E608DB" w:rsidRDefault="008A2684" w:rsidP="00C848A9">
      <w:pPr>
        <w:autoSpaceDE w:val="0"/>
        <w:autoSpaceDN w:val="0"/>
        <w:adjustRightInd w:val="0"/>
        <w:spacing w:after="0"/>
        <w:ind w:firstLine="708"/>
        <w:jc w:val="both"/>
        <w:rPr>
          <w:rFonts w:ascii="Times New Roman" w:hAnsi="Times New Roman" w:cs="Times New Roman"/>
          <w:color w:val="000000"/>
          <w:sz w:val="26"/>
          <w:szCs w:val="28"/>
        </w:rPr>
      </w:pPr>
      <w:r w:rsidRPr="00E608DB">
        <w:rPr>
          <w:rFonts w:ascii="Times New Roman" w:hAnsi="Times New Roman" w:cs="Times New Roman"/>
          <w:color w:val="000000"/>
          <w:sz w:val="26"/>
          <w:szCs w:val="28"/>
        </w:rPr>
        <w:t xml:space="preserve">Также в группе выделяется место для стенда (выставки и пр.) </w:t>
      </w:r>
      <w:r w:rsidRPr="00E608DB">
        <w:rPr>
          <w:rFonts w:ascii="Times New Roman" w:hAnsi="Times New Roman" w:cs="Times New Roman"/>
          <w:bCs/>
          <w:color w:val="000000"/>
          <w:sz w:val="26"/>
          <w:szCs w:val="28"/>
        </w:rPr>
        <w:t>«Наши достижения»</w:t>
      </w:r>
      <w:r w:rsidRPr="00E608DB">
        <w:rPr>
          <w:rFonts w:ascii="Times New Roman" w:hAnsi="Times New Roman" w:cs="Times New Roman"/>
          <w:color w:val="000000"/>
          <w:sz w:val="26"/>
          <w:szCs w:val="28"/>
        </w:rPr>
        <w:t xml:space="preserve">. Главная задача — развитие рефлексии, формирование адекватной самооценки. Для этого детям показывают рост их достижений, вызывают у них чувство радости и гордости от успешных самостоятельных действий. Для этого успехи ребенка фиксируются рисунками или пиктограммами. </w:t>
      </w:r>
    </w:p>
    <w:p w:rsidR="008A2684" w:rsidRPr="00E608DB" w:rsidRDefault="008A2684" w:rsidP="00C848A9">
      <w:pPr>
        <w:autoSpaceDE w:val="0"/>
        <w:autoSpaceDN w:val="0"/>
        <w:adjustRightInd w:val="0"/>
        <w:spacing w:after="0"/>
        <w:ind w:firstLine="708"/>
        <w:jc w:val="both"/>
        <w:rPr>
          <w:rFonts w:ascii="Times New Roman" w:hAnsi="Times New Roman" w:cs="Times New Roman"/>
          <w:color w:val="000000"/>
          <w:sz w:val="26"/>
          <w:szCs w:val="28"/>
        </w:rPr>
      </w:pPr>
      <w:r w:rsidRPr="00E608DB">
        <w:rPr>
          <w:rFonts w:ascii="Times New Roman" w:hAnsi="Times New Roman" w:cs="Times New Roman"/>
          <w:color w:val="000000"/>
          <w:sz w:val="26"/>
          <w:szCs w:val="28"/>
        </w:rPr>
        <w:t xml:space="preserve">Для развития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w:t>
      </w:r>
      <w:r w:rsidRPr="00E608DB">
        <w:rPr>
          <w:rFonts w:ascii="Times New Roman" w:hAnsi="Times New Roman" w:cs="Times New Roman"/>
          <w:bCs/>
          <w:color w:val="000000"/>
          <w:sz w:val="26"/>
          <w:szCs w:val="28"/>
        </w:rPr>
        <w:t xml:space="preserve">«Я расту» </w:t>
      </w:r>
      <w:r w:rsidRPr="00E608DB">
        <w:rPr>
          <w:rFonts w:ascii="Times New Roman" w:hAnsi="Times New Roman" w:cs="Times New Roman"/>
          <w:color w:val="000000"/>
          <w:sz w:val="26"/>
          <w:szCs w:val="28"/>
        </w:rPr>
        <w:t xml:space="preserve">- это повод для обсуждения, кто выше, кто ниже, на сколько сантиметров вырос ребенок за месяц, за три месяца, кто растет быстрее, кто медленнее. Каждый месяц обсуждается с детьми какая-либо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обговариваются, но и записываются, зарисовываются, делаются фотообзоры. К этому привлекаются родители (например,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8A2684" w:rsidRPr="00E608DB" w:rsidRDefault="008A2684" w:rsidP="00C848A9">
      <w:pPr>
        <w:autoSpaceDE w:val="0"/>
        <w:autoSpaceDN w:val="0"/>
        <w:adjustRightInd w:val="0"/>
        <w:spacing w:after="0"/>
        <w:ind w:firstLine="708"/>
        <w:jc w:val="both"/>
        <w:rPr>
          <w:rFonts w:ascii="Times New Roman" w:hAnsi="Times New Roman" w:cs="Times New Roman"/>
          <w:color w:val="000000"/>
          <w:sz w:val="26"/>
          <w:szCs w:val="28"/>
        </w:rPr>
      </w:pPr>
      <w:r w:rsidRPr="00E608DB">
        <w:rPr>
          <w:rFonts w:ascii="Times New Roman" w:hAnsi="Times New Roman" w:cs="Times New Roman"/>
          <w:color w:val="000000"/>
          <w:sz w:val="26"/>
          <w:szCs w:val="28"/>
        </w:rPr>
        <w:t xml:space="preserve">Для развития умения планировать в группе отведено специальное место, где обозначен список детей, напротив каждого имени выставляется карточка с планом. План фиксируется разными способами: записывается воспитателем, обозначается знаками, картинками. </w:t>
      </w:r>
    </w:p>
    <w:p w:rsidR="008A2684" w:rsidRPr="00E608DB" w:rsidRDefault="008A2684" w:rsidP="00C848A9">
      <w:pPr>
        <w:ind w:firstLine="708"/>
        <w:jc w:val="both"/>
        <w:rPr>
          <w:rFonts w:ascii="Times New Roman" w:hAnsi="Times New Roman" w:cs="Times New Roman"/>
          <w:color w:val="000000"/>
          <w:sz w:val="26"/>
          <w:szCs w:val="28"/>
        </w:rPr>
      </w:pPr>
      <w:r w:rsidRPr="00E608DB">
        <w:rPr>
          <w:rFonts w:ascii="Times New Roman" w:hAnsi="Times New Roman" w:cs="Times New Roman"/>
          <w:color w:val="000000"/>
          <w:sz w:val="26"/>
          <w:szCs w:val="28"/>
        </w:rPr>
        <w:t xml:space="preserve">Для продолжения расширения области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w:t>
      </w:r>
      <w:r w:rsidRPr="00E608DB">
        <w:rPr>
          <w:rFonts w:ascii="Times New Roman" w:hAnsi="Times New Roman" w:cs="Times New Roman"/>
          <w:color w:val="000000"/>
          <w:sz w:val="26"/>
          <w:szCs w:val="28"/>
        </w:rPr>
        <w:lastRenderedPageBreak/>
        <w:t>«набирает»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8A2684" w:rsidRPr="00E608DB" w:rsidRDefault="008A2684" w:rsidP="00C848A9">
      <w:pPr>
        <w:ind w:firstLine="708"/>
        <w:jc w:val="both"/>
        <w:rPr>
          <w:rFonts w:ascii="Times New Roman" w:hAnsi="Times New Roman" w:cs="Times New Roman"/>
          <w:sz w:val="26"/>
          <w:szCs w:val="28"/>
        </w:rPr>
      </w:pPr>
      <w:r w:rsidRPr="00E608DB">
        <w:rPr>
          <w:rFonts w:ascii="Times New Roman" w:hAnsi="Times New Roman" w:cs="Times New Roman"/>
          <w:sz w:val="26"/>
          <w:szCs w:val="28"/>
        </w:rPr>
        <w:t xml:space="preserve">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В группе создаются различные центры активности: </w:t>
      </w:r>
    </w:p>
    <w:p w:rsidR="008A2684" w:rsidRPr="00E608DB" w:rsidRDefault="008A2684" w:rsidP="00896D66">
      <w:pPr>
        <w:pStyle w:val="a7"/>
        <w:numPr>
          <w:ilvl w:val="0"/>
          <w:numId w:val="10"/>
        </w:numPr>
        <w:jc w:val="both"/>
        <w:rPr>
          <w:rFonts w:ascii="Times New Roman" w:hAnsi="Times New Roman" w:cs="Times New Roman"/>
          <w:color w:val="000000"/>
          <w:sz w:val="26"/>
          <w:szCs w:val="28"/>
        </w:rPr>
      </w:pPr>
      <w:r w:rsidRPr="00E608DB">
        <w:rPr>
          <w:rFonts w:ascii="Times New Roman" w:hAnsi="Times New Roman" w:cs="Times New Roman"/>
          <w:b/>
          <w:sz w:val="26"/>
          <w:szCs w:val="28"/>
        </w:rPr>
        <w:t>«Центр познания»</w:t>
      </w:r>
      <w:r w:rsidRPr="00E608DB">
        <w:rPr>
          <w:rFonts w:ascii="Times New Roman" w:hAnsi="Times New Roman" w:cs="Times New Roman"/>
          <w:sz w:val="26"/>
          <w:szCs w:val="28"/>
        </w:rPr>
        <w:t xml:space="preserve">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Также представлены игры на развитие умений счетной и вычислительной деятельности.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А также оборудование для экспериментирования с материалами, шарами, подвесами, водой, природными материалами. </w:t>
      </w:r>
    </w:p>
    <w:p w:rsidR="008A2684" w:rsidRPr="00E608DB" w:rsidRDefault="008A2684" w:rsidP="00896D66">
      <w:pPr>
        <w:pStyle w:val="a7"/>
        <w:numPr>
          <w:ilvl w:val="0"/>
          <w:numId w:val="10"/>
        </w:numPr>
        <w:jc w:val="both"/>
        <w:rPr>
          <w:rFonts w:ascii="Times New Roman" w:hAnsi="Times New Roman" w:cs="Times New Roman"/>
          <w:color w:val="000000"/>
          <w:sz w:val="26"/>
          <w:szCs w:val="28"/>
        </w:rPr>
      </w:pPr>
      <w:r w:rsidRPr="00E608DB">
        <w:rPr>
          <w:rFonts w:ascii="Times New Roman" w:hAnsi="Times New Roman" w:cs="Times New Roman"/>
          <w:b/>
          <w:sz w:val="26"/>
          <w:szCs w:val="28"/>
        </w:rPr>
        <w:t>«Центр творчества»</w:t>
      </w:r>
      <w:r w:rsidRPr="00E608DB">
        <w:rPr>
          <w:rFonts w:ascii="Times New Roman" w:hAnsi="Times New Roman" w:cs="Times New Roman"/>
          <w:sz w:val="26"/>
          <w:szCs w:val="28"/>
        </w:rPr>
        <w:t xml:space="preserve">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Создается место для разыгрывания сюжетов в режиссерской игре (изготовляется из большой картонной коробки - сцена), набор игрушечных персонажей, бросовый материал и инструменты, а также некоторые схемы-образцы, фотографии декораций и кукол. 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w:t>
      </w:r>
      <w:r w:rsidRPr="00E608DB">
        <w:rPr>
          <w:rFonts w:ascii="Times New Roman" w:hAnsi="Times New Roman" w:cs="Times New Roman"/>
          <w:sz w:val="26"/>
          <w:szCs w:val="28"/>
        </w:rPr>
        <w:lastRenderedPageBreak/>
        <w:t xml:space="preserve">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w:t>
      </w:r>
      <w:proofErr w:type="gramStart"/>
      <w:r w:rsidRPr="00E608DB">
        <w:rPr>
          <w:rFonts w:ascii="Times New Roman" w:hAnsi="Times New Roman" w:cs="Times New Roman"/>
          <w:sz w:val="26"/>
          <w:szCs w:val="28"/>
        </w:rPr>
        <w:t>детьми  работ</w:t>
      </w:r>
      <w:proofErr w:type="gramEnd"/>
      <w:r w:rsidRPr="00E608DB">
        <w:rPr>
          <w:rFonts w:ascii="Times New Roman" w:hAnsi="Times New Roman" w:cs="Times New Roman"/>
          <w:sz w:val="26"/>
          <w:szCs w:val="28"/>
        </w:rPr>
        <w:t xml:space="preserve">. Можно крепить детские работы не только на стенках, но и подвешивать с помощью нитей к потолку, заполняя работами воздушное пространство группы.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8A2684" w:rsidRPr="00E608DB" w:rsidRDefault="008A2684" w:rsidP="00896D66">
      <w:pPr>
        <w:pStyle w:val="a7"/>
        <w:numPr>
          <w:ilvl w:val="0"/>
          <w:numId w:val="10"/>
        </w:numPr>
        <w:jc w:val="both"/>
        <w:rPr>
          <w:rFonts w:ascii="Times New Roman" w:hAnsi="Times New Roman" w:cs="Times New Roman"/>
          <w:color w:val="000000"/>
          <w:sz w:val="26"/>
          <w:szCs w:val="28"/>
        </w:rPr>
      </w:pPr>
      <w:r w:rsidRPr="00E608DB">
        <w:rPr>
          <w:rFonts w:ascii="Times New Roman" w:hAnsi="Times New Roman" w:cs="Times New Roman"/>
          <w:b/>
          <w:sz w:val="26"/>
          <w:szCs w:val="28"/>
        </w:rPr>
        <w:t>«Игровой центр»</w:t>
      </w:r>
      <w:r w:rsidRPr="00E608DB">
        <w:rPr>
          <w:rFonts w:ascii="Times New Roman" w:hAnsi="Times New Roman" w:cs="Times New Roman"/>
          <w:sz w:val="26"/>
          <w:szCs w:val="28"/>
        </w:rPr>
        <w:t xml:space="preserve">, обеспечивающий организацию самостоятельных сюжетно-ролевых игр; </w:t>
      </w:r>
      <w:proofErr w:type="gramStart"/>
      <w:r w:rsidRPr="00E608DB">
        <w:rPr>
          <w:rFonts w:ascii="Times New Roman" w:hAnsi="Times New Roman" w:cs="Times New Roman"/>
          <w:sz w:val="26"/>
          <w:szCs w:val="28"/>
        </w:rPr>
        <w:t>В</w:t>
      </w:r>
      <w:proofErr w:type="gramEnd"/>
      <w:r w:rsidRPr="00E608DB">
        <w:rPr>
          <w:rFonts w:ascii="Times New Roman" w:hAnsi="Times New Roman" w:cs="Times New Roman"/>
          <w:sz w:val="26"/>
          <w:szCs w:val="28"/>
        </w:rPr>
        <w:t xml:space="preserve"> течение года отражаются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Размер оборудования и игрушек преимущественно небольшой — для игр на столе.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имеется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Постепенно создаются и вносятся альбомы, книги-самоделки с описанием последовательности изготовления различных игрушек для расширения содержания игр, предметы и материалы для творчества. Привлекают старших дошкольников возможности изменения имиджа, внешнего вида. Для этого в группу внесены зеркала, краски для грима, парички из ниток,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8A2684" w:rsidRPr="00E608DB" w:rsidRDefault="008A2684" w:rsidP="00896D66">
      <w:pPr>
        <w:pStyle w:val="a7"/>
        <w:numPr>
          <w:ilvl w:val="0"/>
          <w:numId w:val="10"/>
        </w:numPr>
        <w:jc w:val="both"/>
        <w:rPr>
          <w:rFonts w:ascii="Times New Roman" w:hAnsi="Times New Roman" w:cs="Times New Roman"/>
          <w:color w:val="000000"/>
          <w:sz w:val="26"/>
          <w:szCs w:val="28"/>
        </w:rPr>
      </w:pPr>
      <w:r w:rsidRPr="00E608DB">
        <w:rPr>
          <w:rFonts w:ascii="Times New Roman" w:hAnsi="Times New Roman" w:cs="Times New Roman"/>
          <w:b/>
          <w:sz w:val="26"/>
          <w:szCs w:val="28"/>
        </w:rPr>
        <w:t>«Литературный центр»,</w:t>
      </w:r>
      <w:r w:rsidRPr="00E608DB">
        <w:rPr>
          <w:rFonts w:ascii="Times New Roman" w:hAnsi="Times New Roman" w:cs="Times New Roman"/>
          <w:sz w:val="26"/>
          <w:szCs w:val="28"/>
        </w:rPr>
        <w:t xml:space="preserve"> обеспечивающий литературное развитие дошкольников; 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8A2684" w:rsidRPr="00E608DB" w:rsidRDefault="008A2684" w:rsidP="00896D66">
      <w:pPr>
        <w:pStyle w:val="a7"/>
        <w:numPr>
          <w:ilvl w:val="0"/>
          <w:numId w:val="10"/>
        </w:numPr>
        <w:jc w:val="both"/>
        <w:rPr>
          <w:rFonts w:ascii="Times New Roman" w:hAnsi="Times New Roman" w:cs="Times New Roman"/>
          <w:color w:val="000000"/>
          <w:sz w:val="26"/>
          <w:szCs w:val="28"/>
        </w:rPr>
      </w:pPr>
      <w:r w:rsidRPr="00E608DB">
        <w:rPr>
          <w:rFonts w:ascii="Times New Roman" w:hAnsi="Times New Roman" w:cs="Times New Roman"/>
          <w:sz w:val="26"/>
          <w:szCs w:val="28"/>
        </w:rPr>
        <w:t>«Спортивный центр», обеспечивающей двигательную активность и организацию здоровьесберегающую деятельность детей. 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E608DB">
        <w:rPr>
          <w:rFonts w:ascii="Times New Roman" w:hAnsi="Times New Roman" w:cs="Times New Roman"/>
          <w:sz w:val="26"/>
          <w:szCs w:val="28"/>
        </w:rPr>
        <w:t>дартс</w:t>
      </w:r>
      <w:proofErr w:type="spellEnd"/>
      <w:r w:rsidRPr="00E608DB">
        <w:rPr>
          <w:rFonts w:ascii="Times New Roman" w:hAnsi="Times New Roman" w:cs="Times New Roman"/>
          <w:sz w:val="26"/>
          <w:szCs w:val="28"/>
        </w:rPr>
        <w:t xml:space="preserve">, </w:t>
      </w:r>
      <w:proofErr w:type="spellStart"/>
      <w:r w:rsidRPr="00E608DB">
        <w:rPr>
          <w:rFonts w:ascii="Times New Roman" w:hAnsi="Times New Roman" w:cs="Times New Roman"/>
          <w:sz w:val="26"/>
          <w:szCs w:val="28"/>
        </w:rPr>
        <w:t>кольцебросы</w:t>
      </w:r>
      <w:proofErr w:type="spellEnd"/>
      <w:r w:rsidRPr="00E608DB">
        <w:rPr>
          <w:rFonts w:ascii="Times New Roman" w:hAnsi="Times New Roman" w:cs="Times New Roman"/>
          <w:sz w:val="26"/>
          <w:szCs w:val="28"/>
        </w:rPr>
        <w:t xml:space="preserve">, кегли, серсо, баскетбольные кольца, мишени и шарики для бросания, подвески-колокольчики для вытягивания, воротца для </w:t>
      </w:r>
      <w:proofErr w:type="spellStart"/>
      <w:r w:rsidRPr="00E608DB">
        <w:rPr>
          <w:rFonts w:ascii="Times New Roman" w:hAnsi="Times New Roman" w:cs="Times New Roman"/>
          <w:sz w:val="26"/>
          <w:szCs w:val="28"/>
        </w:rPr>
        <w:t>подлезания</w:t>
      </w:r>
      <w:proofErr w:type="spellEnd"/>
      <w:r w:rsidRPr="00E608DB">
        <w:rPr>
          <w:rFonts w:ascii="Times New Roman" w:hAnsi="Times New Roman" w:cs="Times New Roman"/>
          <w:sz w:val="26"/>
          <w:szCs w:val="28"/>
        </w:rP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8A2684" w:rsidRPr="00E608DB" w:rsidRDefault="008A2684" w:rsidP="00896D66">
      <w:pPr>
        <w:pStyle w:val="a7"/>
        <w:numPr>
          <w:ilvl w:val="0"/>
          <w:numId w:val="10"/>
        </w:numPr>
        <w:jc w:val="both"/>
        <w:rPr>
          <w:rFonts w:ascii="Times New Roman" w:hAnsi="Times New Roman" w:cs="Times New Roman"/>
          <w:color w:val="000000"/>
          <w:sz w:val="26"/>
          <w:szCs w:val="28"/>
        </w:rPr>
      </w:pPr>
      <w:r w:rsidRPr="00E608DB">
        <w:rPr>
          <w:rFonts w:ascii="Times New Roman" w:hAnsi="Times New Roman" w:cs="Times New Roman"/>
          <w:b/>
          <w:sz w:val="26"/>
          <w:szCs w:val="28"/>
        </w:rPr>
        <w:t>«Игротека»</w:t>
      </w:r>
      <w:r w:rsidRPr="00E608DB">
        <w:rPr>
          <w:rFonts w:ascii="Times New Roman" w:hAnsi="Times New Roman" w:cs="Times New Roman"/>
          <w:sz w:val="26"/>
          <w:szCs w:val="28"/>
        </w:rPr>
        <w:t xml:space="preserve"> Игры с правилами - лото, домино, маршрутные игры («</w:t>
      </w:r>
      <w:proofErr w:type="spellStart"/>
      <w:r w:rsidRPr="00E608DB">
        <w:rPr>
          <w:rFonts w:ascii="Times New Roman" w:hAnsi="Times New Roman" w:cs="Times New Roman"/>
          <w:sz w:val="26"/>
          <w:szCs w:val="28"/>
        </w:rPr>
        <w:t>ходилки</w:t>
      </w:r>
      <w:proofErr w:type="spellEnd"/>
      <w:r w:rsidRPr="00E608DB">
        <w:rPr>
          <w:rFonts w:ascii="Times New Roman" w:hAnsi="Times New Roman" w:cs="Times New Roman"/>
          <w:sz w:val="26"/>
          <w:szCs w:val="28"/>
        </w:rPr>
        <w:t xml:space="preserve">») (Главный принцип отбора — игры должны быть интересными для детей, носить соревновательный </w:t>
      </w:r>
      <w:r w:rsidRPr="00E608DB">
        <w:rPr>
          <w:rFonts w:ascii="Times New Roman" w:hAnsi="Times New Roman" w:cs="Times New Roman"/>
          <w:sz w:val="26"/>
          <w:szCs w:val="28"/>
        </w:rPr>
        <w:lastRenderedPageBreak/>
        <w:t>характер, вызывать желание играть и без участия взрослого).  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E608DB" w:rsidRDefault="008A2684" w:rsidP="00C848A9">
      <w:pPr>
        <w:ind w:firstLine="360"/>
        <w:jc w:val="both"/>
        <w:rPr>
          <w:rFonts w:ascii="Times New Roman" w:hAnsi="Times New Roman" w:cs="Times New Roman"/>
          <w:sz w:val="26"/>
          <w:szCs w:val="28"/>
        </w:rPr>
      </w:pPr>
      <w:r w:rsidRPr="00E608DB">
        <w:rPr>
          <w:rFonts w:ascii="Times New Roman" w:hAnsi="Times New Roman" w:cs="Times New Roman"/>
          <w:sz w:val="26"/>
          <w:szCs w:val="28"/>
        </w:rPr>
        <w:t>Показатели, по которым воспитатель оценивает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Низкий уровень шума в группе (так называемый «рабочий шум»), при этом голос воспитателя не доминирует над голосами детей, но тем не менее хорошо всем слышен. Низкая конфликтность между детьми: они редко ссорятся из-за игр, игрового пространства или материалов, так как увлечены интересной деятельностью.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Положительный эмоциональный настрой детей, их жизнерадостность, открытость, желание</w:t>
      </w:r>
      <w:r w:rsidR="00E608DB">
        <w:rPr>
          <w:rFonts w:ascii="Times New Roman" w:hAnsi="Times New Roman" w:cs="Times New Roman"/>
          <w:sz w:val="26"/>
          <w:szCs w:val="28"/>
        </w:rPr>
        <w:t xml:space="preserve"> посещать детский сад.</w:t>
      </w: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Default="00BF61EF" w:rsidP="00C848A9">
      <w:pPr>
        <w:ind w:firstLine="360"/>
        <w:jc w:val="both"/>
        <w:rPr>
          <w:rFonts w:ascii="Times New Roman" w:hAnsi="Times New Roman" w:cs="Times New Roman"/>
          <w:sz w:val="26"/>
          <w:szCs w:val="28"/>
        </w:rPr>
      </w:pPr>
    </w:p>
    <w:p w:rsidR="00BF61EF" w:rsidRPr="00E608DB" w:rsidRDefault="00BF61EF" w:rsidP="00C848A9">
      <w:pPr>
        <w:ind w:firstLine="360"/>
        <w:jc w:val="both"/>
        <w:rPr>
          <w:rFonts w:ascii="Times New Roman" w:hAnsi="Times New Roman" w:cs="Times New Roman"/>
          <w:sz w:val="26"/>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Организация режима пребывания детей</w:t>
      </w:r>
    </w:p>
    <w:p w:rsidR="008A2684" w:rsidRPr="00C03886" w:rsidRDefault="008A2684" w:rsidP="00C848A9">
      <w:pPr>
        <w:widowControl w:val="0"/>
        <w:autoSpaceDE w:val="0"/>
        <w:autoSpaceDN w:val="0"/>
        <w:adjustRightInd w:val="0"/>
        <w:spacing w:after="0"/>
        <w:jc w:val="center"/>
        <w:rPr>
          <w:rFonts w:ascii="Times New Roman" w:eastAsia="Times New Roman" w:hAnsi="Times New Roman" w:cs="Times New Roman"/>
          <w:b/>
          <w:bCs/>
          <w:i/>
          <w:iCs/>
          <w:sz w:val="28"/>
          <w:szCs w:val="28"/>
          <w:u w:val="single"/>
        </w:rPr>
      </w:pPr>
      <w:r w:rsidRPr="00C03886">
        <w:rPr>
          <w:rFonts w:ascii="Times New Roman" w:eastAsia="Times New Roman" w:hAnsi="Times New Roman" w:cs="Times New Roman"/>
          <w:b/>
          <w:bCs/>
          <w:i/>
          <w:iCs/>
          <w:sz w:val="28"/>
          <w:szCs w:val="28"/>
          <w:u w:val="single"/>
        </w:rPr>
        <w:t>Распорядок дня в холодное время года</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0"/>
        <w:gridCol w:w="1842"/>
      </w:tblGrid>
      <w:tr w:rsidR="008A2684" w:rsidRPr="00C03886" w:rsidTr="008A2684">
        <w:trPr>
          <w:trHeight w:val="872"/>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b/>
                <w:iCs/>
                <w:sz w:val="26"/>
                <w:szCs w:val="28"/>
              </w:rPr>
            </w:pPr>
            <w:r w:rsidRPr="00E608DB">
              <w:rPr>
                <w:rFonts w:ascii="Times New Roman" w:eastAsia="Times New Roman" w:hAnsi="Times New Roman" w:cs="Times New Roman"/>
                <w:b/>
                <w:iCs/>
                <w:sz w:val="26"/>
                <w:szCs w:val="28"/>
              </w:rPr>
              <w:t xml:space="preserve">Режимные </w:t>
            </w:r>
          </w:p>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b/>
                <w:iCs/>
                <w:sz w:val="26"/>
                <w:szCs w:val="28"/>
              </w:rPr>
            </w:pPr>
            <w:r w:rsidRPr="00E608DB">
              <w:rPr>
                <w:rFonts w:ascii="Times New Roman" w:eastAsia="Times New Roman" w:hAnsi="Times New Roman" w:cs="Times New Roman"/>
                <w:b/>
                <w:iCs/>
                <w:sz w:val="26"/>
                <w:szCs w:val="28"/>
              </w:rPr>
              <w:t>моменты</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b/>
                <w:iCs/>
                <w:sz w:val="26"/>
                <w:szCs w:val="28"/>
              </w:rPr>
            </w:pPr>
            <w:r w:rsidRPr="00E608DB">
              <w:rPr>
                <w:rFonts w:ascii="Times New Roman" w:eastAsia="Times New Roman" w:hAnsi="Times New Roman" w:cs="Times New Roman"/>
                <w:b/>
                <w:iCs/>
                <w:sz w:val="26"/>
                <w:szCs w:val="28"/>
              </w:rPr>
              <w:t>Время</w:t>
            </w:r>
          </w:p>
        </w:tc>
      </w:tr>
      <w:tr w:rsidR="008A2684" w:rsidRPr="00C03886" w:rsidTr="008A2684">
        <w:trPr>
          <w:trHeight w:val="571"/>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Приход детей в детский сад, свободная игра, самостоятельная деятельность</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7.15-8.00</w:t>
            </w:r>
          </w:p>
        </w:tc>
      </w:tr>
      <w:tr w:rsidR="008A2684" w:rsidRPr="00C03886" w:rsidTr="008A2684">
        <w:trPr>
          <w:trHeight w:val="285"/>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Утренняя гимнастика</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8.00-8.20</w:t>
            </w:r>
          </w:p>
        </w:tc>
      </w:tr>
      <w:tr w:rsidR="008A2684" w:rsidRPr="00C03886" w:rsidTr="008A2684">
        <w:trPr>
          <w:trHeight w:val="285"/>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Подготовка к завтраку. Завтрак</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8.30-8.45</w:t>
            </w:r>
          </w:p>
        </w:tc>
      </w:tr>
      <w:tr w:rsidR="008A2684" w:rsidRPr="00C03886" w:rsidTr="008A2684">
        <w:trPr>
          <w:trHeight w:val="351"/>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Игры, самостоятельная деятельность детей</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8.45-9.00</w:t>
            </w:r>
          </w:p>
        </w:tc>
      </w:tr>
      <w:tr w:rsidR="008A2684" w:rsidRPr="00C03886" w:rsidTr="008A2684">
        <w:trPr>
          <w:trHeight w:val="3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Организованная детская деятельность, занятия со специалистами</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9.00-10.50</w:t>
            </w:r>
          </w:p>
        </w:tc>
      </w:tr>
      <w:tr w:rsidR="008A2684" w:rsidRPr="00C03886" w:rsidTr="008A2684">
        <w:trPr>
          <w:trHeight w:val="285"/>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Второй завтрак</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10.50-11.00</w:t>
            </w:r>
          </w:p>
        </w:tc>
      </w:tr>
      <w:tr w:rsidR="008A2684" w:rsidRPr="00C03886" w:rsidTr="008A2684">
        <w:trPr>
          <w:trHeight w:val="285"/>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Подготовка к прогулке. Прогулка</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11.00-12.25</w:t>
            </w:r>
          </w:p>
        </w:tc>
      </w:tr>
      <w:tr w:rsidR="008A2684" w:rsidRPr="00C03886" w:rsidTr="008A2684">
        <w:trPr>
          <w:trHeight w:val="345"/>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Возвращение с прогулки, самостоятельная деятельность</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12.25-12.40</w:t>
            </w:r>
          </w:p>
        </w:tc>
      </w:tr>
      <w:tr w:rsidR="008A2684" w:rsidRPr="00C03886" w:rsidTr="008A2684">
        <w:trPr>
          <w:trHeight w:val="285"/>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Подготовка к обеду, обед</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12.25-13.00</w:t>
            </w:r>
          </w:p>
        </w:tc>
      </w:tr>
      <w:tr w:rsidR="008A2684" w:rsidRPr="00C03886" w:rsidTr="008A2684">
        <w:trPr>
          <w:trHeight w:val="285"/>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Подготовка ко сну, дневной сон</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13.00-15.00</w:t>
            </w:r>
          </w:p>
        </w:tc>
      </w:tr>
      <w:tr w:rsidR="008A2684" w:rsidRPr="00C03886" w:rsidTr="008A2684">
        <w:trPr>
          <w:trHeight w:val="331"/>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Постепенный подъем, самостоятельная деятельность, закаливание</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15.00-16.20</w:t>
            </w:r>
          </w:p>
        </w:tc>
      </w:tr>
      <w:tr w:rsidR="008A2684" w:rsidRPr="00C03886" w:rsidTr="008A2684">
        <w:trPr>
          <w:trHeight w:val="285"/>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Уплотненный полдник</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16.20-16.40</w:t>
            </w:r>
          </w:p>
        </w:tc>
      </w:tr>
      <w:tr w:rsidR="008A2684" w:rsidRPr="00C03886" w:rsidTr="008A2684">
        <w:trPr>
          <w:trHeight w:val="21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Игры, самостоятельная и организованная детская деятельность</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16.40-17.10</w:t>
            </w:r>
          </w:p>
        </w:tc>
      </w:tr>
      <w:tr w:rsidR="008A2684" w:rsidRPr="00C03886" w:rsidTr="008A2684">
        <w:trPr>
          <w:trHeight w:val="285"/>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Подготовка к прогулке. Прогулка. Уход домой</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17.10-17.45</w:t>
            </w:r>
          </w:p>
        </w:tc>
      </w:tr>
    </w:tbl>
    <w:p w:rsidR="008A2684" w:rsidRPr="00C03886" w:rsidRDefault="008A2684" w:rsidP="00C848A9">
      <w:pPr>
        <w:widowControl w:val="0"/>
        <w:autoSpaceDE w:val="0"/>
        <w:autoSpaceDN w:val="0"/>
        <w:adjustRightInd w:val="0"/>
        <w:spacing w:after="0"/>
        <w:rPr>
          <w:rFonts w:ascii="Times New Roman" w:eastAsia="Times New Roman" w:hAnsi="Times New Roman" w:cs="Times New Roman"/>
          <w:b/>
          <w:bCs/>
          <w:sz w:val="28"/>
          <w:szCs w:val="28"/>
        </w:rPr>
      </w:pPr>
    </w:p>
    <w:p w:rsidR="008A2684" w:rsidRPr="00C03886" w:rsidRDefault="008A2684" w:rsidP="00C848A9">
      <w:pPr>
        <w:widowControl w:val="0"/>
        <w:autoSpaceDE w:val="0"/>
        <w:autoSpaceDN w:val="0"/>
        <w:adjustRightInd w:val="0"/>
        <w:spacing w:after="0"/>
        <w:jc w:val="center"/>
        <w:rPr>
          <w:rFonts w:ascii="Times New Roman" w:eastAsia="Times New Roman" w:hAnsi="Times New Roman" w:cs="Times New Roman"/>
          <w:b/>
          <w:bCs/>
          <w:i/>
          <w:sz w:val="28"/>
          <w:szCs w:val="28"/>
          <w:u w:val="single"/>
        </w:rPr>
      </w:pPr>
      <w:r w:rsidRPr="00C03886">
        <w:rPr>
          <w:rFonts w:ascii="Times New Roman" w:eastAsia="Times New Roman" w:hAnsi="Times New Roman" w:cs="Times New Roman"/>
          <w:b/>
          <w:bCs/>
          <w:i/>
          <w:sz w:val="28"/>
          <w:szCs w:val="28"/>
          <w:u w:val="single"/>
        </w:rPr>
        <w:t>Рас</w:t>
      </w:r>
      <w:r w:rsidR="005E522E" w:rsidRPr="00C03886">
        <w:rPr>
          <w:rFonts w:ascii="Times New Roman" w:eastAsia="Times New Roman" w:hAnsi="Times New Roman" w:cs="Times New Roman"/>
          <w:b/>
          <w:bCs/>
          <w:i/>
          <w:sz w:val="28"/>
          <w:szCs w:val="28"/>
          <w:u w:val="single"/>
        </w:rPr>
        <w:t>порядок дня в теплое время года</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0"/>
        <w:gridCol w:w="1842"/>
      </w:tblGrid>
      <w:tr w:rsidR="008A2684" w:rsidRPr="00C03886" w:rsidTr="008A2684">
        <w:trPr>
          <w:trHeight w:val="83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b/>
                <w:iCs/>
                <w:sz w:val="26"/>
                <w:szCs w:val="28"/>
              </w:rPr>
            </w:pPr>
            <w:r w:rsidRPr="00E608DB">
              <w:rPr>
                <w:rFonts w:ascii="Times New Roman" w:eastAsia="Times New Roman" w:hAnsi="Times New Roman" w:cs="Times New Roman"/>
                <w:b/>
                <w:iCs/>
                <w:sz w:val="26"/>
                <w:szCs w:val="28"/>
              </w:rPr>
              <w:t>Режимные</w:t>
            </w:r>
          </w:p>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b/>
                <w:iCs/>
                <w:sz w:val="26"/>
                <w:szCs w:val="28"/>
              </w:rPr>
            </w:pPr>
            <w:r w:rsidRPr="00E608DB">
              <w:rPr>
                <w:rFonts w:ascii="Times New Roman" w:eastAsia="Times New Roman" w:hAnsi="Times New Roman" w:cs="Times New Roman"/>
                <w:b/>
                <w:iCs/>
                <w:sz w:val="26"/>
                <w:szCs w:val="28"/>
              </w:rPr>
              <w:t xml:space="preserve"> моменты</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b/>
                <w:iCs/>
                <w:sz w:val="26"/>
                <w:szCs w:val="28"/>
              </w:rPr>
            </w:pPr>
            <w:r w:rsidRPr="00E608DB">
              <w:rPr>
                <w:rFonts w:ascii="Times New Roman" w:eastAsia="Times New Roman" w:hAnsi="Times New Roman" w:cs="Times New Roman"/>
                <w:b/>
                <w:iCs/>
                <w:sz w:val="26"/>
                <w:szCs w:val="28"/>
              </w:rPr>
              <w:t>Время</w:t>
            </w:r>
          </w:p>
        </w:tc>
      </w:tr>
      <w:tr w:rsidR="008A2684" w:rsidRPr="00C03886" w:rsidTr="008A2684">
        <w:trPr>
          <w:trHeight w:val="598"/>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Прием на участке (группа раннего возраста– прием в групповых помещениях), свободная игра</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7.15-8.00</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Утренняя гимнастика</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8.00-8.20</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Подготовка к завтраку. Завтрак</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8.20-8.40</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Игры, подготовка к прогулке</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8.40-9.00</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Прогулка</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9.00-12.05</w:t>
            </w:r>
          </w:p>
        </w:tc>
      </w:tr>
      <w:tr w:rsidR="008A2684" w:rsidRPr="00C03886" w:rsidTr="008A2684">
        <w:trPr>
          <w:trHeight w:val="277"/>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Образовательная деятельность на прогулке</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9.10-9.40</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Второй завтрак на прогулке</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10.00</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Возвращение с прогулки</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12.05-12.15</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Водные процедуры</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12.15-12.25</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Подготовка к обеду, обед</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12.25-12.50</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Подготовка ко сну, дневной сон</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12.50-15.00</w:t>
            </w:r>
          </w:p>
        </w:tc>
      </w:tr>
      <w:tr w:rsidR="008A2684" w:rsidRPr="00C03886" w:rsidTr="008A2684">
        <w:trPr>
          <w:trHeight w:val="257"/>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Постепенный подъем, подготовка к полднику</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15.00-15.15</w:t>
            </w:r>
          </w:p>
        </w:tc>
      </w:tr>
      <w:tr w:rsidR="008A2684" w:rsidRPr="00C03886" w:rsidTr="008A2684">
        <w:trPr>
          <w:trHeight w:val="273"/>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Уплотненный полдник</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15.15-16.00</w:t>
            </w:r>
          </w:p>
        </w:tc>
      </w:tr>
      <w:tr w:rsidR="008A2684" w:rsidRPr="00C03886" w:rsidTr="008A2684">
        <w:trPr>
          <w:trHeight w:val="572"/>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Чтение художественной литературы, конструктивно-модельная деятельность</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16.00-16.20</w:t>
            </w:r>
          </w:p>
        </w:tc>
      </w:tr>
      <w:tr w:rsidR="008A2684" w:rsidRPr="00C03886" w:rsidTr="008A2684">
        <w:trPr>
          <w:trHeight w:val="560"/>
        </w:trPr>
        <w:tc>
          <w:tcPr>
            <w:tcW w:w="8470"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rPr>
                <w:rFonts w:ascii="Times New Roman" w:eastAsia="Times New Roman" w:hAnsi="Times New Roman" w:cs="Times New Roman"/>
                <w:sz w:val="26"/>
                <w:szCs w:val="28"/>
              </w:rPr>
            </w:pPr>
            <w:r w:rsidRPr="00E608DB">
              <w:rPr>
                <w:rFonts w:ascii="Times New Roman" w:eastAsia="Times New Roman" w:hAnsi="Times New Roman" w:cs="Times New Roman"/>
                <w:sz w:val="26"/>
                <w:szCs w:val="28"/>
              </w:rPr>
              <w:t>Подготовка к прогулке. Прогулка. Уход домой</w:t>
            </w:r>
          </w:p>
        </w:tc>
        <w:tc>
          <w:tcPr>
            <w:tcW w:w="1842" w:type="dxa"/>
            <w:tcBorders>
              <w:top w:val="double" w:sz="4" w:space="0" w:color="auto"/>
              <w:left w:val="double" w:sz="4" w:space="0" w:color="auto"/>
              <w:bottom w:val="double" w:sz="4" w:space="0" w:color="auto"/>
              <w:right w:val="double" w:sz="4" w:space="0" w:color="auto"/>
            </w:tcBorders>
          </w:tcPr>
          <w:p w:rsidR="008A2684" w:rsidRPr="00E608DB" w:rsidRDefault="008A2684" w:rsidP="00BF61EF">
            <w:pPr>
              <w:widowControl w:val="0"/>
              <w:autoSpaceDE w:val="0"/>
              <w:autoSpaceDN w:val="0"/>
              <w:adjustRightInd w:val="0"/>
              <w:spacing w:after="0" w:line="240" w:lineRule="auto"/>
              <w:jc w:val="center"/>
              <w:rPr>
                <w:rFonts w:ascii="Times New Roman" w:eastAsia="Times New Roman" w:hAnsi="Times New Roman" w:cs="Times New Roman"/>
                <w:iCs/>
                <w:sz w:val="26"/>
                <w:szCs w:val="28"/>
              </w:rPr>
            </w:pPr>
            <w:r w:rsidRPr="00E608DB">
              <w:rPr>
                <w:rFonts w:ascii="Times New Roman" w:eastAsia="Times New Roman" w:hAnsi="Times New Roman" w:cs="Times New Roman"/>
                <w:iCs/>
                <w:sz w:val="26"/>
                <w:szCs w:val="28"/>
              </w:rPr>
              <w:t>16.55-17.45</w:t>
            </w:r>
          </w:p>
        </w:tc>
      </w:tr>
    </w:tbl>
    <w:p w:rsidR="008A2684" w:rsidRPr="00C03886" w:rsidRDefault="008A2684" w:rsidP="00C848A9">
      <w:pPr>
        <w:rPr>
          <w:rFonts w:ascii="Times New Roman" w:hAnsi="Times New Roman" w:cs="Times New Roman"/>
          <w:b/>
          <w:sz w:val="28"/>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Организация системы физкультурно-оздоровительной работы</w:t>
      </w:r>
    </w:p>
    <w:tbl>
      <w:tblPr>
        <w:tblStyle w:val="a8"/>
        <w:tblW w:w="5000" w:type="pct"/>
        <w:tblLook w:val="04A0" w:firstRow="1" w:lastRow="0" w:firstColumn="1" w:lastColumn="0" w:noHBand="0" w:noVBand="1"/>
      </w:tblPr>
      <w:tblGrid>
        <w:gridCol w:w="6810"/>
        <w:gridCol w:w="3385"/>
      </w:tblGrid>
      <w:tr w:rsidR="008A2684" w:rsidRPr="00C03886" w:rsidTr="008A2684">
        <w:tc>
          <w:tcPr>
            <w:tcW w:w="3340" w:type="pct"/>
          </w:tcPr>
          <w:p w:rsidR="008A2684" w:rsidRPr="00E608DB" w:rsidRDefault="008A2684" w:rsidP="00C848A9">
            <w:pPr>
              <w:jc w:val="center"/>
              <w:rPr>
                <w:rFonts w:ascii="Times New Roman" w:hAnsi="Times New Roman" w:cs="Times New Roman"/>
                <w:b/>
                <w:sz w:val="26"/>
                <w:szCs w:val="28"/>
              </w:rPr>
            </w:pPr>
            <w:r w:rsidRPr="00E608DB">
              <w:rPr>
                <w:rFonts w:ascii="Times New Roman" w:hAnsi="Times New Roman" w:cs="Times New Roman"/>
                <w:b/>
                <w:sz w:val="26"/>
                <w:szCs w:val="28"/>
              </w:rPr>
              <w:t>Формы организации</w:t>
            </w:r>
          </w:p>
        </w:tc>
        <w:tc>
          <w:tcPr>
            <w:tcW w:w="1660" w:type="pct"/>
          </w:tcPr>
          <w:p w:rsidR="008A2684" w:rsidRPr="00E608DB" w:rsidRDefault="008A2684" w:rsidP="00C848A9">
            <w:pPr>
              <w:jc w:val="center"/>
              <w:rPr>
                <w:rFonts w:ascii="Times New Roman" w:hAnsi="Times New Roman" w:cs="Times New Roman"/>
                <w:b/>
                <w:sz w:val="26"/>
                <w:szCs w:val="28"/>
              </w:rPr>
            </w:pPr>
            <w:r w:rsidRPr="00E608DB">
              <w:rPr>
                <w:rFonts w:ascii="Times New Roman" w:hAnsi="Times New Roman" w:cs="Times New Roman"/>
                <w:b/>
                <w:sz w:val="26"/>
                <w:szCs w:val="28"/>
              </w:rPr>
              <w:t xml:space="preserve">Продолжительность </w:t>
            </w:r>
          </w:p>
        </w:tc>
      </w:tr>
      <w:tr w:rsidR="008A2684" w:rsidRPr="00C03886" w:rsidTr="008A2684">
        <w:tc>
          <w:tcPr>
            <w:tcW w:w="5000" w:type="pct"/>
            <w:gridSpan w:val="2"/>
          </w:tcPr>
          <w:p w:rsidR="008A2684" w:rsidRPr="00E608DB" w:rsidRDefault="008A2684" w:rsidP="00896D66">
            <w:pPr>
              <w:pStyle w:val="a7"/>
              <w:numPr>
                <w:ilvl w:val="0"/>
                <w:numId w:val="7"/>
              </w:numPr>
              <w:spacing w:after="0"/>
              <w:jc w:val="center"/>
              <w:rPr>
                <w:rFonts w:ascii="Times New Roman" w:hAnsi="Times New Roman" w:cs="Times New Roman"/>
                <w:b/>
                <w:i/>
                <w:sz w:val="26"/>
                <w:szCs w:val="28"/>
              </w:rPr>
            </w:pPr>
            <w:r w:rsidRPr="00E608DB">
              <w:rPr>
                <w:rFonts w:ascii="Times New Roman" w:hAnsi="Times New Roman" w:cs="Times New Roman"/>
                <w:b/>
                <w:i/>
                <w:sz w:val="26"/>
                <w:szCs w:val="28"/>
              </w:rPr>
              <w:t>Физкультурно- оздоровительные мероприятия                                                                                в ходе выполнения режимных моментов деятельности детского сада</w:t>
            </w:r>
          </w:p>
        </w:tc>
      </w:tr>
      <w:tr w:rsidR="008A2684" w:rsidRPr="00C03886" w:rsidTr="008A2684">
        <w:tc>
          <w:tcPr>
            <w:tcW w:w="3340" w:type="pct"/>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Утренняя гимнастика</w:t>
            </w:r>
          </w:p>
        </w:tc>
        <w:tc>
          <w:tcPr>
            <w:tcW w:w="1660" w:type="pct"/>
          </w:tcPr>
          <w:p w:rsidR="008A2684" w:rsidRPr="00E608DB" w:rsidRDefault="008A2684" w:rsidP="00C848A9">
            <w:pPr>
              <w:jc w:val="center"/>
              <w:rPr>
                <w:rFonts w:ascii="Times New Roman" w:hAnsi="Times New Roman" w:cs="Times New Roman"/>
                <w:sz w:val="26"/>
                <w:szCs w:val="28"/>
              </w:rPr>
            </w:pPr>
            <w:r w:rsidRPr="00E608DB">
              <w:rPr>
                <w:rFonts w:ascii="Times New Roman" w:hAnsi="Times New Roman" w:cs="Times New Roman"/>
                <w:sz w:val="26"/>
                <w:szCs w:val="28"/>
              </w:rPr>
              <w:t>Ежедневно 8-10 минут</w:t>
            </w:r>
          </w:p>
        </w:tc>
      </w:tr>
      <w:tr w:rsidR="008A2684" w:rsidRPr="00C03886" w:rsidTr="008A2684">
        <w:tc>
          <w:tcPr>
            <w:tcW w:w="3340" w:type="pct"/>
          </w:tcPr>
          <w:p w:rsidR="008A2684" w:rsidRPr="00E608DB" w:rsidRDefault="008A2684" w:rsidP="00C848A9">
            <w:pPr>
              <w:rPr>
                <w:rFonts w:ascii="Times New Roman" w:hAnsi="Times New Roman" w:cs="Times New Roman"/>
                <w:b/>
                <w:sz w:val="26"/>
                <w:szCs w:val="28"/>
              </w:rPr>
            </w:pPr>
            <w:r w:rsidRPr="00E608DB">
              <w:rPr>
                <w:rFonts w:ascii="Times New Roman" w:hAnsi="Times New Roman" w:cs="Times New Roman"/>
                <w:sz w:val="26"/>
                <w:szCs w:val="28"/>
              </w:rPr>
              <w:t>Физминутки</w:t>
            </w:r>
          </w:p>
        </w:tc>
        <w:tc>
          <w:tcPr>
            <w:tcW w:w="1660" w:type="pct"/>
          </w:tcPr>
          <w:p w:rsidR="008A2684" w:rsidRPr="00E608DB" w:rsidRDefault="008A2684" w:rsidP="00C848A9">
            <w:pPr>
              <w:jc w:val="center"/>
              <w:rPr>
                <w:rFonts w:ascii="Times New Roman" w:hAnsi="Times New Roman" w:cs="Times New Roman"/>
                <w:b/>
                <w:sz w:val="26"/>
                <w:szCs w:val="28"/>
              </w:rPr>
            </w:pPr>
            <w:r w:rsidRPr="00E608DB">
              <w:rPr>
                <w:rFonts w:ascii="Times New Roman" w:hAnsi="Times New Roman" w:cs="Times New Roman"/>
                <w:sz w:val="26"/>
                <w:szCs w:val="28"/>
              </w:rPr>
              <w:t>Ежедневно по мере необходимости (до 3-х минут)</w:t>
            </w:r>
          </w:p>
        </w:tc>
      </w:tr>
      <w:tr w:rsidR="008A2684" w:rsidRPr="00C03886" w:rsidTr="008A2684">
        <w:tc>
          <w:tcPr>
            <w:tcW w:w="3340" w:type="pct"/>
          </w:tcPr>
          <w:p w:rsidR="008A2684" w:rsidRPr="00E608DB" w:rsidRDefault="008A2684" w:rsidP="00C848A9">
            <w:pPr>
              <w:pStyle w:val="Default"/>
              <w:spacing w:line="276" w:lineRule="auto"/>
              <w:rPr>
                <w:sz w:val="26"/>
                <w:szCs w:val="28"/>
              </w:rPr>
            </w:pPr>
            <w:r w:rsidRPr="00E608DB">
              <w:rPr>
                <w:sz w:val="26"/>
                <w:szCs w:val="28"/>
              </w:rPr>
              <w:t xml:space="preserve">Игры и физические упражнения на прогулке </w:t>
            </w:r>
          </w:p>
        </w:tc>
        <w:tc>
          <w:tcPr>
            <w:tcW w:w="1660" w:type="pct"/>
          </w:tcPr>
          <w:p w:rsidR="008A2684" w:rsidRPr="00E608DB" w:rsidRDefault="008A2684" w:rsidP="00C848A9">
            <w:pPr>
              <w:pStyle w:val="Default"/>
              <w:spacing w:line="276" w:lineRule="auto"/>
              <w:rPr>
                <w:sz w:val="26"/>
                <w:szCs w:val="28"/>
              </w:rPr>
            </w:pPr>
            <w:r w:rsidRPr="00E608DB">
              <w:rPr>
                <w:sz w:val="26"/>
                <w:szCs w:val="28"/>
              </w:rPr>
              <w:t xml:space="preserve">Ежедневно 15-20 минут </w:t>
            </w:r>
          </w:p>
        </w:tc>
      </w:tr>
      <w:tr w:rsidR="008A2684" w:rsidRPr="00C03886" w:rsidTr="008A2684">
        <w:tc>
          <w:tcPr>
            <w:tcW w:w="3340" w:type="pct"/>
          </w:tcPr>
          <w:p w:rsidR="008A2684" w:rsidRPr="00E608DB" w:rsidRDefault="008A2684" w:rsidP="00C848A9">
            <w:pPr>
              <w:pStyle w:val="Default"/>
              <w:spacing w:line="276" w:lineRule="auto"/>
              <w:rPr>
                <w:sz w:val="26"/>
                <w:szCs w:val="28"/>
              </w:rPr>
            </w:pPr>
            <w:r w:rsidRPr="00E608DB">
              <w:rPr>
                <w:sz w:val="26"/>
                <w:szCs w:val="28"/>
              </w:rPr>
              <w:t xml:space="preserve">Гимнастика после дневного сна </w:t>
            </w:r>
          </w:p>
        </w:tc>
        <w:tc>
          <w:tcPr>
            <w:tcW w:w="1660" w:type="pct"/>
          </w:tcPr>
          <w:p w:rsidR="008A2684" w:rsidRPr="00E608DB" w:rsidRDefault="008A2684" w:rsidP="00C848A9">
            <w:pPr>
              <w:pStyle w:val="Default"/>
              <w:spacing w:line="276" w:lineRule="auto"/>
              <w:rPr>
                <w:sz w:val="26"/>
                <w:szCs w:val="28"/>
              </w:rPr>
            </w:pPr>
            <w:r w:rsidRPr="00E608DB">
              <w:rPr>
                <w:sz w:val="26"/>
                <w:szCs w:val="28"/>
              </w:rPr>
              <w:t xml:space="preserve">Ежедневно 2-3 минуты </w:t>
            </w:r>
          </w:p>
        </w:tc>
      </w:tr>
      <w:tr w:rsidR="008A2684" w:rsidRPr="00C03886" w:rsidTr="008A2684">
        <w:tc>
          <w:tcPr>
            <w:tcW w:w="5000" w:type="pct"/>
            <w:gridSpan w:val="2"/>
          </w:tcPr>
          <w:p w:rsidR="008A2684" w:rsidRPr="00E608DB" w:rsidRDefault="008A2684" w:rsidP="00896D66">
            <w:pPr>
              <w:pStyle w:val="a7"/>
              <w:numPr>
                <w:ilvl w:val="0"/>
                <w:numId w:val="7"/>
              </w:numPr>
              <w:spacing w:after="0"/>
              <w:jc w:val="center"/>
              <w:rPr>
                <w:rFonts w:ascii="Times New Roman" w:hAnsi="Times New Roman" w:cs="Times New Roman"/>
                <w:b/>
                <w:sz w:val="26"/>
                <w:szCs w:val="28"/>
              </w:rPr>
            </w:pPr>
            <w:r w:rsidRPr="00E608DB">
              <w:rPr>
                <w:rFonts w:ascii="Times New Roman" w:hAnsi="Times New Roman" w:cs="Times New Roman"/>
                <w:b/>
                <w:i/>
                <w:sz w:val="26"/>
                <w:szCs w:val="28"/>
              </w:rPr>
              <w:t>Физкультурные занятия</w:t>
            </w:r>
          </w:p>
        </w:tc>
      </w:tr>
      <w:tr w:rsidR="008A2684" w:rsidRPr="00C03886" w:rsidTr="008A2684">
        <w:tc>
          <w:tcPr>
            <w:tcW w:w="3340" w:type="pct"/>
          </w:tcPr>
          <w:p w:rsidR="008A2684" w:rsidRPr="00E608DB" w:rsidRDefault="008A2684" w:rsidP="00C848A9">
            <w:pPr>
              <w:pStyle w:val="Default"/>
              <w:spacing w:line="276" w:lineRule="auto"/>
              <w:rPr>
                <w:sz w:val="26"/>
                <w:szCs w:val="28"/>
              </w:rPr>
            </w:pPr>
            <w:r w:rsidRPr="00E608DB">
              <w:rPr>
                <w:sz w:val="26"/>
                <w:szCs w:val="28"/>
              </w:rPr>
              <w:t xml:space="preserve">Физкультурные занятия в спортивном зале </w:t>
            </w:r>
          </w:p>
        </w:tc>
        <w:tc>
          <w:tcPr>
            <w:tcW w:w="1660" w:type="pct"/>
          </w:tcPr>
          <w:p w:rsidR="008A2684" w:rsidRPr="00E608DB" w:rsidRDefault="008A2684" w:rsidP="00C848A9">
            <w:pPr>
              <w:pStyle w:val="Default"/>
              <w:spacing w:line="276" w:lineRule="auto"/>
              <w:rPr>
                <w:sz w:val="26"/>
                <w:szCs w:val="28"/>
              </w:rPr>
            </w:pPr>
            <w:r w:rsidRPr="00E608DB">
              <w:rPr>
                <w:sz w:val="26"/>
                <w:szCs w:val="28"/>
              </w:rPr>
              <w:t xml:space="preserve">2 раза в неделю до 30 минут </w:t>
            </w:r>
          </w:p>
        </w:tc>
      </w:tr>
      <w:tr w:rsidR="008A2684" w:rsidRPr="00C03886" w:rsidTr="008A2684">
        <w:tc>
          <w:tcPr>
            <w:tcW w:w="3340" w:type="pct"/>
          </w:tcPr>
          <w:p w:rsidR="008A2684" w:rsidRPr="00E608DB" w:rsidRDefault="008A2684" w:rsidP="00C848A9">
            <w:pPr>
              <w:pStyle w:val="Default"/>
              <w:spacing w:line="276" w:lineRule="auto"/>
              <w:rPr>
                <w:sz w:val="26"/>
                <w:szCs w:val="28"/>
              </w:rPr>
            </w:pPr>
            <w:r w:rsidRPr="00E608DB">
              <w:rPr>
                <w:sz w:val="26"/>
                <w:szCs w:val="28"/>
              </w:rPr>
              <w:t xml:space="preserve">Физкультурные занятия на свежем воздухе </w:t>
            </w:r>
          </w:p>
        </w:tc>
        <w:tc>
          <w:tcPr>
            <w:tcW w:w="1660" w:type="pct"/>
          </w:tcPr>
          <w:p w:rsidR="008A2684" w:rsidRPr="00E608DB" w:rsidRDefault="008A2684" w:rsidP="00C848A9">
            <w:pPr>
              <w:pStyle w:val="Default"/>
              <w:spacing w:line="276" w:lineRule="auto"/>
              <w:rPr>
                <w:sz w:val="26"/>
                <w:szCs w:val="28"/>
              </w:rPr>
            </w:pPr>
            <w:r w:rsidRPr="00E608DB">
              <w:rPr>
                <w:sz w:val="26"/>
                <w:szCs w:val="28"/>
              </w:rPr>
              <w:t xml:space="preserve">1 раз в неделю до 30 минут </w:t>
            </w:r>
          </w:p>
        </w:tc>
      </w:tr>
      <w:tr w:rsidR="008A2684" w:rsidRPr="00C03886" w:rsidTr="008A2684">
        <w:tc>
          <w:tcPr>
            <w:tcW w:w="5000" w:type="pct"/>
            <w:gridSpan w:val="2"/>
          </w:tcPr>
          <w:p w:rsidR="008A2684" w:rsidRPr="00E608DB" w:rsidRDefault="008A2684" w:rsidP="00C848A9">
            <w:pPr>
              <w:jc w:val="center"/>
              <w:rPr>
                <w:rFonts w:ascii="Times New Roman" w:hAnsi="Times New Roman" w:cs="Times New Roman"/>
                <w:b/>
                <w:sz w:val="26"/>
                <w:szCs w:val="28"/>
              </w:rPr>
            </w:pPr>
            <w:r w:rsidRPr="00E608DB">
              <w:rPr>
                <w:rFonts w:ascii="Times New Roman" w:hAnsi="Times New Roman" w:cs="Times New Roman"/>
                <w:b/>
                <w:i/>
                <w:iCs/>
                <w:sz w:val="26"/>
                <w:szCs w:val="28"/>
              </w:rPr>
              <w:t xml:space="preserve">3.Спортивный досуг </w:t>
            </w:r>
            <w:r w:rsidRPr="00E608DB">
              <w:rPr>
                <w:rFonts w:ascii="Times New Roman" w:hAnsi="Times New Roman" w:cs="Times New Roman"/>
                <w:b/>
                <w:i/>
                <w:sz w:val="26"/>
                <w:szCs w:val="28"/>
              </w:rPr>
              <w:t>(праздник)</w:t>
            </w:r>
          </w:p>
        </w:tc>
      </w:tr>
      <w:tr w:rsidR="008A2684" w:rsidRPr="00C03886" w:rsidTr="008A2684">
        <w:tc>
          <w:tcPr>
            <w:tcW w:w="3340" w:type="pct"/>
          </w:tcPr>
          <w:p w:rsidR="008A2684" w:rsidRPr="00E608DB" w:rsidRDefault="008A2684" w:rsidP="00C848A9">
            <w:pPr>
              <w:pStyle w:val="Default"/>
              <w:spacing w:line="276" w:lineRule="auto"/>
              <w:rPr>
                <w:sz w:val="26"/>
                <w:szCs w:val="28"/>
              </w:rPr>
            </w:pPr>
            <w:r w:rsidRPr="00E608DB">
              <w:rPr>
                <w:i/>
                <w:iCs/>
                <w:sz w:val="26"/>
                <w:szCs w:val="28"/>
              </w:rPr>
              <w:t xml:space="preserve">Спортивный досуг </w:t>
            </w:r>
            <w:r w:rsidRPr="00E608DB">
              <w:rPr>
                <w:sz w:val="26"/>
                <w:szCs w:val="28"/>
              </w:rPr>
              <w:t xml:space="preserve">(праздник) </w:t>
            </w:r>
          </w:p>
        </w:tc>
        <w:tc>
          <w:tcPr>
            <w:tcW w:w="1660" w:type="pct"/>
          </w:tcPr>
          <w:p w:rsidR="008A2684" w:rsidRPr="00E608DB" w:rsidRDefault="008A2684" w:rsidP="00C848A9">
            <w:pPr>
              <w:pStyle w:val="Default"/>
              <w:spacing w:line="276" w:lineRule="auto"/>
              <w:rPr>
                <w:sz w:val="26"/>
                <w:szCs w:val="28"/>
              </w:rPr>
            </w:pPr>
            <w:r w:rsidRPr="00E608DB">
              <w:rPr>
                <w:sz w:val="26"/>
                <w:szCs w:val="28"/>
              </w:rPr>
              <w:t xml:space="preserve">1 раз в год (до 40 минут) </w:t>
            </w:r>
          </w:p>
        </w:tc>
      </w:tr>
      <w:tr w:rsidR="008A2684" w:rsidRPr="00C03886" w:rsidTr="008A2684">
        <w:tc>
          <w:tcPr>
            <w:tcW w:w="3340" w:type="pct"/>
          </w:tcPr>
          <w:p w:rsidR="008A2684" w:rsidRPr="00E608DB" w:rsidRDefault="008A2684" w:rsidP="00C848A9">
            <w:pPr>
              <w:pStyle w:val="Default"/>
              <w:spacing w:line="276" w:lineRule="auto"/>
              <w:rPr>
                <w:sz w:val="26"/>
                <w:szCs w:val="28"/>
              </w:rPr>
            </w:pPr>
            <w:r w:rsidRPr="00E608DB">
              <w:rPr>
                <w:sz w:val="26"/>
                <w:szCs w:val="28"/>
              </w:rPr>
              <w:t xml:space="preserve">Другие формы </w:t>
            </w:r>
          </w:p>
        </w:tc>
        <w:tc>
          <w:tcPr>
            <w:tcW w:w="1660" w:type="pct"/>
          </w:tcPr>
          <w:p w:rsidR="008A2684" w:rsidRPr="00E608DB" w:rsidRDefault="008A2684" w:rsidP="00C848A9">
            <w:pPr>
              <w:jc w:val="center"/>
              <w:rPr>
                <w:rFonts w:ascii="Times New Roman" w:hAnsi="Times New Roman" w:cs="Times New Roman"/>
                <w:b/>
                <w:sz w:val="26"/>
                <w:szCs w:val="28"/>
              </w:rPr>
            </w:pPr>
          </w:p>
        </w:tc>
      </w:tr>
      <w:tr w:rsidR="008A2684" w:rsidRPr="00C03886" w:rsidTr="008A2684">
        <w:tc>
          <w:tcPr>
            <w:tcW w:w="3340" w:type="pct"/>
          </w:tcPr>
          <w:p w:rsidR="008A2684" w:rsidRPr="00E608DB" w:rsidRDefault="008A2684" w:rsidP="00C848A9">
            <w:pPr>
              <w:pStyle w:val="Default"/>
              <w:spacing w:line="276" w:lineRule="auto"/>
              <w:rPr>
                <w:sz w:val="26"/>
                <w:szCs w:val="28"/>
              </w:rPr>
            </w:pPr>
            <w:r w:rsidRPr="00E608DB">
              <w:rPr>
                <w:sz w:val="26"/>
                <w:szCs w:val="28"/>
              </w:rPr>
              <w:t xml:space="preserve">Самостоятельная двигательная деятельность </w:t>
            </w:r>
          </w:p>
        </w:tc>
        <w:tc>
          <w:tcPr>
            <w:tcW w:w="1660" w:type="pct"/>
          </w:tcPr>
          <w:p w:rsidR="008A2684" w:rsidRPr="00E608DB" w:rsidRDefault="008A2684" w:rsidP="00C848A9">
            <w:pPr>
              <w:pStyle w:val="Default"/>
              <w:spacing w:line="276" w:lineRule="auto"/>
              <w:rPr>
                <w:sz w:val="26"/>
                <w:szCs w:val="28"/>
              </w:rPr>
            </w:pPr>
            <w:r w:rsidRPr="00E608DB">
              <w:rPr>
                <w:sz w:val="26"/>
                <w:szCs w:val="28"/>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8A2684" w:rsidRPr="00C03886" w:rsidTr="008A2684">
        <w:tc>
          <w:tcPr>
            <w:tcW w:w="3340" w:type="pct"/>
          </w:tcPr>
          <w:p w:rsidR="008A2684" w:rsidRPr="00E608DB" w:rsidRDefault="008A2684" w:rsidP="00C848A9">
            <w:pPr>
              <w:pStyle w:val="Default"/>
              <w:spacing w:line="276" w:lineRule="auto"/>
              <w:rPr>
                <w:sz w:val="26"/>
                <w:szCs w:val="28"/>
              </w:rPr>
            </w:pPr>
            <w:r w:rsidRPr="00E608DB">
              <w:rPr>
                <w:sz w:val="26"/>
                <w:szCs w:val="28"/>
              </w:rPr>
              <w:t xml:space="preserve">Физкультурные досуги и развлечения </w:t>
            </w:r>
            <w:r w:rsidR="00277BC2" w:rsidRPr="00E608DB">
              <w:rPr>
                <w:sz w:val="26"/>
                <w:szCs w:val="28"/>
              </w:rPr>
              <w:t>с родителями</w:t>
            </w:r>
            <w:r w:rsidRPr="00E608DB">
              <w:rPr>
                <w:sz w:val="26"/>
                <w:szCs w:val="28"/>
              </w:rPr>
              <w:t xml:space="preserve"> (законными представителями) </w:t>
            </w:r>
          </w:p>
          <w:p w:rsidR="008A2684" w:rsidRPr="00E608DB" w:rsidRDefault="008A2684" w:rsidP="00C848A9">
            <w:pPr>
              <w:pStyle w:val="Default"/>
              <w:spacing w:line="276" w:lineRule="auto"/>
              <w:rPr>
                <w:sz w:val="26"/>
                <w:szCs w:val="28"/>
              </w:rPr>
            </w:pPr>
          </w:p>
        </w:tc>
        <w:tc>
          <w:tcPr>
            <w:tcW w:w="1660" w:type="pct"/>
          </w:tcPr>
          <w:p w:rsidR="008A2684" w:rsidRPr="00E608DB" w:rsidRDefault="008A2684" w:rsidP="00C848A9">
            <w:pPr>
              <w:pStyle w:val="Default"/>
              <w:spacing w:line="276" w:lineRule="auto"/>
              <w:rPr>
                <w:sz w:val="26"/>
                <w:szCs w:val="28"/>
              </w:rPr>
            </w:pPr>
            <w:r w:rsidRPr="00E608DB">
              <w:rPr>
                <w:sz w:val="26"/>
                <w:szCs w:val="28"/>
              </w:rPr>
              <w:t>1 раз в квартал на спортивной площадке по расписанию</w:t>
            </w:r>
          </w:p>
        </w:tc>
      </w:tr>
    </w:tbl>
    <w:p w:rsidR="008A2684" w:rsidRPr="00C03886" w:rsidRDefault="008A2684"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5E522E" w:rsidRPr="00C03886" w:rsidRDefault="005E522E" w:rsidP="00C848A9">
      <w:pPr>
        <w:rPr>
          <w:rFonts w:ascii="Times New Roman" w:hAnsi="Times New Roman" w:cs="Times New Roman"/>
          <w:b/>
          <w:sz w:val="28"/>
          <w:szCs w:val="28"/>
        </w:rPr>
      </w:pPr>
    </w:p>
    <w:p w:rsidR="005E522E" w:rsidRDefault="005E522E" w:rsidP="00C848A9">
      <w:pPr>
        <w:rPr>
          <w:rFonts w:ascii="Times New Roman" w:hAnsi="Times New Roman" w:cs="Times New Roman"/>
          <w:b/>
          <w:sz w:val="28"/>
          <w:szCs w:val="28"/>
        </w:rPr>
      </w:pPr>
    </w:p>
    <w:p w:rsidR="00E608DB" w:rsidRDefault="00E608DB" w:rsidP="00C848A9">
      <w:pPr>
        <w:rPr>
          <w:rFonts w:ascii="Times New Roman" w:hAnsi="Times New Roman" w:cs="Times New Roman"/>
          <w:b/>
          <w:sz w:val="28"/>
          <w:szCs w:val="28"/>
        </w:rPr>
      </w:pPr>
    </w:p>
    <w:p w:rsidR="00E608DB" w:rsidRPr="00C03886" w:rsidRDefault="00E608DB" w:rsidP="00C848A9">
      <w:pPr>
        <w:rPr>
          <w:rFonts w:ascii="Times New Roman" w:hAnsi="Times New Roman" w:cs="Times New Roman"/>
          <w:b/>
          <w:sz w:val="28"/>
          <w:szCs w:val="28"/>
        </w:rPr>
      </w:pPr>
    </w:p>
    <w:p w:rsidR="008A2684" w:rsidRPr="00C03886" w:rsidRDefault="004226B1"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Планирование образовательной деятельности</w:t>
      </w:r>
    </w:p>
    <w:p w:rsidR="0026234D" w:rsidRPr="00C03886" w:rsidRDefault="0026234D" w:rsidP="00C848A9">
      <w:pPr>
        <w:pStyle w:val="a7"/>
        <w:ind w:left="1440"/>
        <w:rPr>
          <w:rFonts w:ascii="Times New Roman" w:hAnsi="Times New Roman" w:cs="Times New Roman"/>
          <w:b/>
          <w:sz w:val="28"/>
          <w:szCs w:val="28"/>
        </w:rPr>
      </w:pPr>
    </w:p>
    <w:tbl>
      <w:tblPr>
        <w:tblStyle w:val="1"/>
        <w:tblW w:w="5000" w:type="pct"/>
        <w:tblLayout w:type="fixed"/>
        <w:tblLook w:val="04A0" w:firstRow="1" w:lastRow="0" w:firstColumn="1" w:lastColumn="0" w:noHBand="0" w:noVBand="1"/>
      </w:tblPr>
      <w:tblGrid>
        <w:gridCol w:w="2386"/>
        <w:gridCol w:w="116"/>
        <w:gridCol w:w="2501"/>
        <w:gridCol w:w="2922"/>
        <w:gridCol w:w="1125"/>
        <w:gridCol w:w="1125"/>
      </w:tblGrid>
      <w:tr w:rsidR="00D82B9D" w:rsidRPr="00C03886" w:rsidTr="0026234D">
        <w:tc>
          <w:tcPr>
            <w:tcW w:w="1229" w:type="pct"/>
            <w:gridSpan w:val="2"/>
            <w:vMerge w:val="restart"/>
            <w:tcBorders>
              <w:top w:val="double" w:sz="4" w:space="0" w:color="auto"/>
              <w:left w:val="double" w:sz="4" w:space="0" w:color="auto"/>
              <w:right w:val="double" w:sz="4" w:space="0" w:color="auto"/>
            </w:tcBorders>
          </w:tcPr>
          <w:p w:rsidR="0026234D" w:rsidRPr="00E608DB" w:rsidRDefault="0026234D" w:rsidP="00BF61EF">
            <w:pPr>
              <w:spacing w:line="240" w:lineRule="auto"/>
              <w:jc w:val="center"/>
              <w:rPr>
                <w:rFonts w:ascii="Times New Roman" w:hAnsi="Times New Roman" w:cs="Times New Roman"/>
                <w:b/>
                <w:sz w:val="26"/>
                <w:szCs w:val="28"/>
              </w:rPr>
            </w:pPr>
          </w:p>
          <w:p w:rsidR="004226B1" w:rsidRPr="00E608DB" w:rsidRDefault="004226B1"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Образовательные области</w:t>
            </w:r>
          </w:p>
        </w:tc>
        <w:tc>
          <w:tcPr>
            <w:tcW w:w="1229" w:type="pct"/>
            <w:vMerge w:val="restart"/>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b/>
                <w:sz w:val="26"/>
                <w:szCs w:val="28"/>
              </w:rPr>
            </w:pPr>
          </w:p>
          <w:p w:rsidR="004226B1" w:rsidRPr="00E608DB" w:rsidRDefault="004226B1"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Виды детской деятельности</w:t>
            </w:r>
          </w:p>
        </w:tc>
        <w:tc>
          <w:tcPr>
            <w:tcW w:w="1436" w:type="pct"/>
            <w:vMerge w:val="restart"/>
            <w:tcBorders>
              <w:top w:val="double" w:sz="4" w:space="0" w:color="auto"/>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p w:rsidR="004226B1" w:rsidRPr="00E608DB" w:rsidRDefault="00D82B9D"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Образова</w:t>
            </w:r>
            <w:r w:rsidR="004226B1" w:rsidRPr="00E608DB">
              <w:rPr>
                <w:rFonts w:ascii="Times New Roman" w:hAnsi="Times New Roman" w:cs="Times New Roman"/>
                <w:b/>
                <w:sz w:val="26"/>
                <w:szCs w:val="28"/>
              </w:rPr>
              <w:t>тельные ситуации</w:t>
            </w:r>
          </w:p>
        </w:tc>
        <w:tc>
          <w:tcPr>
            <w:tcW w:w="1106" w:type="pct"/>
            <w:gridSpan w:val="2"/>
            <w:tcBorders>
              <w:top w:val="double" w:sz="4" w:space="0" w:color="auto"/>
              <w:left w:val="double" w:sz="4" w:space="0" w:color="auto"/>
              <w:bottom w:val="double" w:sz="4" w:space="0" w:color="auto"/>
              <w:right w:val="double" w:sz="4" w:space="0" w:color="auto"/>
            </w:tcBorders>
          </w:tcPr>
          <w:p w:rsidR="004226B1" w:rsidRPr="00E608DB" w:rsidRDefault="00D82B9D"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Подготови</w:t>
            </w:r>
            <w:r w:rsidR="004226B1" w:rsidRPr="00E608DB">
              <w:rPr>
                <w:rFonts w:ascii="Times New Roman" w:hAnsi="Times New Roman" w:cs="Times New Roman"/>
                <w:b/>
                <w:sz w:val="26"/>
                <w:szCs w:val="28"/>
              </w:rPr>
              <w:t>тельная       к школе группа</w:t>
            </w:r>
          </w:p>
        </w:tc>
      </w:tr>
      <w:tr w:rsidR="00D82B9D" w:rsidRPr="00C03886" w:rsidTr="0026234D">
        <w:tc>
          <w:tcPr>
            <w:tcW w:w="1229" w:type="pct"/>
            <w:gridSpan w:val="2"/>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tc>
        <w:tc>
          <w:tcPr>
            <w:tcW w:w="1229" w:type="pct"/>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tc>
        <w:tc>
          <w:tcPr>
            <w:tcW w:w="1436" w:type="pct"/>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tc>
        <w:tc>
          <w:tcPr>
            <w:tcW w:w="1106" w:type="pct"/>
            <w:gridSpan w:val="2"/>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6 – 7 лет</w:t>
            </w:r>
          </w:p>
        </w:tc>
      </w:tr>
      <w:tr w:rsidR="00D82B9D" w:rsidRPr="00C03886" w:rsidTr="0026234D">
        <w:tc>
          <w:tcPr>
            <w:tcW w:w="1229" w:type="pct"/>
            <w:gridSpan w:val="2"/>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tc>
        <w:tc>
          <w:tcPr>
            <w:tcW w:w="1229" w:type="pct"/>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tc>
        <w:tc>
          <w:tcPr>
            <w:tcW w:w="1436" w:type="pct"/>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tc>
        <w:tc>
          <w:tcPr>
            <w:tcW w:w="1106" w:type="pct"/>
            <w:gridSpan w:val="2"/>
            <w:tcBorders>
              <w:top w:val="double" w:sz="4" w:space="0" w:color="auto"/>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Количество часов</w:t>
            </w:r>
          </w:p>
        </w:tc>
      </w:tr>
      <w:tr w:rsidR="00D82B9D" w:rsidRPr="00C03886" w:rsidTr="0026234D">
        <w:tc>
          <w:tcPr>
            <w:tcW w:w="1229" w:type="pct"/>
            <w:gridSpan w:val="2"/>
            <w:vMerge/>
            <w:tcBorders>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tc>
        <w:tc>
          <w:tcPr>
            <w:tcW w:w="1229" w:type="pct"/>
            <w:vMerge/>
            <w:tcBorders>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tc>
        <w:tc>
          <w:tcPr>
            <w:tcW w:w="1436" w:type="pct"/>
            <w:vMerge/>
            <w:tcBorders>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
        </w:tc>
        <w:tc>
          <w:tcPr>
            <w:tcW w:w="553" w:type="pct"/>
            <w:tcBorders>
              <w:top w:val="double" w:sz="4" w:space="0" w:color="auto"/>
              <w:left w:val="double" w:sz="4" w:space="0" w:color="auto"/>
              <w:bottom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proofErr w:type="spellStart"/>
            <w:r w:rsidRPr="00E608DB">
              <w:rPr>
                <w:rFonts w:ascii="Times New Roman" w:hAnsi="Times New Roman" w:cs="Times New Roman"/>
                <w:b/>
                <w:sz w:val="26"/>
                <w:szCs w:val="28"/>
              </w:rPr>
              <w:t>нед</w:t>
            </w:r>
            <w:proofErr w:type="spellEnd"/>
          </w:p>
        </w:tc>
        <w:tc>
          <w:tcPr>
            <w:tcW w:w="553" w:type="pct"/>
            <w:tcBorders>
              <w:top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год</w:t>
            </w:r>
          </w:p>
        </w:tc>
      </w:tr>
      <w:tr w:rsidR="004226B1" w:rsidRPr="00C03886" w:rsidTr="004226B1">
        <w:tc>
          <w:tcPr>
            <w:tcW w:w="5000" w:type="pct"/>
            <w:gridSpan w:val="6"/>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Обязательная часть образовательной программы</w:t>
            </w:r>
          </w:p>
        </w:tc>
      </w:tr>
      <w:tr w:rsidR="0026234D" w:rsidRPr="00C03886" w:rsidTr="0026234D">
        <w:trPr>
          <w:cantSplit/>
          <w:trHeight w:val="962"/>
        </w:trPr>
        <w:tc>
          <w:tcPr>
            <w:tcW w:w="1229" w:type="pct"/>
            <w:gridSpan w:val="2"/>
            <w:tcBorders>
              <w:top w:val="double" w:sz="4" w:space="0" w:color="auto"/>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Социально – коммуникативное развитие</w:t>
            </w:r>
          </w:p>
        </w:tc>
        <w:tc>
          <w:tcPr>
            <w:tcW w:w="1229" w:type="pct"/>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Познание предметного и социального мира</w:t>
            </w:r>
          </w:p>
        </w:tc>
        <w:tc>
          <w:tcPr>
            <w:tcW w:w="1436" w:type="pct"/>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Познание</w:t>
            </w:r>
          </w:p>
        </w:tc>
        <w:tc>
          <w:tcPr>
            <w:tcW w:w="553" w:type="pct"/>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w:t>
            </w:r>
          </w:p>
        </w:tc>
        <w:tc>
          <w:tcPr>
            <w:tcW w:w="553" w:type="pct"/>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36</w:t>
            </w:r>
          </w:p>
        </w:tc>
      </w:tr>
      <w:tr w:rsidR="0026234D" w:rsidRPr="00C03886" w:rsidTr="0026234D">
        <w:tc>
          <w:tcPr>
            <w:tcW w:w="1229" w:type="pct"/>
            <w:gridSpan w:val="2"/>
            <w:vMerge w:val="restart"/>
            <w:tcBorders>
              <w:top w:val="double" w:sz="4" w:space="0" w:color="auto"/>
              <w:left w:val="double" w:sz="4" w:space="0" w:color="auto"/>
              <w:right w:val="double" w:sz="4" w:space="0" w:color="auto"/>
            </w:tcBorders>
          </w:tcPr>
          <w:p w:rsidR="0026234D" w:rsidRPr="00E608DB" w:rsidRDefault="0026234D" w:rsidP="00BF61EF">
            <w:pPr>
              <w:spacing w:line="240" w:lineRule="auto"/>
              <w:jc w:val="center"/>
              <w:rPr>
                <w:rFonts w:ascii="Times New Roman" w:hAnsi="Times New Roman" w:cs="Times New Roman"/>
                <w:sz w:val="26"/>
                <w:szCs w:val="28"/>
              </w:rPr>
            </w:pPr>
          </w:p>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Познавательное развитие</w:t>
            </w:r>
          </w:p>
        </w:tc>
        <w:tc>
          <w:tcPr>
            <w:tcW w:w="1229" w:type="pct"/>
            <w:vMerge w:val="restart"/>
            <w:tcBorders>
              <w:top w:val="double" w:sz="4" w:space="0" w:color="auto"/>
              <w:left w:val="double" w:sz="4" w:space="0" w:color="auto"/>
              <w:right w:val="double" w:sz="4" w:space="0" w:color="auto"/>
            </w:tcBorders>
            <w:vAlign w:val="center"/>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Познавательно-исследовательская деятельность</w:t>
            </w:r>
          </w:p>
        </w:tc>
        <w:tc>
          <w:tcPr>
            <w:tcW w:w="1436"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Познание, исследование объектов живой и нежив</w:t>
            </w:r>
            <w:r w:rsidR="0026234D" w:rsidRPr="00E608DB">
              <w:rPr>
                <w:rFonts w:ascii="Times New Roman" w:hAnsi="Times New Roman" w:cs="Times New Roman"/>
                <w:sz w:val="26"/>
                <w:szCs w:val="28"/>
              </w:rPr>
              <w:t>ой природы, экспериментирование</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0,5</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18</w:t>
            </w:r>
          </w:p>
        </w:tc>
      </w:tr>
      <w:tr w:rsidR="0026234D" w:rsidRPr="00C03886" w:rsidTr="0026234D">
        <w:tc>
          <w:tcPr>
            <w:tcW w:w="1229" w:type="pct"/>
            <w:gridSpan w:val="2"/>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p>
        </w:tc>
        <w:tc>
          <w:tcPr>
            <w:tcW w:w="1229" w:type="pct"/>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p>
        </w:tc>
        <w:tc>
          <w:tcPr>
            <w:tcW w:w="1436"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 xml:space="preserve">Формирование безопасного поведения </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0,5</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18</w:t>
            </w:r>
          </w:p>
        </w:tc>
      </w:tr>
      <w:tr w:rsidR="0026234D" w:rsidRPr="00C03886" w:rsidTr="0026234D">
        <w:tc>
          <w:tcPr>
            <w:tcW w:w="1229" w:type="pct"/>
            <w:gridSpan w:val="2"/>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p>
        </w:tc>
        <w:tc>
          <w:tcPr>
            <w:tcW w:w="1229" w:type="pct"/>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p>
        </w:tc>
        <w:tc>
          <w:tcPr>
            <w:tcW w:w="1436"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Математическое развитие</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2</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72</w:t>
            </w:r>
          </w:p>
        </w:tc>
      </w:tr>
      <w:tr w:rsidR="0026234D" w:rsidRPr="00C03886" w:rsidTr="0026234D">
        <w:trPr>
          <w:trHeight w:val="396"/>
        </w:trPr>
        <w:tc>
          <w:tcPr>
            <w:tcW w:w="1229" w:type="pct"/>
            <w:gridSpan w:val="2"/>
            <w:vMerge w:val="restart"/>
            <w:tcBorders>
              <w:top w:val="double" w:sz="4" w:space="0" w:color="auto"/>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Речевое развитие</w:t>
            </w:r>
          </w:p>
        </w:tc>
        <w:tc>
          <w:tcPr>
            <w:tcW w:w="1229" w:type="pct"/>
            <w:vMerge w:val="restart"/>
            <w:tcBorders>
              <w:top w:val="double" w:sz="4" w:space="0" w:color="auto"/>
              <w:left w:val="double" w:sz="4" w:space="0" w:color="auto"/>
              <w:right w:val="double" w:sz="4" w:space="0" w:color="auto"/>
            </w:tcBorders>
            <w:vAlign w:val="center"/>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Коммуникативная деятельность</w:t>
            </w:r>
          </w:p>
        </w:tc>
        <w:tc>
          <w:tcPr>
            <w:tcW w:w="1436"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Развитие речи</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2</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72</w:t>
            </w:r>
          </w:p>
        </w:tc>
      </w:tr>
      <w:tr w:rsidR="0026234D" w:rsidRPr="00C03886" w:rsidTr="0026234D">
        <w:trPr>
          <w:trHeight w:val="394"/>
        </w:trPr>
        <w:tc>
          <w:tcPr>
            <w:tcW w:w="1229" w:type="pct"/>
            <w:gridSpan w:val="2"/>
            <w:vMerge/>
            <w:tcBorders>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p>
        </w:tc>
        <w:tc>
          <w:tcPr>
            <w:tcW w:w="1229" w:type="pct"/>
            <w:vMerge/>
            <w:tcBorders>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p>
        </w:tc>
        <w:tc>
          <w:tcPr>
            <w:tcW w:w="1436"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Подготовка к обучению грамоте</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0,5</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18</w:t>
            </w:r>
          </w:p>
        </w:tc>
      </w:tr>
      <w:tr w:rsidR="0026234D" w:rsidRPr="00C03886" w:rsidTr="0026234D">
        <w:tc>
          <w:tcPr>
            <w:tcW w:w="1229" w:type="pct"/>
            <w:gridSpan w:val="2"/>
            <w:vMerge w:val="restart"/>
            <w:tcBorders>
              <w:top w:val="double" w:sz="4" w:space="0" w:color="auto"/>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Художественно-эстетическое развитие</w:t>
            </w:r>
          </w:p>
        </w:tc>
        <w:tc>
          <w:tcPr>
            <w:tcW w:w="1229" w:type="pct"/>
            <w:vMerge w:val="restart"/>
            <w:tcBorders>
              <w:top w:val="double" w:sz="4" w:space="0" w:color="auto"/>
              <w:left w:val="double" w:sz="4" w:space="0" w:color="auto"/>
              <w:right w:val="double" w:sz="4" w:space="0" w:color="auto"/>
            </w:tcBorders>
            <w:vAlign w:val="center"/>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Изобразительная деятельность</w:t>
            </w:r>
          </w:p>
        </w:tc>
        <w:tc>
          <w:tcPr>
            <w:tcW w:w="1436"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 xml:space="preserve">Рисование </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w:t>
            </w:r>
          </w:p>
        </w:tc>
        <w:tc>
          <w:tcPr>
            <w:tcW w:w="553"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36</w:t>
            </w:r>
          </w:p>
        </w:tc>
      </w:tr>
      <w:tr w:rsidR="0026234D" w:rsidRPr="00C03886" w:rsidTr="0026234D">
        <w:tc>
          <w:tcPr>
            <w:tcW w:w="1229" w:type="pct"/>
            <w:gridSpan w:val="2"/>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p>
        </w:tc>
        <w:tc>
          <w:tcPr>
            <w:tcW w:w="1229" w:type="pct"/>
            <w:vMerge/>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p>
        </w:tc>
        <w:tc>
          <w:tcPr>
            <w:tcW w:w="1436" w:type="pct"/>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 xml:space="preserve">Лепка </w:t>
            </w:r>
          </w:p>
        </w:tc>
        <w:tc>
          <w:tcPr>
            <w:tcW w:w="553" w:type="pct"/>
            <w:tcBorders>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0,5</w:t>
            </w:r>
          </w:p>
        </w:tc>
        <w:tc>
          <w:tcPr>
            <w:tcW w:w="553" w:type="pct"/>
            <w:tcBorders>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18</w:t>
            </w:r>
          </w:p>
        </w:tc>
      </w:tr>
      <w:tr w:rsidR="0026234D" w:rsidRPr="00C03886" w:rsidTr="0026234D">
        <w:tc>
          <w:tcPr>
            <w:tcW w:w="1229" w:type="pct"/>
            <w:gridSpan w:val="2"/>
            <w:vMerge/>
            <w:tcBorders>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1229" w:type="pct"/>
            <w:vMerge/>
            <w:tcBorders>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1436"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 xml:space="preserve">Аппликация </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36</w:t>
            </w:r>
          </w:p>
        </w:tc>
      </w:tr>
      <w:tr w:rsidR="0026234D" w:rsidRPr="00C03886" w:rsidTr="0026234D">
        <w:tc>
          <w:tcPr>
            <w:tcW w:w="1229" w:type="pct"/>
            <w:gridSpan w:val="2"/>
            <w:vMerge/>
            <w:tcBorders>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1229" w:type="pct"/>
            <w:vMerge/>
            <w:tcBorders>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1436"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 xml:space="preserve">Конструирование </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0,5</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18</w:t>
            </w:r>
          </w:p>
        </w:tc>
      </w:tr>
      <w:tr w:rsidR="0026234D" w:rsidRPr="00C03886" w:rsidTr="0026234D">
        <w:trPr>
          <w:cantSplit/>
          <w:trHeight w:val="1134"/>
        </w:trPr>
        <w:tc>
          <w:tcPr>
            <w:tcW w:w="1229" w:type="pct"/>
            <w:gridSpan w:val="2"/>
            <w:vMerge/>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1229" w:type="pct"/>
            <w:tcBorders>
              <w:top w:val="double" w:sz="4" w:space="0" w:color="auto"/>
              <w:left w:val="double" w:sz="4" w:space="0" w:color="auto"/>
              <w:right w:val="double" w:sz="4" w:space="0" w:color="auto"/>
            </w:tcBorders>
            <w:vAlign w:val="center"/>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Чтение художественной литературы</w:t>
            </w:r>
          </w:p>
        </w:tc>
        <w:tc>
          <w:tcPr>
            <w:tcW w:w="1436" w:type="pct"/>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Художественная литература</w:t>
            </w:r>
          </w:p>
        </w:tc>
        <w:tc>
          <w:tcPr>
            <w:tcW w:w="553" w:type="pct"/>
            <w:tcBorders>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0,5</w:t>
            </w:r>
          </w:p>
        </w:tc>
        <w:tc>
          <w:tcPr>
            <w:tcW w:w="553" w:type="pct"/>
            <w:tcBorders>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18</w:t>
            </w:r>
          </w:p>
        </w:tc>
      </w:tr>
      <w:tr w:rsidR="0026234D" w:rsidRPr="00C03886" w:rsidTr="0026234D">
        <w:trPr>
          <w:cantSplit/>
          <w:trHeight w:val="409"/>
        </w:trPr>
        <w:tc>
          <w:tcPr>
            <w:tcW w:w="1229" w:type="pct"/>
            <w:gridSpan w:val="2"/>
            <w:vMerge/>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1229" w:type="pct"/>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 xml:space="preserve">Музыкальная деятельность </w:t>
            </w:r>
          </w:p>
        </w:tc>
        <w:tc>
          <w:tcPr>
            <w:tcW w:w="1436" w:type="pct"/>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Музыка</w:t>
            </w:r>
          </w:p>
        </w:tc>
        <w:tc>
          <w:tcPr>
            <w:tcW w:w="553" w:type="pct"/>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2</w:t>
            </w:r>
          </w:p>
        </w:tc>
        <w:tc>
          <w:tcPr>
            <w:tcW w:w="553" w:type="pct"/>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72</w:t>
            </w:r>
          </w:p>
        </w:tc>
      </w:tr>
      <w:tr w:rsidR="0026234D" w:rsidRPr="00C03886" w:rsidTr="0026234D">
        <w:trPr>
          <w:cantSplit/>
          <w:trHeight w:val="645"/>
        </w:trPr>
        <w:tc>
          <w:tcPr>
            <w:tcW w:w="1229"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Физическая развитие</w:t>
            </w:r>
          </w:p>
        </w:tc>
        <w:tc>
          <w:tcPr>
            <w:tcW w:w="1229"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Двигательная деятельность</w:t>
            </w:r>
          </w:p>
        </w:tc>
        <w:tc>
          <w:tcPr>
            <w:tcW w:w="1436"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Физкультура</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3</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108</w:t>
            </w:r>
          </w:p>
        </w:tc>
      </w:tr>
      <w:tr w:rsidR="0026234D" w:rsidRPr="00C03886" w:rsidTr="0026234D">
        <w:tc>
          <w:tcPr>
            <w:tcW w:w="1229"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 xml:space="preserve">Итого </w:t>
            </w:r>
          </w:p>
        </w:tc>
        <w:tc>
          <w:tcPr>
            <w:tcW w:w="1229"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1436"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15</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540</w:t>
            </w:r>
          </w:p>
        </w:tc>
      </w:tr>
      <w:tr w:rsidR="004226B1" w:rsidRPr="00C03886" w:rsidTr="004226B1">
        <w:tc>
          <w:tcPr>
            <w:tcW w:w="5000" w:type="pct"/>
            <w:gridSpan w:val="6"/>
            <w:tcBorders>
              <w:top w:val="double" w:sz="4" w:space="0" w:color="auto"/>
              <w:left w:val="double" w:sz="4" w:space="0" w:color="auto"/>
              <w:bottom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Часть, формируемая участниками образовательных отношений</w:t>
            </w:r>
          </w:p>
        </w:tc>
      </w:tr>
      <w:tr w:rsidR="0026234D" w:rsidRPr="00C03886" w:rsidTr="0026234D">
        <w:trPr>
          <w:trHeight w:val="1261"/>
        </w:trPr>
        <w:tc>
          <w:tcPr>
            <w:tcW w:w="1172" w:type="pct"/>
            <w:vMerge w:val="restart"/>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Социально-коммуникативное развитие</w:t>
            </w:r>
          </w:p>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lastRenderedPageBreak/>
              <w:t>Познавательное развитие</w:t>
            </w:r>
          </w:p>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Речевое развитие</w:t>
            </w:r>
          </w:p>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Художественно-эстетическое развитие</w:t>
            </w:r>
          </w:p>
        </w:tc>
        <w:tc>
          <w:tcPr>
            <w:tcW w:w="2722" w:type="pct"/>
            <w:gridSpan w:val="3"/>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lastRenderedPageBreak/>
              <w:t>«Мы живём  на Урале»</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w:t>
            </w:r>
          </w:p>
        </w:tc>
        <w:tc>
          <w:tcPr>
            <w:tcW w:w="553" w:type="pct"/>
            <w:tcBorders>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36</w:t>
            </w:r>
          </w:p>
        </w:tc>
      </w:tr>
      <w:tr w:rsidR="0026234D" w:rsidRPr="00C03886" w:rsidTr="0026234D">
        <w:trPr>
          <w:trHeight w:val="1259"/>
        </w:trPr>
        <w:tc>
          <w:tcPr>
            <w:tcW w:w="1172" w:type="pct"/>
            <w:vMerge/>
            <w:tcBorders>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2722" w:type="pct"/>
            <w:gridSpan w:val="3"/>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«Ладушки»</w:t>
            </w:r>
          </w:p>
        </w:tc>
        <w:tc>
          <w:tcPr>
            <w:tcW w:w="553" w:type="pct"/>
            <w:tcBorders>
              <w:left w:val="double" w:sz="4" w:space="0" w:color="auto"/>
              <w:bottom w:val="double" w:sz="4" w:space="0" w:color="auto"/>
              <w:right w:val="double" w:sz="4" w:space="0" w:color="auto"/>
            </w:tcBorders>
          </w:tcPr>
          <w:p w:rsidR="00D82B9D" w:rsidRPr="00E608DB" w:rsidRDefault="00D82B9D" w:rsidP="00BF61EF">
            <w:pPr>
              <w:spacing w:line="240" w:lineRule="auto"/>
              <w:jc w:val="left"/>
              <w:rPr>
                <w:rFonts w:ascii="Times New Roman" w:hAnsi="Times New Roman" w:cs="Times New Roman"/>
                <w:sz w:val="26"/>
                <w:szCs w:val="28"/>
              </w:rPr>
            </w:pPr>
            <w:r w:rsidRPr="00E608DB">
              <w:rPr>
                <w:rFonts w:ascii="Times New Roman" w:hAnsi="Times New Roman" w:cs="Times New Roman"/>
                <w:sz w:val="26"/>
                <w:szCs w:val="28"/>
              </w:rPr>
              <w:t>1</w:t>
            </w:r>
          </w:p>
        </w:tc>
        <w:tc>
          <w:tcPr>
            <w:tcW w:w="553" w:type="pct"/>
            <w:tcBorders>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36</w:t>
            </w:r>
          </w:p>
        </w:tc>
      </w:tr>
      <w:tr w:rsidR="00D82B9D" w:rsidRPr="00C03886" w:rsidTr="0026234D">
        <w:tc>
          <w:tcPr>
            <w:tcW w:w="1172"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lastRenderedPageBreak/>
              <w:t>Итого</w:t>
            </w:r>
          </w:p>
        </w:tc>
        <w:tc>
          <w:tcPr>
            <w:tcW w:w="2722" w:type="pct"/>
            <w:gridSpan w:val="3"/>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2</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72</w:t>
            </w:r>
          </w:p>
        </w:tc>
      </w:tr>
      <w:tr w:rsidR="0026234D" w:rsidRPr="00C03886" w:rsidTr="0026234D">
        <w:tc>
          <w:tcPr>
            <w:tcW w:w="1172"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Всего</w:t>
            </w:r>
          </w:p>
        </w:tc>
        <w:tc>
          <w:tcPr>
            <w:tcW w:w="2722" w:type="pct"/>
            <w:gridSpan w:val="3"/>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17</w:t>
            </w:r>
          </w:p>
        </w:tc>
        <w:tc>
          <w:tcPr>
            <w:tcW w:w="553" w:type="pct"/>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612</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b/>
                <w:sz w:val="26"/>
                <w:szCs w:val="28"/>
              </w:rPr>
            </w:pPr>
            <w:r w:rsidRPr="00E608DB">
              <w:rPr>
                <w:rFonts w:ascii="Times New Roman" w:hAnsi="Times New Roman" w:cs="Times New Roman"/>
                <w:b/>
                <w:sz w:val="26"/>
                <w:szCs w:val="28"/>
              </w:rPr>
              <w:t xml:space="preserve">     Продолжительность непрерывной НОД</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26234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 xml:space="preserve">Не более  </w:t>
            </w:r>
            <w:r w:rsidR="00D82B9D" w:rsidRPr="00E608DB">
              <w:rPr>
                <w:rFonts w:ascii="Times New Roman" w:hAnsi="Times New Roman" w:cs="Times New Roman"/>
                <w:sz w:val="26"/>
                <w:szCs w:val="28"/>
              </w:rPr>
              <w:t xml:space="preserve"> 30 мин.</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b/>
                <w:sz w:val="26"/>
                <w:szCs w:val="28"/>
              </w:rPr>
            </w:pPr>
            <w:r w:rsidRPr="00E608DB">
              <w:rPr>
                <w:rFonts w:ascii="Times New Roman" w:hAnsi="Times New Roman" w:cs="Times New Roman"/>
                <w:b/>
                <w:sz w:val="26"/>
                <w:szCs w:val="28"/>
              </w:rPr>
              <w:t xml:space="preserve">    Максимально допустимый объём образовательной нагрузки в неделю</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510 мин. – 8ч.30мин.</w:t>
            </w:r>
          </w:p>
        </w:tc>
      </w:tr>
      <w:tr w:rsidR="004226B1" w:rsidRPr="00C03886" w:rsidTr="004226B1">
        <w:trPr>
          <w:trHeight w:val="573"/>
        </w:trPr>
        <w:tc>
          <w:tcPr>
            <w:tcW w:w="5000" w:type="pct"/>
            <w:gridSpan w:val="6"/>
            <w:tcBorders>
              <w:left w:val="double" w:sz="4" w:space="0" w:color="auto"/>
              <w:right w:val="double" w:sz="4" w:space="0" w:color="auto"/>
            </w:tcBorders>
          </w:tcPr>
          <w:p w:rsidR="004226B1" w:rsidRPr="00E608DB" w:rsidRDefault="004226B1" w:rsidP="00BF61EF">
            <w:pPr>
              <w:spacing w:line="240" w:lineRule="auto"/>
              <w:jc w:val="center"/>
              <w:rPr>
                <w:rFonts w:ascii="Times New Roman" w:hAnsi="Times New Roman" w:cs="Times New Roman"/>
                <w:b/>
                <w:sz w:val="26"/>
                <w:szCs w:val="28"/>
              </w:rPr>
            </w:pPr>
            <w:r w:rsidRPr="00E608DB">
              <w:rPr>
                <w:rFonts w:ascii="Times New Roman" w:hAnsi="Times New Roman" w:cs="Times New Roman"/>
                <w:b/>
                <w:sz w:val="26"/>
                <w:szCs w:val="28"/>
              </w:rPr>
              <w:t>Совместная образовательная деятельность и культурные практики в режимных моментах</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Утренняя гимнастика</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Комплексы закаливающих процедур</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Ситуации общения воспитателя с детьми и накопления положительного социально – эмоционального опыта</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Беседы и разговоры с детьми по их интересам</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Индивидуальные игры с детьми (сюжетно-ролевая, режиссёрская, игра – драматизация, строительно-конструктивные игры)</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3 раза в неделю</w:t>
            </w:r>
          </w:p>
        </w:tc>
      </w:tr>
      <w:tr w:rsidR="00D82B9D" w:rsidRPr="00C03886" w:rsidTr="0026234D">
        <w:tc>
          <w:tcPr>
            <w:tcW w:w="3894" w:type="pct"/>
            <w:gridSpan w:val="4"/>
            <w:tcBorders>
              <w:top w:val="double" w:sz="4" w:space="0" w:color="auto"/>
              <w:left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Совместная игра воспитателя и детей (сюжетно-ролевая, режиссёрская, игра-драматизация, строительно-конструктивные игры)</w:t>
            </w:r>
          </w:p>
        </w:tc>
        <w:tc>
          <w:tcPr>
            <w:tcW w:w="1106" w:type="pct"/>
            <w:gridSpan w:val="2"/>
            <w:tcBorders>
              <w:top w:val="double" w:sz="4" w:space="0" w:color="auto"/>
              <w:left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2 раза в неделю</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Прогулки (подвижные игры, наблюдение в природе, трудовая деятельность)</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Музыкально-театральная гостиная</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 раз в неделю</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Творческая мастерская (рисование, лепка, художественный труд по интересам)</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jc w:val="center"/>
              <w:rPr>
                <w:rFonts w:ascii="Times New Roman" w:hAnsi="Times New Roman" w:cs="Times New Roman"/>
                <w:sz w:val="26"/>
                <w:szCs w:val="28"/>
              </w:rPr>
            </w:pPr>
            <w:r w:rsidRPr="00E608DB">
              <w:rPr>
                <w:rFonts w:ascii="Times New Roman" w:hAnsi="Times New Roman" w:cs="Times New Roman"/>
                <w:sz w:val="26"/>
                <w:szCs w:val="28"/>
              </w:rPr>
              <w:t>1 раз в неделю</w:t>
            </w:r>
          </w:p>
        </w:tc>
      </w:tr>
      <w:tr w:rsidR="00D82B9D" w:rsidRPr="00C03886" w:rsidTr="0026234D">
        <w:tc>
          <w:tcPr>
            <w:tcW w:w="3894" w:type="pct"/>
            <w:gridSpan w:val="4"/>
            <w:tcBorders>
              <w:top w:val="double" w:sz="4" w:space="0" w:color="auto"/>
              <w:left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Чтение художественной литературы</w:t>
            </w:r>
          </w:p>
        </w:tc>
        <w:tc>
          <w:tcPr>
            <w:tcW w:w="1106" w:type="pct"/>
            <w:gridSpan w:val="2"/>
            <w:tcBorders>
              <w:top w:val="double" w:sz="4" w:space="0" w:color="auto"/>
              <w:left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Трудовые поручения (индивидуально и по подгруппам)</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Трудовые поручения (общий и совместный труд)</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D82B9D" w:rsidRPr="00C03886" w:rsidTr="0026234D">
        <w:tc>
          <w:tcPr>
            <w:tcW w:w="3894" w:type="pct"/>
            <w:gridSpan w:val="4"/>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Самообслуживание</w:t>
            </w:r>
          </w:p>
        </w:tc>
        <w:tc>
          <w:tcPr>
            <w:tcW w:w="1106" w:type="pct"/>
            <w:gridSpan w:val="2"/>
            <w:tcBorders>
              <w:top w:val="double" w:sz="4" w:space="0" w:color="auto"/>
              <w:left w:val="double" w:sz="4" w:space="0" w:color="auto"/>
              <w:bottom w:val="double" w:sz="4" w:space="0" w:color="auto"/>
              <w:right w:val="double" w:sz="4" w:space="0" w:color="auto"/>
            </w:tcBorders>
          </w:tcPr>
          <w:p w:rsidR="00D82B9D" w:rsidRPr="00E608DB" w:rsidRDefault="00D82B9D" w:rsidP="00BF61EF">
            <w:pPr>
              <w:spacing w:line="240" w:lineRule="auto"/>
              <w:rPr>
                <w:rFonts w:ascii="Times New Roman" w:hAnsi="Times New Roman" w:cs="Times New Roman"/>
                <w:sz w:val="26"/>
                <w:szCs w:val="28"/>
              </w:rPr>
            </w:pPr>
            <w:r w:rsidRPr="00E608DB">
              <w:rPr>
                <w:rFonts w:ascii="Times New Roman" w:hAnsi="Times New Roman" w:cs="Times New Roman"/>
                <w:sz w:val="26"/>
                <w:szCs w:val="28"/>
              </w:rPr>
              <w:t>Ежедневно</w:t>
            </w:r>
          </w:p>
        </w:tc>
      </w:tr>
    </w:tbl>
    <w:p w:rsidR="004226B1" w:rsidRPr="00C03886" w:rsidRDefault="004226B1" w:rsidP="00C848A9">
      <w:pPr>
        <w:ind w:firstLine="360"/>
        <w:jc w:val="center"/>
        <w:rPr>
          <w:rFonts w:ascii="Times New Roman" w:hAnsi="Times New Roman" w:cs="Times New Roman"/>
          <w:b/>
          <w:sz w:val="28"/>
          <w:szCs w:val="28"/>
        </w:rPr>
      </w:pPr>
    </w:p>
    <w:p w:rsidR="0026234D" w:rsidRPr="00C03886" w:rsidRDefault="0026234D" w:rsidP="00BF61EF">
      <w:pPr>
        <w:jc w:val="center"/>
        <w:rPr>
          <w:rFonts w:ascii="Times New Roman" w:hAnsi="Times New Roman" w:cs="Times New Roman"/>
          <w:b/>
          <w:sz w:val="28"/>
          <w:szCs w:val="28"/>
        </w:rPr>
      </w:pPr>
      <w:r w:rsidRPr="00C03886">
        <w:rPr>
          <w:rFonts w:ascii="Times New Roman" w:hAnsi="Times New Roman" w:cs="Times New Roman"/>
          <w:b/>
          <w:sz w:val="28"/>
          <w:szCs w:val="28"/>
        </w:rPr>
        <w:t>Недельный объём непосредственно образовательной нагрузки</w:t>
      </w:r>
    </w:p>
    <w:tbl>
      <w:tblPr>
        <w:tblStyle w:val="10"/>
        <w:tblW w:w="4939" w:type="pct"/>
        <w:tblLook w:val="04A0" w:firstRow="1" w:lastRow="0" w:firstColumn="1" w:lastColumn="0" w:noHBand="0" w:noVBand="1"/>
      </w:tblPr>
      <w:tblGrid>
        <w:gridCol w:w="1675"/>
        <w:gridCol w:w="1677"/>
        <w:gridCol w:w="1674"/>
        <w:gridCol w:w="1677"/>
        <w:gridCol w:w="1674"/>
        <w:gridCol w:w="1674"/>
      </w:tblGrid>
      <w:tr w:rsidR="0026234D" w:rsidRPr="00C03886" w:rsidTr="00262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gridSpan w:val="2"/>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rPr>
                <w:rFonts w:ascii="Times New Roman" w:hAnsi="Times New Roman" w:cs="Times New Roman"/>
                <w:sz w:val="26"/>
                <w:szCs w:val="28"/>
              </w:rPr>
            </w:pPr>
            <w:r w:rsidRPr="00E608DB">
              <w:rPr>
                <w:rFonts w:ascii="Times New Roman" w:hAnsi="Times New Roman" w:cs="Times New Roman"/>
                <w:sz w:val="26"/>
                <w:szCs w:val="28"/>
              </w:rPr>
              <w:t>Обязательная часть</w:t>
            </w:r>
          </w:p>
        </w:tc>
        <w:tc>
          <w:tcPr>
            <w:tcW w:w="1667" w:type="pct"/>
            <w:gridSpan w:val="2"/>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E608DB">
              <w:rPr>
                <w:rFonts w:ascii="Times New Roman" w:hAnsi="Times New Roman" w:cs="Times New Roman"/>
                <w:sz w:val="26"/>
                <w:szCs w:val="28"/>
              </w:rPr>
              <w:t>Часть, формируемая участниками образовательного процесса</w:t>
            </w:r>
          </w:p>
        </w:tc>
        <w:tc>
          <w:tcPr>
            <w:tcW w:w="1666" w:type="pct"/>
            <w:gridSpan w:val="2"/>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E608DB">
              <w:rPr>
                <w:rFonts w:ascii="Times New Roman" w:hAnsi="Times New Roman" w:cs="Times New Roman"/>
                <w:sz w:val="26"/>
                <w:szCs w:val="28"/>
              </w:rPr>
              <w:t>Объём непосредственно образовательной нагрузки</w:t>
            </w:r>
          </w:p>
        </w:tc>
      </w:tr>
      <w:tr w:rsidR="0026234D" w:rsidRPr="00C03886" w:rsidTr="00262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double" w:sz="4" w:space="0" w:color="auto"/>
              <w:left w:val="double" w:sz="4" w:space="0" w:color="auto"/>
              <w:bottom w:val="double" w:sz="4" w:space="0" w:color="auto"/>
              <w:right w:val="single" w:sz="4" w:space="0" w:color="auto"/>
            </w:tcBorders>
          </w:tcPr>
          <w:p w:rsidR="0026234D" w:rsidRPr="00E608DB" w:rsidRDefault="0026234D" w:rsidP="00C848A9">
            <w:pPr>
              <w:jc w:val="center"/>
              <w:rPr>
                <w:rFonts w:ascii="Times New Roman" w:hAnsi="Times New Roman" w:cs="Times New Roman"/>
                <w:b w:val="0"/>
                <w:sz w:val="26"/>
                <w:szCs w:val="28"/>
              </w:rPr>
            </w:pPr>
            <w:r w:rsidRPr="00E608DB">
              <w:rPr>
                <w:rFonts w:ascii="Times New Roman" w:hAnsi="Times New Roman" w:cs="Times New Roman"/>
                <w:sz w:val="26"/>
                <w:szCs w:val="28"/>
              </w:rPr>
              <w:t>Кол-во занятий</w:t>
            </w:r>
          </w:p>
        </w:tc>
        <w:tc>
          <w:tcPr>
            <w:tcW w:w="833" w:type="pct"/>
            <w:tcBorders>
              <w:top w:val="double" w:sz="4" w:space="0" w:color="auto"/>
              <w:left w:val="single" w:sz="4" w:space="0" w:color="auto"/>
              <w:bottom w:val="double" w:sz="4" w:space="0" w:color="auto"/>
              <w:right w:val="double" w:sz="4" w:space="0" w:color="auto"/>
            </w:tcBorders>
          </w:tcPr>
          <w:p w:rsidR="0026234D" w:rsidRPr="00E608DB" w:rsidRDefault="0026234D"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8"/>
              </w:rPr>
            </w:pPr>
            <w:r w:rsidRPr="00E608DB">
              <w:rPr>
                <w:rFonts w:ascii="Times New Roman" w:hAnsi="Times New Roman" w:cs="Times New Roman"/>
                <w:b/>
                <w:sz w:val="26"/>
                <w:szCs w:val="28"/>
              </w:rPr>
              <w:t>Время, мин.</w:t>
            </w:r>
          </w:p>
        </w:tc>
        <w:tc>
          <w:tcPr>
            <w:tcW w:w="833" w:type="pct"/>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8"/>
              </w:rPr>
            </w:pPr>
            <w:r w:rsidRPr="00E608DB">
              <w:rPr>
                <w:rFonts w:ascii="Times New Roman" w:hAnsi="Times New Roman" w:cs="Times New Roman"/>
                <w:b/>
                <w:sz w:val="26"/>
                <w:szCs w:val="28"/>
              </w:rPr>
              <w:t>Кол-во занятий</w:t>
            </w:r>
          </w:p>
        </w:tc>
        <w:tc>
          <w:tcPr>
            <w:tcW w:w="833" w:type="pct"/>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8"/>
              </w:rPr>
            </w:pPr>
            <w:r w:rsidRPr="00E608DB">
              <w:rPr>
                <w:rFonts w:ascii="Times New Roman" w:hAnsi="Times New Roman" w:cs="Times New Roman"/>
                <w:b/>
                <w:sz w:val="26"/>
                <w:szCs w:val="28"/>
              </w:rPr>
              <w:t>Время, мин.</w:t>
            </w:r>
          </w:p>
        </w:tc>
        <w:tc>
          <w:tcPr>
            <w:tcW w:w="833" w:type="pct"/>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8"/>
              </w:rPr>
            </w:pPr>
            <w:r w:rsidRPr="00E608DB">
              <w:rPr>
                <w:rFonts w:ascii="Times New Roman" w:hAnsi="Times New Roman" w:cs="Times New Roman"/>
                <w:b/>
                <w:sz w:val="26"/>
                <w:szCs w:val="28"/>
              </w:rPr>
              <w:t>Кол-во занятий</w:t>
            </w:r>
          </w:p>
        </w:tc>
        <w:tc>
          <w:tcPr>
            <w:tcW w:w="834" w:type="pct"/>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8"/>
              </w:rPr>
            </w:pPr>
            <w:r w:rsidRPr="00E608DB">
              <w:rPr>
                <w:rFonts w:ascii="Times New Roman" w:hAnsi="Times New Roman" w:cs="Times New Roman"/>
                <w:b/>
                <w:sz w:val="26"/>
                <w:szCs w:val="28"/>
              </w:rPr>
              <w:t>Время, мин.</w:t>
            </w:r>
          </w:p>
        </w:tc>
      </w:tr>
      <w:tr w:rsidR="0026234D" w:rsidRPr="00C03886" w:rsidTr="0026234D">
        <w:tc>
          <w:tcPr>
            <w:cnfStyle w:val="001000000000" w:firstRow="0" w:lastRow="0" w:firstColumn="1" w:lastColumn="0" w:oddVBand="0" w:evenVBand="0" w:oddHBand="0" w:evenHBand="0" w:firstRowFirstColumn="0" w:firstRowLastColumn="0" w:lastRowFirstColumn="0" w:lastRowLastColumn="0"/>
            <w:tcW w:w="833" w:type="pct"/>
            <w:tcBorders>
              <w:top w:val="double" w:sz="4" w:space="0" w:color="auto"/>
              <w:left w:val="double" w:sz="4" w:space="0" w:color="auto"/>
              <w:bottom w:val="double" w:sz="4" w:space="0" w:color="auto"/>
              <w:right w:val="single" w:sz="4" w:space="0" w:color="auto"/>
            </w:tcBorders>
          </w:tcPr>
          <w:p w:rsidR="0026234D" w:rsidRPr="00E608DB" w:rsidRDefault="0026234D" w:rsidP="00C848A9">
            <w:pPr>
              <w:jc w:val="center"/>
              <w:rPr>
                <w:rFonts w:ascii="Times New Roman" w:hAnsi="Times New Roman" w:cs="Times New Roman"/>
                <w:sz w:val="26"/>
                <w:szCs w:val="28"/>
              </w:rPr>
            </w:pPr>
            <w:r w:rsidRPr="00E608DB">
              <w:rPr>
                <w:rFonts w:ascii="Times New Roman" w:hAnsi="Times New Roman" w:cs="Times New Roman"/>
                <w:sz w:val="26"/>
                <w:szCs w:val="28"/>
              </w:rPr>
              <w:t>15</w:t>
            </w:r>
          </w:p>
        </w:tc>
        <w:tc>
          <w:tcPr>
            <w:tcW w:w="833" w:type="pct"/>
            <w:tcBorders>
              <w:top w:val="double" w:sz="4" w:space="0" w:color="auto"/>
              <w:left w:val="single" w:sz="4" w:space="0" w:color="auto"/>
              <w:bottom w:val="double" w:sz="4" w:space="0" w:color="auto"/>
              <w:right w:val="double" w:sz="4" w:space="0" w:color="auto"/>
            </w:tcBorders>
          </w:tcPr>
          <w:p w:rsidR="0026234D" w:rsidRPr="00E608DB" w:rsidRDefault="0026234D"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E608DB">
              <w:rPr>
                <w:rFonts w:ascii="Times New Roman" w:hAnsi="Times New Roman" w:cs="Times New Roman"/>
                <w:sz w:val="26"/>
                <w:szCs w:val="28"/>
              </w:rPr>
              <w:t>30</w:t>
            </w:r>
          </w:p>
        </w:tc>
        <w:tc>
          <w:tcPr>
            <w:tcW w:w="833" w:type="pct"/>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E608DB">
              <w:rPr>
                <w:rFonts w:ascii="Times New Roman" w:hAnsi="Times New Roman" w:cs="Times New Roman"/>
                <w:sz w:val="26"/>
                <w:szCs w:val="28"/>
              </w:rPr>
              <w:t>2</w:t>
            </w:r>
          </w:p>
        </w:tc>
        <w:tc>
          <w:tcPr>
            <w:tcW w:w="833" w:type="pct"/>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E608DB">
              <w:rPr>
                <w:rFonts w:ascii="Times New Roman" w:hAnsi="Times New Roman" w:cs="Times New Roman"/>
                <w:sz w:val="26"/>
                <w:szCs w:val="28"/>
              </w:rPr>
              <w:t>30</w:t>
            </w:r>
          </w:p>
        </w:tc>
        <w:tc>
          <w:tcPr>
            <w:tcW w:w="833" w:type="pct"/>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E608DB">
              <w:rPr>
                <w:rFonts w:ascii="Times New Roman" w:hAnsi="Times New Roman" w:cs="Times New Roman"/>
                <w:sz w:val="26"/>
                <w:szCs w:val="28"/>
              </w:rPr>
              <w:t>17</w:t>
            </w:r>
          </w:p>
        </w:tc>
        <w:tc>
          <w:tcPr>
            <w:tcW w:w="834" w:type="pct"/>
            <w:tcBorders>
              <w:top w:val="double" w:sz="4" w:space="0" w:color="auto"/>
              <w:left w:val="double" w:sz="4" w:space="0" w:color="auto"/>
              <w:bottom w:val="double" w:sz="4" w:space="0" w:color="auto"/>
              <w:right w:val="double" w:sz="4" w:space="0" w:color="auto"/>
            </w:tcBorders>
          </w:tcPr>
          <w:p w:rsidR="0026234D" w:rsidRPr="00E608DB" w:rsidRDefault="0026234D" w:rsidP="00C848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8"/>
              </w:rPr>
            </w:pPr>
            <w:r w:rsidRPr="00E608DB">
              <w:rPr>
                <w:rFonts w:ascii="Times New Roman" w:hAnsi="Times New Roman" w:cs="Times New Roman"/>
                <w:sz w:val="26"/>
                <w:szCs w:val="28"/>
              </w:rPr>
              <w:t>510</w:t>
            </w:r>
          </w:p>
        </w:tc>
      </w:tr>
    </w:tbl>
    <w:p w:rsidR="00277BC2" w:rsidRPr="00C03886" w:rsidRDefault="00277BC2" w:rsidP="00C848A9">
      <w:pPr>
        <w:rPr>
          <w:rFonts w:ascii="Times New Roman" w:hAnsi="Times New Roman" w:cs="Times New Roman"/>
          <w:b/>
          <w:sz w:val="28"/>
          <w:szCs w:val="28"/>
        </w:rPr>
      </w:pPr>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t>Совместная образовательная деятельность воспитателя и детей и культурных практик в режимных моментах</w:t>
      </w:r>
    </w:p>
    <w:tbl>
      <w:tblPr>
        <w:tblStyle w:val="1"/>
        <w:tblW w:w="10915" w:type="dxa"/>
        <w:tblInd w:w="-459" w:type="dxa"/>
        <w:tblLayout w:type="fixed"/>
        <w:tblLook w:val="04A0" w:firstRow="1" w:lastRow="0" w:firstColumn="1" w:lastColumn="0" w:noHBand="0" w:noVBand="1"/>
      </w:tblPr>
      <w:tblGrid>
        <w:gridCol w:w="7371"/>
        <w:gridCol w:w="3544"/>
      </w:tblGrid>
      <w:tr w:rsidR="008A2684" w:rsidRPr="00C03886" w:rsidTr="008A2684">
        <w:tc>
          <w:tcPr>
            <w:tcW w:w="7371" w:type="dxa"/>
          </w:tcPr>
          <w:p w:rsidR="008A2684" w:rsidRPr="00E608DB" w:rsidRDefault="008A2684" w:rsidP="00C848A9">
            <w:pPr>
              <w:jc w:val="center"/>
              <w:rPr>
                <w:rFonts w:ascii="Times New Roman" w:hAnsi="Times New Roman" w:cs="Times New Roman"/>
                <w:b/>
                <w:sz w:val="26"/>
                <w:szCs w:val="28"/>
              </w:rPr>
            </w:pPr>
            <w:r w:rsidRPr="00E608DB">
              <w:rPr>
                <w:rFonts w:ascii="Times New Roman" w:hAnsi="Times New Roman" w:cs="Times New Roman"/>
                <w:b/>
                <w:sz w:val="26"/>
                <w:szCs w:val="28"/>
              </w:rPr>
              <w:t>Формы образовательной деятельности                                                                в режимных моментах</w:t>
            </w:r>
          </w:p>
        </w:tc>
        <w:tc>
          <w:tcPr>
            <w:tcW w:w="3544" w:type="dxa"/>
          </w:tcPr>
          <w:p w:rsidR="008A2684" w:rsidRPr="00E608DB" w:rsidRDefault="008A2684" w:rsidP="00C848A9">
            <w:pPr>
              <w:jc w:val="center"/>
              <w:rPr>
                <w:rFonts w:ascii="Times New Roman" w:hAnsi="Times New Roman" w:cs="Times New Roman"/>
                <w:b/>
                <w:sz w:val="26"/>
                <w:szCs w:val="28"/>
              </w:rPr>
            </w:pPr>
            <w:r w:rsidRPr="00E608DB">
              <w:rPr>
                <w:rFonts w:ascii="Times New Roman" w:hAnsi="Times New Roman" w:cs="Times New Roman"/>
                <w:b/>
                <w:sz w:val="26"/>
                <w:szCs w:val="28"/>
              </w:rPr>
              <w:t>Количество форм образовательной деятельности и культурных практик в неделю</w:t>
            </w:r>
          </w:p>
        </w:tc>
      </w:tr>
      <w:tr w:rsidR="008A2684" w:rsidRPr="00C03886" w:rsidTr="008A2684">
        <w:tc>
          <w:tcPr>
            <w:tcW w:w="10915" w:type="dxa"/>
            <w:gridSpan w:val="2"/>
          </w:tcPr>
          <w:p w:rsidR="008A2684" w:rsidRPr="00E608DB" w:rsidRDefault="008A2684" w:rsidP="00C848A9">
            <w:pPr>
              <w:jc w:val="center"/>
              <w:rPr>
                <w:rFonts w:ascii="Times New Roman" w:hAnsi="Times New Roman" w:cs="Times New Roman"/>
                <w:b/>
                <w:i/>
                <w:sz w:val="26"/>
                <w:szCs w:val="28"/>
              </w:rPr>
            </w:pPr>
            <w:r w:rsidRPr="00E608DB">
              <w:rPr>
                <w:rFonts w:ascii="Times New Roman" w:hAnsi="Times New Roman" w:cs="Times New Roman"/>
                <w:b/>
                <w:i/>
                <w:sz w:val="26"/>
                <w:szCs w:val="28"/>
              </w:rPr>
              <w:t>Общение</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 xml:space="preserve">Ситуации общения воспитателя с детьми и накопления положительного социально-эмоционального опыта </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Беседы и разговоры с детьми по их интересам</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8A2684" w:rsidRPr="00C03886" w:rsidTr="008A2684">
        <w:tc>
          <w:tcPr>
            <w:tcW w:w="10915" w:type="dxa"/>
            <w:gridSpan w:val="2"/>
          </w:tcPr>
          <w:p w:rsidR="008A2684" w:rsidRPr="00E608DB" w:rsidRDefault="008A2684" w:rsidP="00C848A9">
            <w:pPr>
              <w:jc w:val="center"/>
              <w:rPr>
                <w:rFonts w:ascii="Times New Roman" w:hAnsi="Times New Roman" w:cs="Times New Roman"/>
                <w:b/>
                <w:i/>
                <w:sz w:val="26"/>
                <w:szCs w:val="28"/>
              </w:rPr>
            </w:pPr>
            <w:r w:rsidRPr="00E608DB">
              <w:rPr>
                <w:rFonts w:ascii="Times New Roman" w:hAnsi="Times New Roman" w:cs="Times New Roman"/>
                <w:b/>
                <w:i/>
                <w:sz w:val="26"/>
                <w:szCs w:val="28"/>
              </w:rPr>
              <w:t>Игровая деятельность включая сюжетно – ролевые игры,                                                                     игры с правилами и другие виды игр</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Индивидуальные игры с детьми (сюжетно-ролевая, режиссерская, игра- драматизация, строительно- конструктивные игры)</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3 раза в неделю</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Совместная игра воспитателя и детей (сюжетно-ролевая, режиссерская, игра- драматизация, строительно- конструктивные игры)</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2 раза в неделю</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Детская студия (театрализованные игры)</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1 раз в 2 недели</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Досуг здоровья и подвижных игр</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1 раз в 2 недели</w:t>
            </w:r>
          </w:p>
        </w:tc>
      </w:tr>
      <w:tr w:rsidR="008A2684" w:rsidRPr="00C03886" w:rsidTr="008A2684">
        <w:tc>
          <w:tcPr>
            <w:tcW w:w="10915" w:type="dxa"/>
            <w:gridSpan w:val="2"/>
          </w:tcPr>
          <w:p w:rsidR="008A2684" w:rsidRPr="00E608DB" w:rsidRDefault="008A2684" w:rsidP="00C848A9">
            <w:pPr>
              <w:jc w:val="center"/>
              <w:rPr>
                <w:rFonts w:ascii="Times New Roman" w:hAnsi="Times New Roman" w:cs="Times New Roman"/>
                <w:b/>
                <w:i/>
                <w:sz w:val="26"/>
                <w:szCs w:val="28"/>
              </w:rPr>
            </w:pPr>
            <w:r w:rsidRPr="00E608DB">
              <w:rPr>
                <w:rFonts w:ascii="Times New Roman" w:hAnsi="Times New Roman" w:cs="Times New Roman"/>
                <w:b/>
                <w:i/>
                <w:sz w:val="26"/>
                <w:szCs w:val="28"/>
              </w:rPr>
              <w:t>Познавательная и исследовательская деятельность</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Сенсорный игровой и интеллектуальный тренинг («Школа мышления»)</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1 раз в 2 недели</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Опыты, эксперименты, наблюдения (в том числе экологической направленности)</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1 раз в 2 недели</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Наблюдения за природой (на прогулке)</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8A2684" w:rsidRPr="00C03886" w:rsidTr="008A2684">
        <w:tc>
          <w:tcPr>
            <w:tcW w:w="10915" w:type="dxa"/>
            <w:gridSpan w:val="2"/>
          </w:tcPr>
          <w:p w:rsidR="008A2684" w:rsidRPr="00E608DB" w:rsidRDefault="008A2684" w:rsidP="00C848A9">
            <w:pPr>
              <w:jc w:val="center"/>
              <w:rPr>
                <w:rFonts w:ascii="Times New Roman" w:hAnsi="Times New Roman" w:cs="Times New Roman"/>
                <w:b/>
                <w:i/>
                <w:sz w:val="26"/>
                <w:szCs w:val="28"/>
              </w:rPr>
            </w:pPr>
            <w:r w:rsidRPr="00E608DB">
              <w:rPr>
                <w:rFonts w:ascii="Times New Roman" w:hAnsi="Times New Roman" w:cs="Times New Roman"/>
                <w:b/>
                <w:i/>
                <w:sz w:val="26"/>
                <w:szCs w:val="28"/>
              </w:rPr>
              <w:t>Формы творческой активности,                                                                                           обеспечивающей художественно-эстетическое развитие детей</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Музыкально – театральная гостиная</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1 раз в неделю</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Творческая мастерская (рисование, лепка, художественный труд по интересам)</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1 раз в неделю</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Чтение литературных произведений</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8A2684" w:rsidRPr="00C03886" w:rsidTr="008A2684">
        <w:tc>
          <w:tcPr>
            <w:tcW w:w="10915" w:type="dxa"/>
            <w:gridSpan w:val="2"/>
          </w:tcPr>
          <w:p w:rsidR="008A2684" w:rsidRPr="00E608DB" w:rsidRDefault="008A2684" w:rsidP="00C848A9">
            <w:pPr>
              <w:jc w:val="center"/>
              <w:rPr>
                <w:rFonts w:ascii="Times New Roman" w:hAnsi="Times New Roman" w:cs="Times New Roman"/>
                <w:b/>
                <w:i/>
                <w:sz w:val="26"/>
                <w:szCs w:val="28"/>
              </w:rPr>
            </w:pPr>
            <w:r w:rsidRPr="00E608DB">
              <w:rPr>
                <w:rFonts w:ascii="Times New Roman" w:hAnsi="Times New Roman" w:cs="Times New Roman"/>
                <w:b/>
                <w:i/>
                <w:sz w:val="26"/>
                <w:szCs w:val="28"/>
              </w:rPr>
              <w:t>Самообслуживание и элементарный бытовой труд</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Самообслуживание</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Трудовые поручения (индивидуально и по подгруппам)</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ежедневно</w:t>
            </w:r>
          </w:p>
        </w:tc>
      </w:tr>
      <w:tr w:rsidR="008A2684" w:rsidRPr="00C03886" w:rsidTr="008A2684">
        <w:tc>
          <w:tcPr>
            <w:tcW w:w="7371"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Трудовые поручения (общий и совместный труд)</w:t>
            </w:r>
          </w:p>
        </w:tc>
        <w:tc>
          <w:tcPr>
            <w:tcW w:w="3544" w:type="dxa"/>
          </w:tcPr>
          <w:p w:rsidR="008A2684" w:rsidRPr="00E608DB" w:rsidRDefault="008A2684" w:rsidP="00C848A9">
            <w:pPr>
              <w:rPr>
                <w:rFonts w:ascii="Times New Roman" w:hAnsi="Times New Roman" w:cs="Times New Roman"/>
                <w:sz w:val="26"/>
                <w:szCs w:val="28"/>
              </w:rPr>
            </w:pPr>
            <w:r w:rsidRPr="00E608DB">
              <w:rPr>
                <w:rFonts w:ascii="Times New Roman" w:hAnsi="Times New Roman" w:cs="Times New Roman"/>
                <w:sz w:val="26"/>
                <w:szCs w:val="28"/>
              </w:rPr>
              <w:t>1 раз в 2 недели</w:t>
            </w:r>
          </w:p>
        </w:tc>
      </w:tr>
    </w:tbl>
    <w:p w:rsidR="008A2684" w:rsidRPr="00C03886" w:rsidRDefault="008A2684" w:rsidP="00C848A9">
      <w:pPr>
        <w:jc w:val="center"/>
        <w:rPr>
          <w:rFonts w:ascii="Times New Roman" w:hAnsi="Times New Roman" w:cs="Times New Roman"/>
          <w:b/>
          <w:sz w:val="28"/>
          <w:szCs w:val="28"/>
        </w:rPr>
      </w:pPr>
    </w:p>
    <w:p w:rsidR="00E608DB" w:rsidRDefault="00E608DB" w:rsidP="00C848A9">
      <w:pPr>
        <w:rPr>
          <w:rFonts w:ascii="Times New Roman" w:hAnsi="Times New Roman" w:cs="Times New Roman"/>
          <w:b/>
          <w:sz w:val="28"/>
          <w:szCs w:val="28"/>
        </w:rPr>
      </w:pPr>
    </w:p>
    <w:p w:rsidR="00BF61EF" w:rsidRPr="00C03886" w:rsidRDefault="00BF61EF" w:rsidP="00C848A9">
      <w:pPr>
        <w:rPr>
          <w:rFonts w:ascii="Times New Roman" w:hAnsi="Times New Roman" w:cs="Times New Roman"/>
          <w:b/>
          <w:sz w:val="28"/>
          <w:szCs w:val="28"/>
        </w:rPr>
      </w:pPr>
      <w:bookmarkStart w:id="0" w:name="_GoBack"/>
      <w:bookmarkEnd w:id="0"/>
    </w:p>
    <w:p w:rsidR="008A2684" w:rsidRPr="00C03886" w:rsidRDefault="008A2684" w:rsidP="00C848A9">
      <w:pPr>
        <w:pStyle w:val="a7"/>
        <w:numPr>
          <w:ilvl w:val="1"/>
          <w:numId w:val="1"/>
        </w:numPr>
        <w:jc w:val="center"/>
        <w:rPr>
          <w:rFonts w:ascii="Times New Roman" w:hAnsi="Times New Roman" w:cs="Times New Roman"/>
          <w:b/>
          <w:sz w:val="28"/>
          <w:szCs w:val="28"/>
        </w:rPr>
      </w:pPr>
      <w:r w:rsidRPr="00C03886">
        <w:rPr>
          <w:rFonts w:ascii="Times New Roman" w:hAnsi="Times New Roman" w:cs="Times New Roman"/>
          <w:b/>
          <w:sz w:val="28"/>
          <w:szCs w:val="28"/>
        </w:rPr>
        <w:lastRenderedPageBreak/>
        <w:t>Список литературы</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Дошкольник 5-7 лет в детском саду. Как работать по программе «Детство». / Сост. и ред. А.Г.Гогоберидзе, </w:t>
      </w:r>
      <w:proofErr w:type="spellStart"/>
      <w:r w:rsidRPr="00C03886">
        <w:rPr>
          <w:sz w:val="28"/>
          <w:szCs w:val="28"/>
        </w:rPr>
        <w:t>Т.И.Бабаева</w:t>
      </w:r>
      <w:proofErr w:type="spellEnd"/>
      <w:r w:rsidRPr="00C03886">
        <w:rPr>
          <w:sz w:val="28"/>
          <w:szCs w:val="28"/>
        </w:rPr>
        <w:t xml:space="preserve">, </w:t>
      </w:r>
      <w:proofErr w:type="spellStart"/>
      <w:r w:rsidRPr="00C03886">
        <w:rPr>
          <w:sz w:val="28"/>
          <w:szCs w:val="28"/>
        </w:rPr>
        <w:t>З.А.Михайлова</w:t>
      </w:r>
      <w:proofErr w:type="spellEnd"/>
      <w:r w:rsidRPr="00C03886">
        <w:rPr>
          <w:sz w:val="28"/>
          <w:szCs w:val="28"/>
        </w:rPr>
        <w:t>. – СПб.: Детство-Пресс, 2010</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Т.М.Бондаренко</w:t>
      </w:r>
      <w:proofErr w:type="spellEnd"/>
      <w:r w:rsidRPr="00C03886">
        <w:rPr>
          <w:sz w:val="28"/>
          <w:szCs w:val="28"/>
        </w:rPr>
        <w:t xml:space="preserve"> Комплексные занятия в старшей группе детского сада: практическое пособие для воспитателей и методистов </w:t>
      </w:r>
      <w:proofErr w:type="gramStart"/>
      <w:r w:rsidRPr="00C03886">
        <w:rPr>
          <w:sz w:val="28"/>
          <w:szCs w:val="28"/>
        </w:rPr>
        <w:t>ДОУ.-</w:t>
      </w:r>
      <w:proofErr w:type="gramEnd"/>
      <w:r w:rsidRPr="00C03886">
        <w:rPr>
          <w:sz w:val="28"/>
          <w:szCs w:val="28"/>
        </w:rPr>
        <w:t xml:space="preserve">Воронеж: ЧП </w:t>
      </w:r>
      <w:proofErr w:type="spellStart"/>
      <w:r w:rsidRPr="00C03886">
        <w:rPr>
          <w:sz w:val="28"/>
          <w:szCs w:val="28"/>
        </w:rPr>
        <w:t>Лакоценин</w:t>
      </w:r>
      <w:proofErr w:type="spellEnd"/>
      <w:r w:rsidRPr="00C03886">
        <w:rPr>
          <w:sz w:val="28"/>
          <w:szCs w:val="28"/>
        </w:rPr>
        <w:t xml:space="preserve"> С.С., 2007</w:t>
      </w:r>
    </w:p>
    <w:p w:rsidR="008A2684" w:rsidRPr="00C03886" w:rsidRDefault="008A2684" w:rsidP="00C848A9">
      <w:pPr>
        <w:pStyle w:val="Default"/>
        <w:spacing w:line="276" w:lineRule="auto"/>
        <w:jc w:val="both"/>
        <w:rPr>
          <w:b/>
          <w:sz w:val="28"/>
          <w:szCs w:val="28"/>
        </w:rPr>
      </w:pPr>
      <w:r w:rsidRPr="00C03886">
        <w:rPr>
          <w:b/>
          <w:sz w:val="28"/>
          <w:szCs w:val="28"/>
        </w:rPr>
        <w:t>Художественно-эстетическое развитие</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А.Г.Гогоберидзе, </w:t>
      </w:r>
      <w:proofErr w:type="spellStart"/>
      <w:r w:rsidRPr="00C03886">
        <w:rPr>
          <w:sz w:val="28"/>
          <w:szCs w:val="28"/>
        </w:rPr>
        <w:t>В.А.Деркунская</w:t>
      </w:r>
      <w:proofErr w:type="spellEnd"/>
      <w:r w:rsidRPr="00C03886">
        <w:rPr>
          <w:sz w:val="28"/>
          <w:szCs w:val="28"/>
        </w:rPr>
        <w:t xml:space="preserve"> Образовательная область «Музыка» Как работать по программе «Детство»: Учебно-методическое пособие / </w:t>
      </w:r>
      <w:proofErr w:type="spellStart"/>
      <w:proofErr w:type="gramStart"/>
      <w:r w:rsidRPr="00C03886">
        <w:rPr>
          <w:sz w:val="28"/>
          <w:szCs w:val="28"/>
        </w:rPr>
        <w:t>науч.ред</w:t>
      </w:r>
      <w:proofErr w:type="gramEnd"/>
      <w:r w:rsidRPr="00C03886">
        <w:rPr>
          <w:sz w:val="28"/>
          <w:szCs w:val="28"/>
        </w:rPr>
        <w:t>.А.Г.Гогоберидзе</w:t>
      </w:r>
      <w:proofErr w:type="spellEnd"/>
      <w:r w:rsidRPr="00C03886">
        <w:rPr>
          <w:sz w:val="28"/>
          <w:szCs w:val="28"/>
        </w:rPr>
        <w:t xml:space="preserve">. – СПб: ООО «ИЗДАТЕЛЬСТВО «ДЕТСТВО-ПРЕСС», М.: ТЦ «СФЕРА», 2012. – 256 с. </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А.М. </w:t>
      </w:r>
      <w:proofErr w:type="spellStart"/>
      <w:r w:rsidRPr="00C03886">
        <w:rPr>
          <w:sz w:val="28"/>
          <w:szCs w:val="28"/>
        </w:rPr>
        <w:t>Вербенец</w:t>
      </w:r>
      <w:proofErr w:type="spellEnd"/>
      <w:r w:rsidRPr="00C03886">
        <w:rPr>
          <w:sz w:val="28"/>
          <w:szCs w:val="28"/>
        </w:rPr>
        <w:t xml:space="preserve"> Образовательная область «Художественное творчество» Как работать по программе «Детство»: Учебно-методическое пособие / </w:t>
      </w:r>
      <w:proofErr w:type="spellStart"/>
      <w:proofErr w:type="gramStart"/>
      <w:r w:rsidRPr="00C03886">
        <w:rPr>
          <w:sz w:val="28"/>
          <w:szCs w:val="28"/>
        </w:rPr>
        <w:t>науч.ред</w:t>
      </w:r>
      <w:proofErr w:type="gramEnd"/>
      <w:r w:rsidRPr="00C03886">
        <w:rPr>
          <w:sz w:val="28"/>
          <w:szCs w:val="28"/>
        </w:rPr>
        <w:t>.А.Г.Гогоберидзе</w:t>
      </w:r>
      <w:proofErr w:type="spellEnd"/>
      <w:r w:rsidRPr="00C03886">
        <w:rPr>
          <w:sz w:val="28"/>
          <w:szCs w:val="28"/>
        </w:rPr>
        <w:t xml:space="preserve">. – СПб: ООО «ИЗДАТЕЛЬСТВО «ДЕТСТВО-ПРЕСС», М.: ТЦ «СФЕРА», 2012. – 352 с. </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Гогобуридзе</w:t>
      </w:r>
      <w:proofErr w:type="spellEnd"/>
      <w:r w:rsidRPr="00C03886">
        <w:rPr>
          <w:sz w:val="28"/>
          <w:szCs w:val="28"/>
        </w:rPr>
        <w:t xml:space="preserve"> А.Г., Деркунская В.А. Образовательная область «Музыка» Как работать по программе «Детство»: Учебно-методическое пособие/ </w:t>
      </w:r>
      <w:proofErr w:type="spellStart"/>
      <w:proofErr w:type="gramStart"/>
      <w:r w:rsidRPr="00C03886">
        <w:rPr>
          <w:sz w:val="28"/>
          <w:szCs w:val="28"/>
        </w:rPr>
        <w:t>науч.ред</w:t>
      </w:r>
      <w:proofErr w:type="gramEnd"/>
      <w:r w:rsidRPr="00C03886">
        <w:rPr>
          <w:sz w:val="28"/>
          <w:szCs w:val="28"/>
        </w:rPr>
        <w:t>.А.Г.Гогоберидзе</w:t>
      </w:r>
      <w:proofErr w:type="spellEnd"/>
      <w:r w:rsidRPr="00C03886">
        <w:rPr>
          <w:sz w:val="28"/>
          <w:szCs w:val="28"/>
        </w:rPr>
        <w:t xml:space="preserve">. – СПб: ООО «ИЗДАТЕЛЬСТВО «ДЕТСТВО-ПРЕСС», М.: ТЦ «СФЕРА», 2012. – 356 с. </w:t>
      </w:r>
    </w:p>
    <w:p w:rsidR="008A2684" w:rsidRPr="00C03886" w:rsidRDefault="008A2684" w:rsidP="00C848A9">
      <w:pPr>
        <w:pStyle w:val="Default"/>
        <w:spacing w:line="276" w:lineRule="auto"/>
        <w:jc w:val="both"/>
        <w:rPr>
          <w:b/>
          <w:sz w:val="28"/>
          <w:szCs w:val="28"/>
        </w:rPr>
      </w:pPr>
      <w:r w:rsidRPr="00C03886">
        <w:rPr>
          <w:b/>
          <w:sz w:val="28"/>
          <w:szCs w:val="28"/>
        </w:rPr>
        <w:t>Социально-коммуникативное развитие</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О.В.Акулова</w:t>
      </w:r>
      <w:proofErr w:type="spellEnd"/>
      <w:r w:rsidRPr="00C03886">
        <w:rPr>
          <w:sz w:val="28"/>
          <w:szCs w:val="28"/>
        </w:rPr>
        <w:t xml:space="preserve">, </w:t>
      </w:r>
      <w:proofErr w:type="spellStart"/>
      <w:r w:rsidRPr="00C03886">
        <w:rPr>
          <w:sz w:val="28"/>
          <w:szCs w:val="28"/>
        </w:rPr>
        <w:t>О.В.Солнцева</w:t>
      </w:r>
      <w:proofErr w:type="spellEnd"/>
      <w:r w:rsidRPr="00C03886">
        <w:rPr>
          <w:sz w:val="28"/>
          <w:szCs w:val="28"/>
        </w:rPr>
        <w:t xml:space="preserve"> Образовательная область «Социализация. Игра» Как работать по программе «Детство»: Учебно-методическое пособие / </w:t>
      </w:r>
      <w:proofErr w:type="spellStart"/>
      <w:proofErr w:type="gramStart"/>
      <w:r w:rsidRPr="00C03886">
        <w:rPr>
          <w:sz w:val="28"/>
          <w:szCs w:val="28"/>
        </w:rPr>
        <w:t>науч.ред</w:t>
      </w:r>
      <w:proofErr w:type="gramEnd"/>
      <w:r w:rsidRPr="00C03886">
        <w:rPr>
          <w:sz w:val="28"/>
          <w:szCs w:val="28"/>
        </w:rPr>
        <w:t>.А.Г.Гогоберидзе</w:t>
      </w:r>
      <w:proofErr w:type="spellEnd"/>
      <w:r w:rsidRPr="00C03886">
        <w:rPr>
          <w:sz w:val="28"/>
          <w:szCs w:val="28"/>
        </w:rPr>
        <w:t xml:space="preserve">. – СПб: ООО «ИЗДАТЕЛЬСТВО «ДЕТСТВО-ПРЕСС», М.: ТЦ «СФЕРА», 2012. – 176 с. </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Т.И.Бабаева</w:t>
      </w:r>
      <w:proofErr w:type="spellEnd"/>
      <w:r w:rsidRPr="00C03886">
        <w:rPr>
          <w:sz w:val="28"/>
          <w:szCs w:val="28"/>
        </w:rPr>
        <w:t xml:space="preserve">, </w:t>
      </w:r>
      <w:proofErr w:type="spellStart"/>
      <w:r w:rsidRPr="00C03886">
        <w:rPr>
          <w:sz w:val="28"/>
          <w:szCs w:val="28"/>
        </w:rPr>
        <w:t>Т.А.Березина</w:t>
      </w:r>
      <w:proofErr w:type="spellEnd"/>
      <w:r w:rsidRPr="00C03886">
        <w:rPr>
          <w:sz w:val="28"/>
          <w:szCs w:val="28"/>
        </w:rPr>
        <w:t xml:space="preserve">, </w:t>
      </w:r>
      <w:proofErr w:type="spellStart"/>
      <w:r w:rsidRPr="00C03886">
        <w:rPr>
          <w:sz w:val="28"/>
          <w:szCs w:val="28"/>
        </w:rPr>
        <w:t>Л.С.Римашевская</w:t>
      </w:r>
      <w:proofErr w:type="spellEnd"/>
      <w:r w:rsidRPr="00C03886">
        <w:rPr>
          <w:sz w:val="28"/>
          <w:szCs w:val="28"/>
        </w:rPr>
        <w:t xml:space="preserve"> Образовательная область «Социализация» Как работать по программе «Детство»: Учебно-методическое пособие / </w:t>
      </w:r>
      <w:proofErr w:type="spellStart"/>
      <w:proofErr w:type="gramStart"/>
      <w:r w:rsidRPr="00C03886">
        <w:rPr>
          <w:sz w:val="28"/>
          <w:szCs w:val="28"/>
        </w:rPr>
        <w:t>науч.ред</w:t>
      </w:r>
      <w:proofErr w:type="gramEnd"/>
      <w:r w:rsidRPr="00C03886">
        <w:rPr>
          <w:sz w:val="28"/>
          <w:szCs w:val="28"/>
        </w:rPr>
        <w:t>.А.Г.Гогоберидзе</w:t>
      </w:r>
      <w:proofErr w:type="spellEnd"/>
      <w:r w:rsidRPr="00C03886">
        <w:rPr>
          <w:sz w:val="28"/>
          <w:szCs w:val="28"/>
        </w:rPr>
        <w:t xml:space="preserve">. – СПб: ООО «ИЗДАТЕЛЬСТВО «ДЕТСТВО-ПРЕСС», М.: ТЦ «СФЕРА», 2012. – 256 с. </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Н.Н.Авдеева</w:t>
      </w:r>
      <w:proofErr w:type="spellEnd"/>
      <w:r w:rsidRPr="00C03886">
        <w:rPr>
          <w:sz w:val="28"/>
          <w:szCs w:val="28"/>
        </w:rPr>
        <w:t xml:space="preserve">, </w:t>
      </w:r>
      <w:proofErr w:type="spellStart"/>
      <w:r w:rsidRPr="00C03886">
        <w:rPr>
          <w:sz w:val="28"/>
          <w:szCs w:val="28"/>
        </w:rPr>
        <w:t>Н.Л.Князева</w:t>
      </w:r>
      <w:proofErr w:type="spellEnd"/>
      <w:r w:rsidRPr="00C03886">
        <w:rPr>
          <w:sz w:val="28"/>
          <w:szCs w:val="28"/>
        </w:rPr>
        <w:t xml:space="preserve">, </w:t>
      </w:r>
      <w:proofErr w:type="spellStart"/>
      <w:r w:rsidRPr="00C03886">
        <w:rPr>
          <w:sz w:val="28"/>
          <w:szCs w:val="28"/>
        </w:rPr>
        <w:t>Р.Б.Стеркина</w:t>
      </w:r>
      <w:proofErr w:type="spellEnd"/>
      <w:r w:rsidRPr="00C03886">
        <w:rPr>
          <w:sz w:val="28"/>
          <w:szCs w:val="28"/>
        </w:rPr>
        <w:t xml:space="preserve">. Безопасность: Учебное пособие по основам безопасности жизнедеятельности детей старшего дошкольного возраста. – СПб.: «ДЕТСТВО-ПРЕСС», 2002. – 144 с. </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Данилова Т.И. Программа «Светофор». Обучение детей дошкольного возраста Правилам дорожного движения. – СПб.: ООО «Издательство» «ДЕТСТВО – ПРЕСС», 2011. – 208С. </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Крулехт</w:t>
      </w:r>
      <w:proofErr w:type="spellEnd"/>
      <w:r w:rsidRPr="00C03886">
        <w:rPr>
          <w:sz w:val="28"/>
          <w:szCs w:val="28"/>
        </w:rPr>
        <w:t xml:space="preserve"> М.В., </w:t>
      </w:r>
      <w:proofErr w:type="spellStart"/>
      <w:r w:rsidRPr="00C03886">
        <w:rPr>
          <w:sz w:val="28"/>
          <w:szCs w:val="28"/>
        </w:rPr>
        <w:t>Крулехт</w:t>
      </w:r>
      <w:proofErr w:type="spellEnd"/>
      <w:r w:rsidRPr="00C03886">
        <w:rPr>
          <w:sz w:val="28"/>
          <w:szCs w:val="28"/>
        </w:rPr>
        <w:t xml:space="preserve"> А.А. Образовательная область «Труд». Как работать по программе «Детство»: учебно-методическое пособие / </w:t>
      </w:r>
      <w:proofErr w:type="spellStart"/>
      <w:proofErr w:type="gramStart"/>
      <w:r w:rsidRPr="00C03886">
        <w:rPr>
          <w:sz w:val="28"/>
          <w:szCs w:val="28"/>
        </w:rPr>
        <w:t>науч.ред</w:t>
      </w:r>
      <w:proofErr w:type="gramEnd"/>
      <w:r w:rsidRPr="00C03886">
        <w:rPr>
          <w:sz w:val="28"/>
          <w:szCs w:val="28"/>
        </w:rPr>
        <w:t>.А.А.Гогоберидзе</w:t>
      </w:r>
      <w:proofErr w:type="spellEnd"/>
      <w:r w:rsidRPr="00C03886">
        <w:rPr>
          <w:sz w:val="28"/>
          <w:szCs w:val="28"/>
        </w:rPr>
        <w:t xml:space="preserve">. – СПб.: ООО «ИЗДАТЕЛЬСТВО «ДЕТСТВО-ПРЕСС», 2012. – 176 с. </w:t>
      </w:r>
    </w:p>
    <w:p w:rsidR="008A2684" w:rsidRPr="00C03886" w:rsidRDefault="008A2684" w:rsidP="00C848A9">
      <w:pPr>
        <w:pStyle w:val="Default"/>
        <w:spacing w:line="276" w:lineRule="auto"/>
        <w:jc w:val="both"/>
        <w:rPr>
          <w:b/>
          <w:sz w:val="28"/>
          <w:szCs w:val="28"/>
        </w:rPr>
      </w:pPr>
      <w:r w:rsidRPr="00C03886">
        <w:rPr>
          <w:b/>
          <w:sz w:val="28"/>
          <w:szCs w:val="28"/>
        </w:rPr>
        <w:lastRenderedPageBreak/>
        <w:t>Речевое развитие</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О.В.Акулова</w:t>
      </w:r>
      <w:proofErr w:type="spellEnd"/>
      <w:r w:rsidRPr="00C03886">
        <w:rPr>
          <w:sz w:val="28"/>
          <w:szCs w:val="28"/>
        </w:rPr>
        <w:t xml:space="preserve">, </w:t>
      </w:r>
      <w:proofErr w:type="spellStart"/>
      <w:r w:rsidRPr="00C03886">
        <w:rPr>
          <w:sz w:val="28"/>
          <w:szCs w:val="28"/>
        </w:rPr>
        <w:t>Л.М.Гурович</w:t>
      </w:r>
      <w:proofErr w:type="spellEnd"/>
      <w:r w:rsidRPr="00C03886">
        <w:rPr>
          <w:sz w:val="28"/>
          <w:szCs w:val="28"/>
        </w:rPr>
        <w:t xml:space="preserve"> Образовательная область «Чтение художественной литературы» Как работать по программе «Детство»: Учебно-методическое пособие / </w:t>
      </w:r>
      <w:proofErr w:type="spellStart"/>
      <w:proofErr w:type="gramStart"/>
      <w:r w:rsidRPr="00C03886">
        <w:rPr>
          <w:sz w:val="28"/>
          <w:szCs w:val="28"/>
        </w:rPr>
        <w:t>науч.ред</w:t>
      </w:r>
      <w:proofErr w:type="gramEnd"/>
      <w:r w:rsidRPr="00C03886">
        <w:rPr>
          <w:sz w:val="28"/>
          <w:szCs w:val="28"/>
        </w:rPr>
        <w:t>.А.Г.Гогоберидзе</w:t>
      </w:r>
      <w:proofErr w:type="spellEnd"/>
      <w:r w:rsidRPr="00C03886">
        <w:rPr>
          <w:sz w:val="28"/>
          <w:szCs w:val="28"/>
        </w:rPr>
        <w:t xml:space="preserve">. – СПб: ООО «ИЗДАТЕЛЬСТВО «ДЕТСТВО-ПРЕСС», М.: ТЦ «СФЕРА», 2012. – 192 </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О.Н.Сомкова</w:t>
      </w:r>
      <w:proofErr w:type="spellEnd"/>
      <w:r w:rsidRPr="00C03886">
        <w:rPr>
          <w:sz w:val="28"/>
          <w:szCs w:val="28"/>
        </w:rPr>
        <w:t xml:space="preserve"> Образовательная область «Коммуникация» Как работать по программе «Детство»: Учебно-методическое пособие / </w:t>
      </w:r>
      <w:proofErr w:type="spellStart"/>
      <w:proofErr w:type="gramStart"/>
      <w:r w:rsidRPr="00C03886">
        <w:rPr>
          <w:sz w:val="28"/>
          <w:szCs w:val="28"/>
        </w:rPr>
        <w:t>науч.ред</w:t>
      </w:r>
      <w:proofErr w:type="gramEnd"/>
      <w:r w:rsidRPr="00C03886">
        <w:rPr>
          <w:sz w:val="28"/>
          <w:szCs w:val="28"/>
        </w:rPr>
        <w:t>.А.Г.Гогоберидзе</w:t>
      </w:r>
      <w:proofErr w:type="spellEnd"/>
      <w:r w:rsidRPr="00C03886">
        <w:rPr>
          <w:sz w:val="28"/>
          <w:szCs w:val="28"/>
        </w:rPr>
        <w:t xml:space="preserve">. – СПб: ООО «ИЗДАТЕЛЬСТВО «ДЕТСТВО-ПРЕСС», М.: ТЦ «СФЕРА», 2012. – 208 с. </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Д.Г.Шумаева</w:t>
      </w:r>
      <w:proofErr w:type="spellEnd"/>
      <w:r w:rsidRPr="00C03886">
        <w:rPr>
          <w:sz w:val="28"/>
          <w:szCs w:val="28"/>
        </w:rPr>
        <w:t xml:space="preserve"> «Как хорошо уметь читать!» Обучение дошкольников чтению: Программа-конспект. – СПб: «Детство-Пресс», 1999. – 188 с. </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И.Л. Гейченко, О.Г. </w:t>
      </w:r>
      <w:proofErr w:type="spellStart"/>
      <w:r w:rsidRPr="00C03886">
        <w:rPr>
          <w:sz w:val="28"/>
          <w:szCs w:val="28"/>
        </w:rPr>
        <w:t>Исавина</w:t>
      </w:r>
      <w:proofErr w:type="spellEnd"/>
      <w:r w:rsidRPr="00C03886">
        <w:rPr>
          <w:sz w:val="28"/>
          <w:szCs w:val="28"/>
        </w:rPr>
        <w:t xml:space="preserve"> Пословицы и поговорки – детям дошкольного возраста. СПб.: ООО ИЗДАТЕЛЬСТВО «ДЕТСТВО-ПРЕСС», 2012. – 64 с. </w:t>
      </w:r>
    </w:p>
    <w:p w:rsidR="008A2684" w:rsidRPr="00C03886" w:rsidRDefault="008A2684" w:rsidP="00C848A9">
      <w:pPr>
        <w:pStyle w:val="Default"/>
        <w:spacing w:line="276" w:lineRule="auto"/>
        <w:jc w:val="both"/>
        <w:rPr>
          <w:b/>
          <w:sz w:val="28"/>
          <w:szCs w:val="28"/>
        </w:rPr>
      </w:pPr>
      <w:r w:rsidRPr="00C03886">
        <w:rPr>
          <w:b/>
          <w:sz w:val="28"/>
          <w:szCs w:val="28"/>
        </w:rPr>
        <w:t>Физическое развитие</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И.Л. Гейченко, О.Г. </w:t>
      </w:r>
      <w:proofErr w:type="spellStart"/>
      <w:r w:rsidRPr="00C03886">
        <w:rPr>
          <w:sz w:val="28"/>
          <w:szCs w:val="28"/>
        </w:rPr>
        <w:t>Исавина</w:t>
      </w:r>
      <w:proofErr w:type="spellEnd"/>
      <w:r w:rsidRPr="00C03886">
        <w:rPr>
          <w:sz w:val="28"/>
          <w:szCs w:val="28"/>
        </w:rPr>
        <w:t xml:space="preserve"> Пословицы и поговорки – детям дошкольного возраста. СПб.: ООО ИЗДАТЕЛЬСТВО «ДЕТСТВО-ПРЕСС», 2012. – 64 с. </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Е.А.Сочеванова</w:t>
      </w:r>
      <w:proofErr w:type="spellEnd"/>
      <w:r w:rsidRPr="00C03886">
        <w:rPr>
          <w:sz w:val="28"/>
          <w:szCs w:val="28"/>
        </w:rPr>
        <w:t xml:space="preserve"> «Комплексы утренней гимнастики для детей 5-7 лет. – СПб.: ООО «ИЗДАТЕЛЬСТВО «ДЕТСТВО-ПРЕСС», 2010. – 16 с. </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Е.А.Сочеванова</w:t>
      </w:r>
      <w:proofErr w:type="spellEnd"/>
      <w:r w:rsidRPr="00C03886">
        <w:rPr>
          <w:sz w:val="28"/>
          <w:szCs w:val="28"/>
        </w:rPr>
        <w:t xml:space="preserve"> Подвижные игры с бегом для детей 4-7 лет: Методическое пособие для педагогов ДОУ. – СПб: ДЕТСТВО-ПРЕСС, 2008. – 48 с. </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Ю.А.Кириллова</w:t>
      </w:r>
      <w:proofErr w:type="spellEnd"/>
      <w:r w:rsidRPr="00C03886">
        <w:rPr>
          <w:sz w:val="28"/>
          <w:szCs w:val="28"/>
        </w:rPr>
        <w:t xml:space="preserve"> «Физкультурные упражнения и подвижные игры на свежем воздухе для детей старшей логопедической группы (ОНР). – СПб.: «ДЕТСТВО-ПРЕСС», 2005. -144 с. </w:t>
      </w:r>
    </w:p>
    <w:p w:rsidR="008A2684" w:rsidRPr="00C03886" w:rsidRDefault="008A2684" w:rsidP="00C848A9">
      <w:pPr>
        <w:pStyle w:val="Default"/>
        <w:spacing w:line="276" w:lineRule="auto"/>
        <w:jc w:val="both"/>
        <w:rPr>
          <w:b/>
          <w:sz w:val="28"/>
          <w:szCs w:val="28"/>
        </w:rPr>
      </w:pPr>
      <w:r w:rsidRPr="00C03886">
        <w:rPr>
          <w:b/>
          <w:sz w:val="28"/>
          <w:szCs w:val="28"/>
        </w:rPr>
        <w:t>Познавательное развитие</w:t>
      </w:r>
    </w:p>
    <w:p w:rsidR="008A2684" w:rsidRPr="00C03886" w:rsidRDefault="008A2684" w:rsidP="00896D66">
      <w:pPr>
        <w:pStyle w:val="Default"/>
        <w:numPr>
          <w:ilvl w:val="0"/>
          <w:numId w:val="8"/>
        </w:numPr>
        <w:spacing w:line="276" w:lineRule="auto"/>
        <w:jc w:val="both"/>
        <w:rPr>
          <w:sz w:val="28"/>
          <w:szCs w:val="28"/>
        </w:rPr>
      </w:pPr>
      <w:proofErr w:type="spellStart"/>
      <w:r w:rsidRPr="00C03886">
        <w:rPr>
          <w:sz w:val="28"/>
          <w:szCs w:val="28"/>
        </w:rPr>
        <w:t>О.В.Дыбина</w:t>
      </w:r>
      <w:proofErr w:type="spellEnd"/>
      <w:r w:rsidRPr="00C03886">
        <w:rPr>
          <w:sz w:val="28"/>
          <w:szCs w:val="28"/>
        </w:rPr>
        <w:t xml:space="preserve">, </w:t>
      </w:r>
      <w:proofErr w:type="spellStart"/>
      <w:r w:rsidRPr="00C03886">
        <w:rPr>
          <w:sz w:val="28"/>
          <w:szCs w:val="28"/>
        </w:rPr>
        <w:t>Н.П.Рахманова</w:t>
      </w:r>
      <w:proofErr w:type="spellEnd"/>
      <w:r w:rsidRPr="00C03886">
        <w:rPr>
          <w:sz w:val="28"/>
          <w:szCs w:val="28"/>
        </w:rPr>
        <w:t xml:space="preserve">, </w:t>
      </w:r>
      <w:proofErr w:type="spellStart"/>
      <w:r w:rsidRPr="00C03886">
        <w:rPr>
          <w:sz w:val="28"/>
          <w:szCs w:val="28"/>
        </w:rPr>
        <w:t>В.В.ЩетининаНеизведанное</w:t>
      </w:r>
      <w:proofErr w:type="spellEnd"/>
      <w:r w:rsidRPr="00C03886">
        <w:rPr>
          <w:sz w:val="28"/>
          <w:szCs w:val="28"/>
        </w:rPr>
        <w:t xml:space="preserve"> рядом: Занимательные опыты и эксперименты для дошкольников / </w:t>
      </w:r>
      <w:proofErr w:type="spellStart"/>
      <w:r w:rsidRPr="00C03886">
        <w:rPr>
          <w:sz w:val="28"/>
          <w:szCs w:val="28"/>
        </w:rPr>
        <w:t>О.В.Дыбина</w:t>
      </w:r>
      <w:proofErr w:type="spellEnd"/>
      <w:r w:rsidRPr="00C03886">
        <w:rPr>
          <w:sz w:val="28"/>
          <w:szCs w:val="28"/>
        </w:rPr>
        <w:t xml:space="preserve"> (</w:t>
      </w:r>
      <w:proofErr w:type="spellStart"/>
      <w:r w:rsidRPr="00C03886">
        <w:rPr>
          <w:sz w:val="28"/>
          <w:szCs w:val="28"/>
        </w:rPr>
        <w:t>отв.ред</w:t>
      </w:r>
      <w:proofErr w:type="spellEnd"/>
      <w:r w:rsidRPr="00C03886">
        <w:rPr>
          <w:sz w:val="28"/>
          <w:szCs w:val="28"/>
        </w:rPr>
        <w:t xml:space="preserve">.). – М.: ТЦ «Сфера», 2001. – 192 с. </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Н.В. </w:t>
      </w:r>
      <w:proofErr w:type="spellStart"/>
      <w:r w:rsidRPr="00C03886">
        <w:rPr>
          <w:sz w:val="28"/>
          <w:szCs w:val="28"/>
        </w:rPr>
        <w:t>Нищева</w:t>
      </w:r>
      <w:proofErr w:type="spellEnd"/>
      <w:r w:rsidRPr="00C03886">
        <w:rPr>
          <w:sz w:val="28"/>
          <w:szCs w:val="28"/>
        </w:rPr>
        <w:t xml:space="preserve"> «Опытно – экспериментальная деятельность в ДОУ. Конспекты занятий в разных возрастных группах/ </w:t>
      </w:r>
      <w:proofErr w:type="spellStart"/>
      <w:proofErr w:type="gramStart"/>
      <w:r w:rsidRPr="00C03886">
        <w:rPr>
          <w:sz w:val="28"/>
          <w:szCs w:val="28"/>
        </w:rPr>
        <w:t>сост.Н.В.Нищева</w:t>
      </w:r>
      <w:proofErr w:type="spellEnd"/>
      <w:proofErr w:type="gramEnd"/>
      <w:r w:rsidRPr="00C03886">
        <w:rPr>
          <w:sz w:val="28"/>
          <w:szCs w:val="28"/>
        </w:rPr>
        <w:t xml:space="preserve">. – СПб.: ООО «ИЗДАТЕЛЬСТВО «ДЕТСТВО – ПРЕСС», 2013. - 230С. </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Математика до школы: Пособие для воспитателей детских садов и родителей. – Ч.1: Смоленцева А.А., </w:t>
      </w:r>
      <w:proofErr w:type="spellStart"/>
      <w:r w:rsidRPr="00C03886">
        <w:rPr>
          <w:sz w:val="28"/>
          <w:szCs w:val="28"/>
        </w:rPr>
        <w:t>Пустовойт</w:t>
      </w:r>
      <w:proofErr w:type="spellEnd"/>
      <w:r w:rsidRPr="00C03886">
        <w:rPr>
          <w:sz w:val="28"/>
          <w:szCs w:val="28"/>
        </w:rPr>
        <w:t xml:space="preserve"> О.В. Математика до школы. Ч. 11: Игры-головоломки / </w:t>
      </w:r>
      <w:proofErr w:type="spellStart"/>
      <w:r w:rsidRPr="00C03886">
        <w:rPr>
          <w:sz w:val="28"/>
          <w:szCs w:val="28"/>
        </w:rPr>
        <w:t>З.А.Михайлова</w:t>
      </w:r>
      <w:proofErr w:type="spellEnd"/>
      <w:r w:rsidRPr="00C03886">
        <w:rPr>
          <w:sz w:val="28"/>
          <w:szCs w:val="28"/>
        </w:rPr>
        <w:t xml:space="preserve">, </w:t>
      </w:r>
      <w:proofErr w:type="spellStart"/>
      <w:r w:rsidRPr="00C03886">
        <w:rPr>
          <w:sz w:val="28"/>
          <w:szCs w:val="28"/>
        </w:rPr>
        <w:t>Р.Л.Непомнящая</w:t>
      </w:r>
      <w:proofErr w:type="spellEnd"/>
      <w:r w:rsidRPr="00C03886">
        <w:rPr>
          <w:sz w:val="28"/>
          <w:szCs w:val="28"/>
        </w:rPr>
        <w:t xml:space="preserve">. – СПб.: «Детство-пресс», 2010. – 191 с., ил. (Библиотека программы «Детство») </w:t>
      </w:r>
    </w:p>
    <w:p w:rsidR="008A2684" w:rsidRPr="00C03886" w:rsidRDefault="008A2684" w:rsidP="00896D66">
      <w:pPr>
        <w:pStyle w:val="Default"/>
        <w:numPr>
          <w:ilvl w:val="0"/>
          <w:numId w:val="8"/>
        </w:numPr>
        <w:spacing w:line="276" w:lineRule="auto"/>
        <w:jc w:val="both"/>
        <w:rPr>
          <w:sz w:val="28"/>
          <w:szCs w:val="28"/>
        </w:rPr>
      </w:pPr>
      <w:r w:rsidRPr="00C03886">
        <w:rPr>
          <w:sz w:val="28"/>
          <w:szCs w:val="28"/>
        </w:rPr>
        <w:t xml:space="preserve">Развитие познавательно-исследовательских умений у старших дошкольников. Авторы-составители: </w:t>
      </w:r>
      <w:proofErr w:type="spellStart"/>
      <w:r w:rsidRPr="00C03886">
        <w:rPr>
          <w:sz w:val="28"/>
          <w:szCs w:val="28"/>
        </w:rPr>
        <w:t>З.А.Михайлова</w:t>
      </w:r>
      <w:proofErr w:type="spellEnd"/>
      <w:r w:rsidRPr="00C03886">
        <w:rPr>
          <w:sz w:val="28"/>
          <w:szCs w:val="28"/>
        </w:rPr>
        <w:t xml:space="preserve">, </w:t>
      </w:r>
      <w:proofErr w:type="spellStart"/>
      <w:r w:rsidRPr="00C03886">
        <w:rPr>
          <w:sz w:val="28"/>
          <w:szCs w:val="28"/>
        </w:rPr>
        <w:t>Т.И.Бабаева</w:t>
      </w:r>
      <w:proofErr w:type="spellEnd"/>
      <w:r w:rsidRPr="00C03886">
        <w:rPr>
          <w:sz w:val="28"/>
          <w:szCs w:val="28"/>
        </w:rPr>
        <w:t xml:space="preserve">, </w:t>
      </w:r>
      <w:proofErr w:type="spellStart"/>
      <w:r w:rsidRPr="00C03886">
        <w:rPr>
          <w:sz w:val="28"/>
          <w:szCs w:val="28"/>
        </w:rPr>
        <w:t>Л.М.Кларина</w:t>
      </w:r>
      <w:proofErr w:type="spellEnd"/>
      <w:r w:rsidRPr="00C03886">
        <w:rPr>
          <w:sz w:val="28"/>
          <w:szCs w:val="28"/>
        </w:rPr>
        <w:t xml:space="preserve">, </w:t>
      </w:r>
      <w:proofErr w:type="spellStart"/>
      <w:r w:rsidRPr="00C03886">
        <w:rPr>
          <w:sz w:val="28"/>
          <w:szCs w:val="28"/>
        </w:rPr>
        <w:t>З.А.Серова</w:t>
      </w:r>
      <w:proofErr w:type="spellEnd"/>
      <w:r w:rsidRPr="00C03886">
        <w:rPr>
          <w:sz w:val="28"/>
          <w:szCs w:val="28"/>
        </w:rPr>
        <w:t xml:space="preserve"> – СПб</w:t>
      </w:r>
      <w:proofErr w:type="gramStart"/>
      <w:r w:rsidRPr="00C03886">
        <w:rPr>
          <w:sz w:val="28"/>
          <w:szCs w:val="28"/>
        </w:rPr>
        <w:t>. :</w:t>
      </w:r>
      <w:proofErr w:type="gramEnd"/>
      <w:r w:rsidRPr="00C03886">
        <w:rPr>
          <w:sz w:val="28"/>
          <w:szCs w:val="28"/>
        </w:rPr>
        <w:t xml:space="preserve"> ООО «ИЗДАТЕЛЬСТВО «ДЕТСТВО-ПРЕСС», 2013. 160 с. </w:t>
      </w:r>
    </w:p>
    <w:p w:rsidR="008A2684" w:rsidRPr="00C03886" w:rsidRDefault="008A2684" w:rsidP="00C848A9">
      <w:pPr>
        <w:pStyle w:val="Default"/>
        <w:spacing w:line="276" w:lineRule="auto"/>
        <w:ind w:left="360"/>
        <w:jc w:val="both"/>
        <w:rPr>
          <w:sz w:val="28"/>
          <w:szCs w:val="28"/>
        </w:rPr>
      </w:pPr>
    </w:p>
    <w:p w:rsidR="008A2684" w:rsidRPr="00C03886" w:rsidRDefault="008A2684" w:rsidP="00C848A9">
      <w:pPr>
        <w:rPr>
          <w:rFonts w:ascii="Times New Roman" w:hAnsi="Times New Roman" w:cs="Times New Roman"/>
          <w:sz w:val="28"/>
          <w:szCs w:val="28"/>
        </w:rPr>
      </w:pPr>
    </w:p>
    <w:p w:rsidR="008A2684" w:rsidRPr="00C03886" w:rsidRDefault="008A2684" w:rsidP="00C848A9">
      <w:pPr>
        <w:rPr>
          <w:rFonts w:ascii="Times New Roman" w:hAnsi="Times New Roman" w:cs="Times New Roman"/>
          <w:sz w:val="28"/>
          <w:szCs w:val="28"/>
        </w:rPr>
      </w:pPr>
    </w:p>
    <w:p w:rsidR="00E9320B" w:rsidRPr="00C03886" w:rsidRDefault="00E9320B" w:rsidP="00C848A9">
      <w:pPr>
        <w:rPr>
          <w:rFonts w:ascii="Times New Roman" w:hAnsi="Times New Roman" w:cs="Times New Roman"/>
          <w:sz w:val="28"/>
          <w:szCs w:val="28"/>
        </w:rPr>
      </w:pPr>
    </w:p>
    <w:sectPr w:rsidR="00E9320B" w:rsidRPr="00C03886" w:rsidSect="008A2684">
      <w:footerReference w:type="default" r:id="rId14"/>
      <w:pgSz w:w="11906" w:h="16838"/>
      <w:pgMar w:top="567" w:right="567" w:bottom="567" w:left="1134"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66" w:rsidRDefault="00896D66">
      <w:pPr>
        <w:spacing w:after="0" w:line="240" w:lineRule="auto"/>
      </w:pPr>
      <w:r>
        <w:separator/>
      </w:r>
    </w:p>
  </w:endnote>
  <w:endnote w:type="continuationSeparator" w:id="0">
    <w:p w:rsidR="00896D66" w:rsidRDefault="0089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26391"/>
      <w:docPartObj>
        <w:docPartGallery w:val="Page Numbers (Bottom of Page)"/>
        <w:docPartUnique/>
      </w:docPartObj>
    </w:sdtPr>
    <w:sdtContent>
      <w:p w:rsidR="00C848A9" w:rsidRDefault="00C848A9">
        <w:pPr>
          <w:pStyle w:val="a5"/>
          <w:jc w:val="center"/>
        </w:pPr>
        <w:r>
          <w:fldChar w:fldCharType="begin"/>
        </w:r>
        <w:r>
          <w:instrText xml:space="preserve"> PAGE   \* MERGEFORMAT </w:instrText>
        </w:r>
        <w:r>
          <w:fldChar w:fldCharType="separate"/>
        </w:r>
        <w:r w:rsidR="00496CD9">
          <w:rPr>
            <w:noProof/>
          </w:rPr>
          <w:t>77</w:t>
        </w:r>
        <w:r>
          <w:rPr>
            <w:noProof/>
          </w:rPr>
          <w:fldChar w:fldCharType="end"/>
        </w:r>
      </w:p>
    </w:sdtContent>
  </w:sdt>
  <w:p w:rsidR="00C848A9" w:rsidRDefault="00C848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66" w:rsidRDefault="00896D66">
      <w:pPr>
        <w:spacing w:after="0" w:line="240" w:lineRule="auto"/>
      </w:pPr>
      <w:r>
        <w:separator/>
      </w:r>
    </w:p>
  </w:footnote>
  <w:footnote w:type="continuationSeparator" w:id="0">
    <w:p w:rsidR="00896D66" w:rsidRDefault="00896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1B6"/>
    <w:multiLevelType w:val="hybridMultilevel"/>
    <w:tmpl w:val="3404085A"/>
    <w:lvl w:ilvl="0" w:tplc="0419000B">
      <w:start w:val="1"/>
      <w:numFmt w:val="bullet"/>
      <w:lvlText w:val=""/>
      <w:lvlJc w:val="left"/>
      <w:pPr>
        <w:ind w:left="370" w:hanging="360"/>
      </w:pPr>
      <w:rPr>
        <w:rFonts w:ascii="Wingdings" w:hAnsi="Wingdings"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15:restartNumberingAfterBreak="0">
    <w:nsid w:val="058D3483"/>
    <w:multiLevelType w:val="hybridMultilevel"/>
    <w:tmpl w:val="6BBEE7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B521D4"/>
    <w:multiLevelType w:val="hybridMultilevel"/>
    <w:tmpl w:val="F9501D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D32803"/>
    <w:multiLevelType w:val="hybridMultilevel"/>
    <w:tmpl w:val="7230F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2748AD"/>
    <w:multiLevelType w:val="hybridMultilevel"/>
    <w:tmpl w:val="B73C097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315239"/>
    <w:multiLevelType w:val="hybridMultilevel"/>
    <w:tmpl w:val="498E238A"/>
    <w:lvl w:ilvl="0" w:tplc="0419000B">
      <w:start w:val="1"/>
      <w:numFmt w:val="bullet"/>
      <w:lvlText w:val=""/>
      <w:lvlJc w:val="left"/>
      <w:pPr>
        <w:ind w:left="370" w:hanging="360"/>
      </w:pPr>
      <w:rPr>
        <w:rFonts w:ascii="Wingdings" w:hAnsi="Wingdings"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6" w15:restartNumberingAfterBreak="0">
    <w:nsid w:val="16600D7C"/>
    <w:multiLevelType w:val="multilevel"/>
    <w:tmpl w:val="38661EBE"/>
    <w:lvl w:ilvl="0">
      <w:start w:val="1"/>
      <w:numFmt w:val="decimal"/>
      <w:lvlText w:val="%1."/>
      <w:lvlJc w:val="left"/>
      <w:pPr>
        <w:ind w:left="360" w:hanging="360"/>
      </w:pPr>
      <w:rPr>
        <w:rFonts w:hint="default"/>
      </w:rPr>
    </w:lvl>
    <w:lvl w:ilvl="1">
      <w:start w:val="5"/>
      <w:numFmt w:val="decimal"/>
      <w:isLgl/>
      <w:lvlText w:val="%1.%2"/>
      <w:lvlJc w:val="left"/>
      <w:pPr>
        <w:ind w:left="2629" w:hanging="720"/>
      </w:pPr>
      <w:rPr>
        <w:rFonts w:hint="default"/>
      </w:rPr>
    </w:lvl>
    <w:lvl w:ilvl="2">
      <w:start w:val="1"/>
      <w:numFmt w:val="decimal"/>
      <w:isLgl/>
      <w:lvlText w:val="%1.%2.%3"/>
      <w:lvlJc w:val="left"/>
      <w:pPr>
        <w:ind w:left="4538" w:hanging="720"/>
      </w:pPr>
      <w:rPr>
        <w:rFonts w:hint="default"/>
      </w:rPr>
    </w:lvl>
    <w:lvl w:ilvl="3">
      <w:start w:val="1"/>
      <w:numFmt w:val="decimal"/>
      <w:isLgl/>
      <w:lvlText w:val="%1.%2.%3.%4"/>
      <w:lvlJc w:val="left"/>
      <w:pPr>
        <w:ind w:left="6807" w:hanging="1080"/>
      </w:pPr>
      <w:rPr>
        <w:rFonts w:hint="default"/>
      </w:rPr>
    </w:lvl>
    <w:lvl w:ilvl="4">
      <w:start w:val="1"/>
      <w:numFmt w:val="decimal"/>
      <w:isLgl/>
      <w:lvlText w:val="%1.%2.%3.%4.%5"/>
      <w:lvlJc w:val="left"/>
      <w:pPr>
        <w:ind w:left="9076" w:hanging="1440"/>
      </w:pPr>
      <w:rPr>
        <w:rFonts w:hint="default"/>
      </w:rPr>
    </w:lvl>
    <w:lvl w:ilvl="5">
      <w:start w:val="1"/>
      <w:numFmt w:val="decimal"/>
      <w:isLgl/>
      <w:lvlText w:val="%1.%2.%3.%4.%5.%6"/>
      <w:lvlJc w:val="left"/>
      <w:pPr>
        <w:ind w:left="10985" w:hanging="1440"/>
      </w:pPr>
      <w:rPr>
        <w:rFonts w:hint="default"/>
      </w:rPr>
    </w:lvl>
    <w:lvl w:ilvl="6">
      <w:start w:val="1"/>
      <w:numFmt w:val="decimal"/>
      <w:isLgl/>
      <w:lvlText w:val="%1.%2.%3.%4.%5.%6.%7"/>
      <w:lvlJc w:val="left"/>
      <w:pPr>
        <w:ind w:left="13254" w:hanging="1800"/>
      </w:pPr>
      <w:rPr>
        <w:rFonts w:hint="default"/>
      </w:rPr>
    </w:lvl>
    <w:lvl w:ilvl="7">
      <w:start w:val="1"/>
      <w:numFmt w:val="decimal"/>
      <w:isLgl/>
      <w:lvlText w:val="%1.%2.%3.%4.%5.%6.%7.%8"/>
      <w:lvlJc w:val="left"/>
      <w:pPr>
        <w:ind w:left="15523" w:hanging="2160"/>
      </w:pPr>
      <w:rPr>
        <w:rFonts w:hint="default"/>
      </w:rPr>
    </w:lvl>
    <w:lvl w:ilvl="8">
      <w:start w:val="1"/>
      <w:numFmt w:val="decimal"/>
      <w:isLgl/>
      <w:lvlText w:val="%1.%2.%3.%4.%5.%6.%7.%8.%9"/>
      <w:lvlJc w:val="left"/>
      <w:pPr>
        <w:ind w:left="17432" w:hanging="2160"/>
      </w:pPr>
      <w:rPr>
        <w:rFonts w:hint="default"/>
      </w:rPr>
    </w:lvl>
  </w:abstractNum>
  <w:abstractNum w:abstractNumId="7" w15:restartNumberingAfterBreak="0">
    <w:nsid w:val="206F7E64"/>
    <w:multiLevelType w:val="hybridMultilevel"/>
    <w:tmpl w:val="186AD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5F246A"/>
    <w:multiLevelType w:val="hybridMultilevel"/>
    <w:tmpl w:val="50842A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417DB2"/>
    <w:multiLevelType w:val="hybridMultilevel"/>
    <w:tmpl w:val="ECE6C0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A943330"/>
    <w:multiLevelType w:val="hybridMultilevel"/>
    <w:tmpl w:val="006C7D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C963D4F"/>
    <w:multiLevelType w:val="hybridMultilevel"/>
    <w:tmpl w:val="97D693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CE160BB"/>
    <w:multiLevelType w:val="multilevel"/>
    <w:tmpl w:val="63A05972"/>
    <w:lvl w:ilvl="0">
      <w:start w:val="1"/>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720" w:hanging="2160"/>
      </w:pPr>
      <w:rPr>
        <w:rFonts w:hint="default"/>
      </w:rPr>
    </w:lvl>
    <w:lvl w:ilvl="8">
      <w:start w:val="1"/>
      <w:numFmt w:val="decimal"/>
      <w:isLgl/>
      <w:lvlText w:val="%1.%2.%3.%4.%5.%6.%7.%8.%9"/>
      <w:lvlJc w:val="left"/>
      <w:pPr>
        <w:ind w:left="10800" w:hanging="2160"/>
      </w:pPr>
      <w:rPr>
        <w:rFonts w:hint="default"/>
      </w:rPr>
    </w:lvl>
  </w:abstractNum>
  <w:abstractNum w:abstractNumId="13" w15:restartNumberingAfterBreak="0">
    <w:nsid w:val="2FAD4AB1"/>
    <w:multiLevelType w:val="multilevel"/>
    <w:tmpl w:val="F084B9E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1943B7D"/>
    <w:multiLevelType w:val="hybridMultilevel"/>
    <w:tmpl w:val="D21AA9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167ABF"/>
    <w:multiLevelType w:val="hybridMultilevel"/>
    <w:tmpl w:val="A6544C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7697C2C"/>
    <w:multiLevelType w:val="hybridMultilevel"/>
    <w:tmpl w:val="D57803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7CA75D5"/>
    <w:multiLevelType w:val="hybridMultilevel"/>
    <w:tmpl w:val="7966C5D6"/>
    <w:lvl w:ilvl="0" w:tplc="0419000B">
      <w:start w:val="1"/>
      <w:numFmt w:val="bullet"/>
      <w:lvlText w:val=""/>
      <w:lvlJc w:val="left"/>
      <w:pPr>
        <w:ind w:left="370" w:hanging="360"/>
      </w:pPr>
      <w:rPr>
        <w:rFonts w:ascii="Wingdings" w:hAnsi="Wingdings"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8" w15:restartNumberingAfterBreak="0">
    <w:nsid w:val="3A6570C3"/>
    <w:multiLevelType w:val="hybridMultilevel"/>
    <w:tmpl w:val="94CE072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2B27A7B"/>
    <w:multiLevelType w:val="hybridMultilevel"/>
    <w:tmpl w:val="39F27C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6FB411E"/>
    <w:multiLevelType w:val="hybridMultilevel"/>
    <w:tmpl w:val="9B9E6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73E4BD2"/>
    <w:multiLevelType w:val="hybridMultilevel"/>
    <w:tmpl w:val="E446EA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CD66699"/>
    <w:multiLevelType w:val="hybridMultilevel"/>
    <w:tmpl w:val="ACEC84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DF615D2"/>
    <w:multiLevelType w:val="hybridMultilevel"/>
    <w:tmpl w:val="6040E8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08D7037"/>
    <w:multiLevelType w:val="hybridMultilevel"/>
    <w:tmpl w:val="8EAAA0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3913A6E"/>
    <w:multiLevelType w:val="hybridMultilevel"/>
    <w:tmpl w:val="9D1A7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653734E"/>
    <w:multiLevelType w:val="hybridMultilevel"/>
    <w:tmpl w:val="815C1F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BD718D3"/>
    <w:multiLevelType w:val="hybridMultilevel"/>
    <w:tmpl w:val="284C3F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DDA31E0"/>
    <w:multiLevelType w:val="hybridMultilevel"/>
    <w:tmpl w:val="E870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D416D8"/>
    <w:multiLevelType w:val="hybridMultilevel"/>
    <w:tmpl w:val="2B500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FEA566F"/>
    <w:multiLevelType w:val="hybridMultilevel"/>
    <w:tmpl w:val="6040E8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0C47C52"/>
    <w:multiLevelType w:val="hybridMultilevel"/>
    <w:tmpl w:val="61F45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190289C"/>
    <w:multiLevelType w:val="hybridMultilevel"/>
    <w:tmpl w:val="40ECE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7972FC"/>
    <w:multiLevelType w:val="hybridMultilevel"/>
    <w:tmpl w:val="EBB411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8B8381C"/>
    <w:multiLevelType w:val="hybridMultilevel"/>
    <w:tmpl w:val="8C9485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CBA6B21"/>
    <w:multiLevelType w:val="multilevel"/>
    <w:tmpl w:val="DE527F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D2A3529"/>
    <w:multiLevelType w:val="hybridMultilevel"/>
    <w:tmpl w:val="37343C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01C35A6"/>
    <w:multiLevelType w:val="hybridMultilevel"/>
    <w:tmpl w:val="BFFE02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1656D33"/>
    <w:multiLevelType w:val="hybridMultilevel"/>
    <w:tmpl w:val="32A8E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3985DC6"/>
    <w:multiLevelType w:val="hybridMultilevel"/>
    <w:tmpl w:val="660E7E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6A85054"/>
    <w:multiLevelType w:val="hybridMultilevel"/>
    <w:tmpl w:val="B8CCD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F320510"/>
    <w:multiLevelType w:val="hybridMultilevel"/>
    <w:tmpl w:val="EEC83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5"/>
  </w:num>
  <w:num w:numId="2">
    <w:abstractNumId w:val="19"/>
  </w:num>
  <w:num w:numId="3">
    <w:abstractNumId w:val="24"/>
  </w:num>
  <w:num w:numId="4">
    <w:abstractNumId w:val="9"/>
  </w:num>
  <w:num w:numId="5">
    <w:abstractNumId w:val="4"/>
  </w:num>
  <w:num w:numId="6">
    <w:abstractNumId w:val="18"/>
  </w:num>
  <w:num w:numId="7">
    <w:abstractNumId w:val="28"/>
  </w:num>
  <w:num w:numId="8">
    <w:abstractNumId w:val="29"/>
  </w:num>
  <w:num w:numId="9">
    <w:abstractNumId w:val="26"/>
  </w:num>
  <w:num w:numId="10">
    <w:abstractNumId w:val="16"/>
  </w:num>
  <w:num w:numId="11">
    <w:abstractNumId w:val="10"/>
  </w:num>
  <w:num w:numId="12">
    <w:abstractNumId w:val="38"/>
  </w:num>
  <w:num w:numId="13">
    <w:abstractNumId w:val="22"/>
  </w:num>
  <w:num w:numId="14">
    <w:abstractNumId w:val="1"/>
  </w:num>
  <w:num w:numId="15">
    <w:abstractNumId w:val="36"/>
  </w:num>
  <w:num w:numId="16">
    <w:abstractNumId w:val="27"/>
  </w:num>
  <w:num w:numId="17">
    <w:abstractNumId w:val="3"/>
  </w:num>
  <w:num w:numId="18">
    <w:abstractNumId w:val="2"/>
  </w:num>
  <w:num w:numId="19">
    <w:abstractNumId w:val="15"/>
  </w:num>
  <w:num w:numId="20">
    <w:abstractNumId w:val="8"/>
  </w:num>
  <w:num w:numId="21">
    <w:abstractNumId w:val="30"/>
  </w:num>
  <w:num w:numId="22">
    <w:abstractNumId w:val="23"/>
  </w:num>
  <w:num w:numId="23">
    <w:abstractNumId w:val="31"/>
  </w:num>
  <w:num w:numId="24">
    <w:abstractNumId w:val="13"/>
  </w:num>
  <w:num w:numId="25">
    <w:abstractNumId w:val="12"/>
  </w:num>
  <w:num w:numId="26">
    <w:abstractNumId w:val="6"/>
  </w:num>
  <w:num w:numId="27">
    <w:abstractNumId w:val="37"/>
  </w:num>
  <w:num w:numId="28">
    <w:abstractNumId w:val="0"/>
  </w:num>
  <w:num w:numId="29">
    <w:abstractNumId w:val="5"/>
  </w:num>
  <w:num w:numId="30">
    <w:abstractNumId w:val="17"/>
  </w:num>
  <w:num w:numId="31">
    <w:abstractNumId w:val="11"/>
  </w:num>
  <w:num w:numId="32">
    <w:abstractNumId w:val="33"/>
  </w:num>
  <w:num w:numId="33">
    <w:abstractNumId w:val="39"/>
  </w:num>
  <w:num w:numId="34">
    <w:abstractNumId w:val="20"/>
  </w:num>
  <w:num w:numId="35">
    <w:abstractNumId w:val="34"/>
  </w:num>
  <w:num w:numId="36">
    <w:abstractNumId w:val="21"/>
  </w:num>
  <w:num w:numId="37">
    <w:abstractNumId w:val="7"/>
  </w:num>
  <w:num w:numId="38">
    <w:abstractNumId w:val="32"/>
  </w:num>
  <w:num w:numId="39">
    <w:abstractNumId w:val="40"/>
  </w:num>
  <w:num w:numId="40">
    <w:abstractNumId w:val="25"/>
  </w:num>
  <w:num w:numId="41">
    <w:abstractNumId w:val="41"/>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4"/>
    <w:rsid w:val="0026234D"/>
    <w:rsid w:val="00277BC2"/>
    <w:rsid w:val="002F6AF9"/>
    <w:rsid w:val="0031413B"/>
    <w:rsid w:val="00357FD6"/>
    <w:rsid w:val="003A2A2B"/>
    <w:rsid w:val="003B5F4B"/>
    <w:rsid w:val="003D239D"/>
    <w:rsid w:val="003D73D8"/>
    <w:rsid w:val="003E3FAE"/>
    <w:rsid w:val="004226B1"/>
    <w:rsid w:val="00496CD9"/>
    <w:rsid w:val="004A6BE1"/>
    <w:rsid w:val="0051754D"/>
    <w:rsid w:val="00540438"/>
    <w:rsid w:val="005E522E"/>
    <w:rsid w:val="00680EF8"/>
    <w:rsid w:val="00682D3E"/>
    <w:rsid w:val="006C44FF"/>
    <w:rsid w:val="006E37F9"/>
    <w:rsid w:val="007068B0"/>
    <w:rsid w:val="00750CC0"/>
    <w:rsid w:val="00775233"/>
    <w:rsid w:val="00784F24"/>
    <w:rsid w:val="007E34C3"/>
    <w:rsid w:val="008568D7"/>
    <w:rsid w:val="00896D66"/>
    <w:rsid w:val="008A2684"/>
    <w:rsid w:val="008A3922"/>
    <w:rsid w:val="008C0E08"/>
    <w:rsid w:val="009943F5"/>
    <w:rsid w:val="009C666E"/>
    <w:rsid w:val="00A220E6"/>
    <w:rsid w:val="00A72B1D"/>
    <w:rsid w:val="00A74566"/>
    <w:rsid w:val="00AA6E48"/>
    <w:rsid w:val="00AF5ADB"/>
    <w:rsid w:val="00B073C9"/>
    <w:rsid w:val="00B36EB1"/>
    <w:rsid w:val="00BF61EF"/>
    <w:rsid w:val="00C03886"/>
    <w:rsid w:val="00C23EC2"/>
    <w:rsid w:val="00C81371"/>
    <w:rsid w:val="00C848A9"/>
    <w:rsid w:val="00CC66EA"/>
    <w:rsid w:val="00D506F6"/>
    <w:rsid w:val="00D82B9D"/>
    <w:rsid w:val="00DA3A78"/>
    <w:rsid w:val="00DD4DD9"/>
    <w:rsid w:val="00E608DB"/>
    <w:rsid w:val="00E9320B"/>
    <w:rsid w:val="00E9341C"/>
    <w:rsid w:val="00E96D92"/>
    <w:rsid w:val="00EE370D"/>
    <w:rsid w:val="00F9483E"/>
    <w:rsid w:val="00FD5D58"/>
    <w:rsid w:val="00FF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6BA3"/>
  <w15:chartTrackingRefBased/>
  <w15:docId w15:val="{4A20D946-9012-48F4-9CE1-657B30AB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684"/>
    <w:pPr>
      <w:spacing w:after="200" w:line="276" w:lineRule="auto"/>
    </w:pPr>
    <w:rPr>
      <w:rFonts w:eastAsiaTheme="minorEastAsia"/>
      <w:lang w:eastAsia="ru-RU"/>
    </w:rPr>
  </w:style>
  <w:style w:type="paragraph" w:styleId="3">
    <w:name w:val="heading 3"/>
    <w:basedOn w:val="a"/>
    <w:next w:val="a"/>
    <w:link w:val="30"/>
    <w:uiPriority w:val="9"/>
    <w:unhideWhenUsed/>
    <w:qFormat/>
    <w:rsid w:val="00D506F6"/>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1">
    <w:name w:val="Список-таблица 2 — акцент 11"/>
    <w:basedOn w:val="a1"/>
    <w:uiPriority w:val="47"/>
    <w:rsid w:val="008A268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3">
    <w:name w:val="header"/>
    <w:basedOn w:val="a"/>
    <w:link w:val="a4"/>
    <w:uiPriority w:val="99"/>
    <w:semiHidden/>
    <w:unhideWhenUsed/>
    <w:rsid w:val="008A268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2684"/>
    <w:rPr>
      <w:rFonts w:eastAsiaTheme="minorEastAsia"/>
      <w:lang w:eastAsia="ru-RU"/>
    </w:rPr>
  </w:style>
  <w:style w:type="paragraph" w:styleId="a5">
    <w:name w:val="footer"/>
    <w:basedOn w:val="a"/>
    <w:link w:val="a6"/>
    <w:uiPriority w:val="99"/>
    <w:unhideWhenUsed/>
    <w:rsid w:val="008A26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2684"/>
    <w:rPr>
      <w:rFonts w:eastAsiaTheme="minorEastAsia"/>
      <w:lang w:eastAsia="ru-RU"/>
    </w:rPr>
  </w:style>
  <w:style w:type="paragraph" w:styleId="a7">
    <w:name w:val="List Paragraph"/>
    <w:basedOn w:val="a"/>
    <w:uiPriority w:val="34"/>
    <w:qFormat/>
    <w:rsid w:val="008A2684"/>
    <w:pPr>
      <w:ind w:left="720"/>
      <w:contextualSpacing/>
    </w:pPr>
  </w:style>
  <w:style w:type="paragraph" w:customStyle="1" w:styleId="Default">
    <w:name w:val="Default"/>
    <w:rsid w:val="008A268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8">
    <w:name w:val="Table Grid"/>
    <w:basedOn w:val="a1"/>
    <w:uiPriority w:val="59"/>
    <w:rsid w:val="008A26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8"/>
    <w:uiPriority w:val="39"/>
    <w:rsid w:val="008A2684"/>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8"/>
    <w:uiPriority w:val="39"/>
    <w:rsid w:val="008A2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8A268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A2684"/>
    <w:rPr>
      <w:rFonts w:ascii="Segoe UI" w:eastAsiaTheme="minorEastAsia" w:hAnsi="Segoe UI" w:cs="Segoe UI"/>
      <w:sz w:val="18"/>
      <w:szCs w:val="18"/>
      <w:lang w:eastAsia="ru-RU"/>
    </w:rPr>
  </w:style>
  <w:style w:type="table" w:customStyle="1" w:styleId="31">
    <w:name w:val="Сетка таблицы3"/>
    <w:basedOn w:val="a1"/>
    <w:next w:val="a8"/>
    <w:uiPriority w:val="39"/>
    <w:rsid w:val="00DD4DD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7E34C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682D3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39"/>
    <w:rsid w:val="00AF5ADB"/>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39"/>
    <w:rsid w:val="00784F24"/>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39"/>
    <w:rsid w:val="00784F24"/>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A220E6"/>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Plain Table 1"/>
    <w:basedOn w:val="a1"/>
    <w:uiPriority w:val="41"/>
    <w:rsid w:val="002623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Заголовок 3 Знак"/>
    <w:basedOn w:val="a0"/>
    <w:link w:val="3"/>
    <w:uiPriority w:val="9"/>
    <w:rsid w:val="00D506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A7291-1A46-4B75-AC60-9B0A82B0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23487</Words>
  <Characters>133880</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2</dc:creator>
  <cp:keywords/>
  <dc:description/>
  <cp:lastModifiedBy>Dou 2</cp:lastModifiedBy>
  <cp:revision>20</cp:revision>
  <cp:lastPrinted>2022-08-03T05:16:00Z</cp:lastPrinted>
  <dcterms:created xsi:type="dcterms:W3CDTF">2021-07-30T04:09:00Z</dcterms:created>
  <dcterms:modified xsi:type="dcterms:W3CDTF">2022-08-03T05:24:00Z</dcterms:modified>
</cp:coreProperties>
</file>