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EA44F" w14:textId="77777777" w:rsidR="00456F0F" w:rsidRDefault="00456F0F" w:rsidP="007932EB">
      <w:pPr>
        <w:jc w:val="center"/>
      </w:pPr>
    </w:p>
    <w:p w14:paraId="46F257CB" w14:textId="77777777" w:rsidR="007932EB" w:rsidRDefault="007932EB" w:rsidP="007932EB">
      <w:pPr>
        <w:jc w:val="center"/>
      </w:pPr>
    </w:p>
    <w:p w14:paraId="5A1EF291" w14:textId="77777777" w:rsidR="007932EB" w:rsidRDefault="007932EB" w:rsidP="007932EB">
      <w:pPr>
        <w:jc w:val="center"/>
      </w:pPr>
    </w:p>
    <w:p w14:paraId="704C8D20" w14:textId="77777777" w:rsidR="007932EB" w:rsidRDefault="007932EB" w:rsidP="007932EB">
      <w:pPr>
        <w:jc w:val="center"/>
      </w:pPr>
    </w:p>
    <w:p w14:paraId="43CEE668" w14:textId="77777777" w:rsidR="007932EB" w:rsidRDefault="007932EB" w:rsidP="007932EB">
      <w:pPr>
        <w:ind w:left="-284"/>
        <w:jc w:val="center"/>
        <w:rPr>
          <w:b/>
          <w:i/>
          <w:sz w:val="44"/>
        </w:rPr>
      </w:pPr>
      <w:r w:rsidRPr="007932EB">
        <w:rPr>
          <w:b/>
          <w:i/>
          <w:sz w:val="44"/>
        </w:rPr>
        <w:t>Беседа с детьми</w:t>
      </w:r>
    </w:p>
    <w:p w14:paraId="7369FF44" w14:textId="77777777" w:rsidR="007932EB" w:rsidRPr="007932EB" w:rsidRDefault="007932EB" w:rsidP="007932EB">
      <w:pPr>
        <w:ind w:left="-284"/>
        <w:jc w:val="center"/>
        <w:rPr>
          <w:b/>
          <w:i/>
          <w:sz w:val="44"/>
        </w:rPr>
      </w:pPr>
      <w:r>
        <w:rPr>
          <w:b/>
          <w:i/>
          <w:sz w:val="44"/>
        </w:rPr>
        <w:t>Группы №9 «Гномики»</w:t>
      </w:r>
    </w:p>
    <w:p w14:paraId="4472CB97" w14:textId="77777777" w:rsidR="007932EB" w:rsidRPr="007932EB" w:rsidRDefault="007932EB" w:rsidP="007932EB">
      <w:pPr>
        <w:ind w:left="-284"/>
        <w:jc w:val="center"/>
        <w:rPr>
          <w:b/>
          <w:i/>
          <w:sz w:val="44"/>
        </w:rPr>
      </w:pPr>
      <w:r w:rsidRPr="007932EB">
        <w:rPr>
          <w:b/>
          <w:i/>
          <w:sz w:val="44"/>
        </w:rPr>
        <w:t>«День солидарности в борьбе с терроризмом»</w:t>
      </w:r>
    </w:p>
    <w:p w14:paraId="02F92B50" w14:textId="77777777" w:rsidR="007932EB" w:rsidRPr="007932EB" w:rsidRDefault="007932EB" w:rsidP="007932EB">
      <w:pPr>
        <w:ind w:left="-284"/>
        <w:jc w:val="center"/>
        <w:rPr>
          <w:b/>
          <w:i/>
          <w:sz w:val="44"/>
        </w:rPr>
      </w:pPr>
    </w:p>
    <w:p w14:paraId="2BFF4C2B" w14:textId="77777777" w:rsidR="007932EB" w:rsidRDefault="007932EB" w:rsidP="007932EB">
      <w:pPr>
        <w:ind w:left="-284"/>
        <w:jc w:val="center"/>
        <w:rPr>
          <w:noProof/>
          <w:lang w:eastAsia="ru-RU"/>
        </w:rPr>
      </w:pPr>
    </w:p>
    <w:p w14:paraId="7C19D8A0" w14:textId="77777777" w:rsidR="007932EB" w:rsidRDefault="007932EB" w:rsidP="007932EB">
      <w:pPr>
        <w:ind w:left="-284"/>
        <w:jc w:val="center"/>
        <w:rPr>
          <w:noProof/>
          <w:lang w:eastAsia="ru-RU"/>
        </w:rPr>
      </w:pPr>
    </w:p>
    <w:p w14:paraId="06985C27" w14:textId="77777777" w:rsidR="007932EB" w:rsidRPr="007932EB" w:rsidRDefault="007932EB" w:rsidP="007932EB">
      <w:pPr>
        <w:ind w:left="-709"/>
        <w:jc w:val="center"/>
        <w:rPr>
          <w:b/>
          <w:i/>
          <w:sz w:val="44"/>
        </w:rPr>
      </w:pPr>
      <w:r>
        <w:rPr>
          <w:noProof/>
          <w:lang w:eastAsia="ru-RU"/>
        </w:rPr>
        <w:drawing>
          <wp:inline distT="0" distB="0" distL="0" distR="0" wp14:anchorId="6A1AE38A" wp14:editId="2498039F">
            <wp:extent cx="6466032" cy="3228975"/>
            <wp:effectExtent l="0" t="0" r="0" b="0"/>
            <wp:docPr id="1" name="Рисунок 1" descr="http://www.xn--j1adddg.xn--p1ai/foto/09-16/risuno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n--j1adddg.xn--p1ai/foto/09-16/risunok_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69202" cy="3230558"/>
                    </a:xfrm>
                    <a:prstGeom prst="rect">
                      <a:avLst/>
                    </a:prstGeom>
                    <a:noFill/>
                    <a:ln>
                      <a:noFill/>
                    </a:ln>
                  </pic:spPr>
                </pic:pic>
              </a:graphicData>
            </a:graphic>
          </wp:inline>
        </w:drawing>
      </w:r>
    </w:p>
    <w:p w14:paraId="1E13F88C" w14:textId="77777777" w:rsidR="007932EB" w:rsidRDefault="007932EB" w:rsidP="007932EB">
      <w:pPr>
        <w:jc w:val="center"/>
      </w:pPr>
    </w:p>
    <w:p w14:paraId="7F32C50F" w14:textId="77777777" w:rsidR="007932EB" w:rsidRDefault="007932EB" w:rsidP="007932EB">
      <w:pPr>
        <w:jc w:val="center"/>
      </w:pPr>
    </w:p>
    <w:p w14:paraId="59BEC51D" w14:textId="77777777" w:rsidR="007932EB" w:rsidRDefault="007932EB" w:rsidP="007932EB">
      <w:pPr>
        <w:jc w:val="center"/>
      </w:pPr>
    </w:p>
    <w:p w14:paraId="069CBC56" w14:textId="77777777" w:rsidR="007932EB" w:rsidRDefault="007932EB" w:rsidP="007932EB">
      <w:pPr>
        <w:jc w:val="center"/>
      </w:pPr>
    </w:p>
    <w:p w14:paraId="45F1D7B4" w14:textId="77777777" w:rsidR="007932EB" w:rsidRDefault="007932EB" w:rsidP="007932EB">
      <w:pPr>
        <w:jc w:val="center"/>
      </w:pPr>
    </w:p>
    <w:p w14:paraId="69ECF186" w14:textId="77777777" w:rsidR="007932EB" w:rsidRDefault="007932EB" w:rsidP="007932EB">
      <w:pPr>
        <w:jc w:val="center"/>
      </w:pPr>
    </w:p>
    <w:p w14:paraId="41FA996A" w14:textId="77777777" w:rsidR="007932EB" w:rsidRPr="007932EB" w:rsidRDefault="007932EB" w:rsidP="007932EB">
      <w:pPr>
        <w:jc w:val="center"/>
        <w:rPr>
          <w:b/>
          <w:sz w:val="28"/>
        </w:rPr>
      </w:pPr>
    </w:p>
    <w:p w14:paraId="45DC5B63" w14:textId="77777777" w:rsidR="007932EB" w:rsidRDefault="007932EB" w:rsidP="007932EB">
      <w:pPr>
        <w:jc w:val="center"/>
        <w:rPr>
          <w:b/>
          <w:sz w:val="28"/>
        </w:rPr>
      </w:pPr>
      <w:r w:rsidRPr="007932EB">
        <w:rPr>
          <w:b/>
          <w:sz w:val="28"/>
        </w:rPr>
        <w:t>Сентябрь 2020г.</w:t>
      </w:r>
    </w:p>
    <w:p w14:paraId="31AAC3AD" w14:textId="77777777" w:rsidR="007932EB" w:rsidRPr="007932EB" w:rsidRDefault="007932EB" w:rsidP="007932EB">
      <w:pPr>
        <w:jc w:val="center"/>
        <w:rPr>
          <w:b/>
          <w:sz w:val="32"/>
        </w:rPr>
      </w:pPr>
      <w:r w:rsidRPr="007932EB">
        <w:rPr>
          <w:rFonts w:ascii="Times New Roman" w:eastAsia="Times New Roman" w:hAnsi="Times New Roman" w:cs="Times New Roman"/>
          <w:b/>
          <w:color w:val="000000"/>
          <w:sz w:val="28"/>
          <w:szCs w:val="24"/>
          <w:bdr w:val="none" w:sz="0" w:space="0" w:color="auto" w:frame="1"/>
          <w:lang w:eastAsia="ru-RU"/>
        </w:rPr>
        <w:lastRenderedPageBreak/>
        <w:t>План-конспект беседы на тему:</w:t>
      </w:r>
    </w:p>
    <w:p w14:paraId="7F218E19" w14:textId="77777777" w:rsidR="007932EB" w:rsidRPr="007932EB" w:rsidRDefault="007932EB" w:rsidP="007932EB">
      <w:pPr>
        <w:shd w:val="clear" w:color="auto" w:fill="FFFFFF"/>
        <w:spacing w:after="0" w:line="240" w:lineRule="auto"/>
        <w:jc w:val="center"/>
        <w:rPr>
          <w:rFonts w:ascii="Times New Roman" w:eastAsia="Times New Roman" w:hAnsi="Times New Roman" w:cs="Times New Roman"/>
          <w:b/>
          <w:color w:val="111115"/>
          <w:szCs w:val="20"/>
          <w:lang w:eastAsia="ru-RU"/>
        </w:rPr>
      </w:pPr>
      <w:r w:rsidRPr="007932EB">
        <w:rPr>
          <w:rFonts w:ascii="Times New Roman" w:eastAsia="Times New Roman" w:hAnsi="Times New Roman" w:cs="Times New Roman"/>
          <w:b/>
          <w:color w:val="000000"/>
          <w:sz w:val="28"/>
          <w:szCs w:val="24"/>
          <w:bdr w:val="none" w:sz="0" w:space="0" w:color="auto" w:frame="1"/>
          <w:lang w:eastAsia="ru-RU"/>
        </w:rPr>
        <w:t>«День солидарности борьбы с терроризмом»</w:t>
      </w:r>
    </w:p>
    <w:p w14:paraId="45555582" w14:textId="77777777" w:rsidR="007932EB" w:rsidRPr="007932EB" w:rsidRDefault="007932EB" w:rsidP="007932EB">
      <w:pPr>
        <w:shd w:val="clear" w:color="auto" w:fill="FFFFFF"/>
        <w:spacing w:after="0" w:line="240" w:lineRule="auto"/>
        <w:jc w:val="both"/>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w:t>
      </w:r>
    </w:p>
    <w:p w14:paraId="75BE42F3"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Цель: сформировать у воспитанников представление о терроризме</w:t>
      </w:r>
    </w:p>
    <w:p w14:paraId="1F1B659B"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Задачи:</w:t>
      </w:r>
    </w:p>
    <w:p w14:paraId="7915B290" w14:textId="77777777" w:rsidR="007932EB" w:rsidRPr="007932EB" w:rsidRDefault="007932EB" w:rsidP="007932EB">
      <w:pPr>
        <w:shd w:val="clear" w:color="auto" w:fill="FFFFFF"/>
        <w:spacing w:after="0" w:line="240" w:lineRule="auto"/>
        <w:ind w:left="796" w:hanging="360"/>
        <w:rPr>
          <w:rFonts w:ascii="Times New Roman" w:eastAsia="Times New Roman" w:hAnsi="Times New Roman" w:cs="Times New Roman"/>
          <w:color w:val="111115"/>
          <w:szCs w:val="20"/>
          <w:lang w:eastAsia="ru-RU"/>
        </w:rPr>
      </w:pPr>
      <w:r w:rsidRPr="007932EB">
        <w:rPr>
          <w:rFonts w:ascii="Symbol" w:eastAsia="Times New Roman" w:hAnsi="Symbol" w:cs="Times New Roman"/>
          <w:color w:val="000000"/>
          <w:szCs w:val="20"/>
          <w:bdr w:val="none" w:sz="0" w:space="0" w:color="auto" w:frame="1"/>
          <w:lang w:eastAsia="ru-RU"/>
        </w:rPr>
        <w:t></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содействовать формированию гражданской позиции и общественного сознания;</w:t>
      </w:r>
    </w:p>
    <w:p w14:paraId="5070348C" w14:textId="77777777" w:rsidR="007932EB" w:rsidRPr="007932EB" w:rsidRDefault="007932EB" w:rsidP="007932EB">
      <w:pPr>
        <w:shd w:val="clear" w:color="auto" w:fill="FFFFFF"/>
        <w:spacing w:after="0" w:line="240" w:lineRule="auto"/>
        <w:ind w:left="796" w:hanging="360"/>
        <w:rPr>
          <w:rFonts w:ascii="Times New Roman" w:eastAsia="Times New Roman" w:hAnsi="Times New Roman" w:cs="Times New Roman"/>
          <w:color w:val="111115"/>
          <w:szCs w:val="20"/>
          <w:lang w:eastAsia="ru-RU"/>
        </w:rPr>
      </w:pPr>
      <w:r w:rsidRPr="007932EB">
        <w:rPr>
          <w:rFonts w:ascii="Symbol" w:eastAsia="Times New Roman" w:hAnsi="Symbol" w:cs="Times New Roman"/>
          <w:color w:val="000000"/>
          <w:szCs w:val="20"/>
          <w:bdr w:val="none" w:sz="0" w:space="0" w:color="auto" w:frame="1"/>
          <w:lang w:eastAsia="ru-RU"/>
        </w:rPr>
        <w:t></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объяснить сущность терроризма;</w:t>
      </w:r>
    </w:p>
    <w:p w14:paraId="7B9CD0F9" w14:textId="77777777" w:rsidR="007932EB" w:rsidRPr="007932EB" w:rsidRDefault="007932EB" w:rsidP="007932EB">
      <w:pPr>
        <w:shd w:val="clear" w:color="auto" w:fill="FFFFFF"/>
        <w:spacing w:after="0" w:line="240" w:lineRule="auto"/>
        <w:ind w:left="796" w:hanging="360"/>
        <w:rPr>
          <w:rFonts w:ascii="Times New Roman" w:eastAsia="Times New Roman" w:hAnsi="Times New Roman" w:cs="Times New Roman"/>
          <w:color w:val="111115"/>
          <w:szCs w:val="20"/>
          <w:lang w:eastAsia="ru-RU"/>
        </w:rPr>
      </w:pPr>
      <w:r w:rsidRPr="007932EB">
        <w:rPr>
          <w:rFonts w:ascii="Symbol" w:eastAsia="Times New Roman" w:hAnsi="Symbol" w:cs="Times New Roman"/>
          <w:color w:val="000000"/>
          <w:szCs w:val="20"/>
          <w:bdr w:val="none" w:sz="0" w:space="0" w:color="auto" w:frame="1"/>
          <w:lang w:eastAsia="ru-RU"/>
        </w:rPr>
        <w:t></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познакомить с правилами поведения в условиях теракта;</w:t>
      </w:r>
    </w:p>
    <w:p w14:paraId="4A09D2CC" w14:textId="77777777" w:rsidR="007932EB" w:rsidRPr="007932EB" w:rsidRDefault="007932EB" w:rsidP="007932EB">
      <w:pPr>
        <w:shd w:val="clear" w:color="auto" w:fill="FFFFFF"/>
        <w:spacing w:after="0" w:line="240" w:lineRule="auto"/>
        <w:ind w:left="796" w:hanging="360"/>
        <w:rPr>
          <w:rFonts w:ascii="Times New Roman" w:eastAsia="Times New Roman" w:hAnsi="Times New Roman" w:cs="Times New Roman"/>
          <w:color w:val="111115"/>
          <w:szCs w:val="20"/>
          <w:lang w:eastAsia="ru-RU"/>
        </w:rPr>
      </w:pPr>
      <w:r w:rsidRPr="007932EB">
        <w:rPr>
          <w:rFonts w:ascii="Symbol" w:eastAsia="Times New Roman" w:hAnsi="Symbol" w:cs="Times New Roman"/>
          <w:color w:val="000000"/>
          <w:szCs w:val="20"/>
          <w:bdr w:val="none" w:sz="0" w:space="0" w:color="auto" w:frame="1"/>
          <w:lang w:eastAsia="ru-RU"/>
        </w:rPr>
        <w:t></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воспитать ответственное отношение к своей жизни и жизни окружающих.</w:t>
      </w:r>
    </w:p>
    <w:p w14:paraId="75E8BD23"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Оборудование: мультимедийный проектор, компьютер, интерактивная доска.</w:t>
      </w:r>
    </w:p>
    <w:p w14:paraId="7CACF088" w14:textId="77777777" w:rsidR="007932EB" w:rsidRDefault="007932EB" w:rsidP="007932EB">
      <w:pPr>
        <w:shd w:val="clear" w:color="auto" w:fill="FFFFFF"/>
        <w:spacing w:after="0" w:line="240" w:lineRule="auto"/>
        <w:rPr>
          <w:rFonts w:ascii="Times New Roman" w:eastAsia="Times New Roman" w:hAnsi="Times New Roman" w:cs="Times New Roman"/>
          <w:color w:val="000000"/>
          <w:sz w:val="28"/>
          <w:szCs w:val="24"/>
          <w:bdr w:val="none" w:sz="0" w:space="0" w:color="auto" w:frame="1"/>
          <w:lang w:eastAsia="ru-RU"/>
        </w:rPr>
      </w:pPr>
      <w:r w:rsidRPr="007932EB">
        <w:rPr>
          <w:rFonts w:ascii="Times New Roman" w:eastAsia="Times New Roman" w:hAnsi="Times New Roman" w:cs="Times New Roman"/>
          <w:color w:val="000000"/>
          <w:sz w:val="28"/>
          <w:szCs w:val="24"/>
          <w:bdr w:val="none" w:sz="0" w:space="0" w:color="auto" w:frame="1"/>
          <w:lang w:eastAsia="ru-RU"/>
        </w:rPr>
        <w:t>Ход беседы</w:t>
      </w:r>
      <w:r>
        <w:rPr>
          <w:rFonts w:ascii="Times New Roman" w:eastAsia="Times New Roman" w:hAnsi="Times New Roman" w:cs="Times New Roman"/>
          <w:color w:val="000000"/>
          <w:sz w:val="28"/>
          <w:szCs w:val="24"/>
          <w:bdr w:val="none" w:sz="0" w:space="0" w:color="auto" w:frame="1"/>
          <w:lang w:eastAsia="ru-RU"/>
        </w:rPr>
        <w:t>:</w:t>
      </w:r>
    </w:p>
    <w:p w14:paraId="11948553"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000000"/>
          <w:sz w:val="28"/>
          <w:szCs w:val="24"/>
          <w:bdr w:val="none" w:sz="0" w:space="0" w:color="auto" w:frame="1"/>
          <w:lang w:eastAsia="ru-RU"/>
        </w:rPr>
      </w:pPr>
    </w:p>
    <w:p w14:paraId="09CB74A2" w14:textId="77777777" w:rsidR="007932EB" w:rsidRPr="007932EB" w:rsidRDefault="007932EB" w:rsidP="007932EB">
      <w:pPr>
        <w:shd w:val="clear" w:color="auto" w:fill="FFFFFF"/>
        <w:spacing w:after="0" w:line="240" w:lineRule="auto"/>
        <w:ind w:left="360" w:hanging="36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1.</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Вступительное слово.</w:t>
      </w:r>
    </w:p>
    <w:p w14:paraId="5D461629"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Терроризм-это страшное слово</w:t>
      </w:r>
    </w:p>
    <w:p w14:paraId="64CCFC48"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Это боль, отчаянье, страх.</w:t>
      </w:r>
    </w:p>
    <w:p w14:paraId="26F74ABF"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Терроризм-это гибель живого!</w:t>
      </w:r>
    </w:p>
    <w:p w14:paraId="77FB4D23"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Это крики на детских губах!</w:t>
      </w:r>
    </w:p>
    <w:p w14:paraId="7ECB2A0D"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Это смерть ни в чём не повинных-</w:t>
      </w:r>
    </w:p>
    <w:p w14:paraId="53193C1E"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Стариков, женщин, детей!</w:t>
      </w:r>
    </w:p>
    <w:p w14:paraId="0A242D6F"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Это подлое злое деянье</w:t>
      </w:r>
    </w:p>
    <w:p w14:paraId="28EFA955"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Озверевших, жестоких людей!</w:t>
      </w:r>
    </w:p>
    <w:p w14:paraId="0D3FE997"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Терроризм-это язва на сердце,</w:t>
      </w:r>
    </w:p>
    <w:p w14:paraId="67F0F2CF"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Боль всех народов Земли</w:t>
      </w:r>
    </w:p>
    <w:p w14:paraId="219FEECE"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Мы помянуть всех погибших</w:t>
      </w:r>
    </w:p>
    <w:p w14:paraId="0F991521"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Сегодня на уроке должны!</w:t>
      </w:r>
    </w:p>
    <w:p w14:paraId="7ECC409E" w14:textId="77777777" w:rsidR="007932EB" w:rsidRDefault="007932EB" w:rsidP="007932EB">
      <w:pPr>
        <w:shd w:val="clear" w:color="auto" w:fill="FFFFFF"/>
        <w:spacing w:after="0" w:line="240" w:lineRule="auto"/>
        <w:rPr>
          <w:rFonts w:ascii="Times New Roman" w:eastAsia="Times New Roman" w:hAnsi="Times New Roman" w:cs="Times New Roman"/>
          <w:color w:val="000000"/>
          <w:sz w:val="28"/>
          <w:szCs w:val="24"/>
          <w:bdr w:val="none" w:sz="0" w:space="0" w:color="auto" w:frame="1"/>
          <w:lang w:eastAsia="ru-RU"/>
        </w:rPr>
      </w:pPr>
      <w:r w:rsidRPr="007932EB">
        <w:rPr>
          <w:rFonts w:ascii="Times New Roman" w:eastAsia="Times New Roman" w:hAnsi="Times New Roman" w:cs="Times New Roman"/>
          <w:color w:val="000000"/>
          <w:sz w:val="28"/>
          <w:szCs w:val="24"/>
          <w:bdr w:val="none" w:sz="0" w:space="0" w:color="auto" w:frame="1"/>
          <w:lang w:eastAsia="ru-RU"/>
        </w:rPr>
        <w:t xml:space="preserve">      </w:t>
      </w:r>
    </w:p>
    <w:p w14:paraId="7CD7DEFD"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На календаре 3 сентября. Это дата появилась в календаре в 2004 году, как День солидарности в борьбе с терроризмом. Эта дата связана с трагическими событиями в городе Беслане 1-3 сентября 2004 года, где в результате террористического акта в школе террористы трое суток удерживали людей. Людей удерживали в спортзале школы, не давая им ни воды, ни еды. Около полудня 3-го сентября в школе раздался взрыв и началась беспорядочная стрельба из окон. В результате теракта погибли более трехсот человек, больше половины из них – дети. Кроме того, были ранены 810 заложников, сотрудников ФСБ и милиции. Большая часть бойцов спецназа погибли – они прикрывали собой детей.</w:t>
      </w:r>
    </w:p>
    <w:p w14:paraId="009277D7"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 Ребята, как вы думаете, о чем мы с вами сегодня будем беседовать? (ответы детей)</w:t>
      </w:r>
    </w:p>
    <w:p w14:paraId="0E0C2430"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 Сегодня вы узнаете, что такое терроризм, кто такие террористы, подробнее узнаете о трагедии в школе Беслана, познакомитесь с правилами поведения в таких ситуациях.</w:t>
      </w:r>
    </w:p>
    <w:p w14:paraId="02D4F7F2"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Pr>
          <w:rFonts w:ascii="Times New Roman" w:eastAsia="Times New Roman" w:hAnsi="Times New Roman" w:cs="Times New Roman"/>
          <w:color w:val="000000"/>
          <w:sz w:val="28"/>
          <w:szCs w:val="24"/>
          <w:bdr w:val="none" w:sz="0" w:space="0" w:color="auto" w:frame="1"/>
          <w:lang w:eastAsia="ru-RU"/>
        </w:rPr>
        <w:t>Тема </w:t>
      </w:r>
      <w:r w:rsidRPr="007932EB">
        <w:rPr>
          <w:rFonts w:ascii="Times New Roman" w:eastAsia="Times New Roman" w:hAnsi="Times New Roman" w:cs="Times New Roman"/>
          <w:color w:val="000000"/>
          <w:sz w:val="28"/>
          <w:szCs w:val="24"/>
          <w:bdr w:val="none" w:sz="0" w:space="0" w:color="auto" w:frame="1"/>
          <w:lang w:eastAsia="ru-RU"/>
        </w:rPr>
        <w:t>«терроризм – угроза обществу».</w:t>
      </w:r>
    </w:p>
    <w:p w14:paraId="3F38A7DD" w14:textId="77777777" w:rsidR="007932EB" w:rsidRPr="007932EB" w:rsidRDefault="007932EB" w:rsidP="007932EB">
      <w:pPr>
        <w:shd w:val="clear" w:color="auto" w:fill="FFFFFF"/>
        <w:spacing w:after="0" w:line="240" w:lineRule="auto"/>
        <w:ind w:left="360" w:hanging="36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2.</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Знакомство с понятиями «террор» и «терроризм».  </w:t>
      </w:r>
    </w:p>
    <w:p w14:paraId="7B8C9A2B"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lastRenderedPageBreak/>
        <w:t>      Слово «террор», которое сегодня знают все, существует во многих странах мира и обозначает страх и ужас. Именно страх и ужас вызывают у людей действия террористов.</w:t>
      </w:r>
    </w:p>
    <w:p w14:paraId="5C036AB7" w14:textId="77777777" w:rsidR="007932EB" w:rsidRPr="007932EB" w:rsidRDefault="007932EB" w:rsidP="007932EB">
      <w:pPr>
        <w:shd w:val="clear" w:color="auto" w:fill="FFFFFF"/>
        <w:spacing w:after="0" w:line="240" w:lineRule="auto"/>
        <w:ind w:firstLine="71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 Это злые и хитрые люди, хотя внешне они могут выглядеть вполне обычно. Выделить их из толпы очень непросто. Террористам не важно, против кого они совершают свои преступления.  При этом они могут выдвигать гневные требования, пытаться внушить всем нам, что они делают благородное дело. Себя преступниками они не считают.                                                            </w:t>
      </w:r>
    </w:p>
    <w:p w14:paraId="0A21DB81"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Террористы совершают взрывы, устраивают пожары и поджоги, угоняют самолёты, захватывают заложников, убивают. Жертвами террористов становятся невинные граждане.</w:t>
      </w:r>
    </w:p>
    <w:p w14:paraId="4FEEA25A"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w:t>
      </w:r>
    </w:p>
    <w:p w14:paraId="10D74345"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-Как вы думаете, почему люди становятся террористами?</w:t>
      </w:r>
    </w:p>
    <w:p w14:paraId="2D3C691D"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-Кто же может нас защитить от террористов?</w:t>
      </w:r>
    </w:p>
    <w:p w14:paraId="0199361C" w14:textId="77777777" w:rsidR="007932EB" w:rsidRPr="007932EB" w:rsidRDefault="007932EB" w:rsidP="007932EB">
      <w:pPr>
        <w:shd w:val="clear" w:color="auto" w:fill="FFFFFF"/>
        <w:spacing w:after="0" w:line="240" w:lineRule="auto"/>
        <w:ind w:firstLine="71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Защитить нас и прийти на помощь готовы люди разных профессий.</w:t>
      </w:r>
    </w:p>
    <w:p w14:paraId="6DBD88F7" w14:textId="77777777" w:rsidR="007932EB" w:rsidRPr="007932EB" w:rsidRDefault="007932EB" w:rsidP="007932EB">
      <w:pPr>
        <w:shd w:val="clear" w:color="auto" w:fill="FFFFFF"/>
        <w:spacing w:after="0" w:line="240" w:lineRule="auto"/>
        <w:ind w:left="1430" w:hanging="360"/>
        <w:rPr>
          <w:rFonts w:ascii="Times New Roman" w:eastAsia="Times New Roman" w:hAnsi="Times New Roman" w:cs="Times New Roman"/>
          <w:color w:val="111115"/>
          <w:szCs w:val="20"/>
          <w:lang w:eastAsia="ru-RU"/>
        </w:rPr>
      </w:pPr>
      <w:r w:rsidRPr="007932EB">
        <w:rPr>
          <w:rFonts w:ascii="Symbol" w:eastAsia="Times New Roman" w:hAnsi="Symbol" w:cs="Times New Roman"/>
          <w:color w:val="000000"/>
          <w:szCs w:val="20"/>
          <w:bdr w:val="none" w:sz="0" w:space="0" w:color="auto" w:frame="1"/>
          <w:lang w:eastAsia="ru-RU"/>
        </w:rPr>
        <w:t></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Разведчики - определят, готовится ли какое-либо злодеяние или нет, и от кого исходит опасность;</w:t>
      </w:r>
    </w:p>
    <w:p w14:paraId="1B3C5FCC" w14:textId="77777777" w:rsidR="007932EB" w:rsidRPr="007932EB" w:rsidRDefault="007932EB" w:rsidP="007932EB">
      <w:pPr>
        <w:shd w:val="clear" w:color="auto" w:fill="FFFFFF"/>
        <w:spacing w:after="0" w:line="240" w:lineRule="auto"/>
        <w:ind w:left="1430" w:hanging="360"/>
        <w:rPr>
          <w:rFonts w:ascii="Times New Roman" w:eastAsia="Times New Roman" w:hAnsi="Times New Roman" w:cs="Times New Roman"/>
          <w:color w:val="111115"/>
          <w:szCs w:val="20"/>
          <w:lang w:eastAsia="ru-RU"/>
        </w:rPr>
      </w:pPr>
      <w:r w:rsidRPr="007932EB">
        <w:rPr>
          <w:rFonts w:ascii="Symbol" w:eastAsia="Times New Roman" w:hAnsi="Symbol" w:cs="Times New Roman"/>
          <w:color w:val="000000"/>
          <w:szCs w:val="20"/>
          <w:bdr w:val="none" w:sz="0" w:space="0" w:color="auto" w:frame="1"/>
          <w:lang w:eastAsia="ru-RU"/>
        </w:rPr>
        <w:t></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Пограничники не пустят террористов в нашу страну;</w:t>
      </w:r>
    </w:p>
    <w:p w14:paraId="7633E20F" w14:textId="77777777" w:rsidR="007932EB" w:rsidRPr="007932EB" w:rsidRDefault="007932EB" w:rsidP="007932EB">
      <w:pPr>
        <w:shd w:val="clear" w:color="auto" w:fill="FFFFFF"/>
        <w:spacing w:after="0" w:line="240" w:lineRule="auto"/>
        <w:ind w:left="1430" w:hanging="360"/>
        <w:rPr>
          <w:rFonts w:ascii="Times New Roman" w:eastAsia="Times New Roman" w:hAnsi="Times New Roman" w:cs="Times New Roman"/>
          <w:color w:val="111115"/>
          <w:szCs w:val="20"/>
          <w:lang w:eastAsia="ru-RU"/>
        </w:rPr>
      </w:pPr>
      <w:r w:rsidRPr="007932EB">
        <w:rPr>
          <w:rFonts w:ascii="Symbol" w:eastAsia="Times New Roman" w:hAnsi="Symbol" w:cs="Times New Roman"/>
          <w:color w:val="000000"/>
          <w:szCs w:val="20"/>
          <w:bdr w:val="none" w:sz="0" w:space="0" w:color="auto" w:frame="1"/>
          <w:lang w:eastAsia="ru-RU"/>
        </w:rPr>
        <w:t></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Полиция арестует преступников;</w:t>
      </w:r>
    </w:p>
    <w:p w14:paraId="3F744832" w14:textId="77777777" w:rsidR="007932EB" w:rsidRPr="007932EB" w:rsidRDefault="007932EB" w:rsidP="007932EB">
      <w:pPr>
        <w:shd w:val="clear" w:color="auto" w:fill="FFFFFF"/>
        <w:spacing w:after="0" w:line="240" w:lineRule="auto"/>
        <w:ind w:left="1430" w:hanging="360"/>
        <w:rPr>
          <w:rFonts w:ascii="Times New Roman" w:eastAsia="Times New Roman" w:hAnsi="Times New Roman" w:cs="Times New Roman"/>
          <w:color w:val="111115"/>
          <w:szCs w:val="20"/>
          <w:lang w:eastAsia="ru-RU"/>
        </w:rPr>
      </w:pPr>
      <w:r w:rsidRPr="007932EB">
        <w:rPr>
          <w:rFonts w:ascii="Symbol" w:eastAsia="Times New Roman" w:hAnsi="Symbol" w:cs="Times New Roman"/>
          <w:color w:val="000000"/>
          <w:szCs w:val="20"/>
          <w:bdr w:val="none" w:sz="0" w:space="0" w:color="auto" w:frame="1"/>
          <w:lang w:eastAsia="ru-RU"/>
        </w:rPr>
        <w:t></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 Спасатели и врачи окажут помощь тем, кто попал в беду.    </w:t>
      </w:r>
    </w:p>
    <w:p w14:paraId="6B026B9F"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Все они - профессионалы, работают быстро и четко. Они - единая команда. Но чтобы эта команда выполняла слаженную работу и действовала как один механизм, создана специальная организация - Национальный антитеррористический комитет (НАК), которой подчиняются все те, кто борется с общим злом - терроризмом.</w:t>
      </w:r>
    </w:p>
    <w:p w14:paraId="56E79B36" w14:textId="77777777" w:rsidR="007932EB" w:rsidRPr="007932EB" w:rsidRDefault="007932EB" w:rsidP="007932EB">
      <w:pPr>
        <w:shd w:val="clear" w:color="auto" w:fill="FFFFFF"/>
        <w:spacing w:after="0" w:line="240" w:lineRule="auto"/>
        <w:ind w:left="360" w:hanging="36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3.</w:t>
      </w:r>
      <w:r w:rsidRPr="007932EB">
        <w:rPr>
          <w:rFonts w:ascii="Times New Roman" w:eastAsia="Times New Roman" w:hAnsi="Times New Roman" w:cs="Times New Roman"/>
          <w:color w:val="000000"/>
          <w:sz w:val="16"/>
          <w:szCs w:val="14"/>
          <w:bdr w:val="none" w:sz="0" w:space="0" w:color="auto" w:frame="1"/>
          <w:lang w:eastAsia="ru-RU"/>
        </w:rPr>
        <w:t>      </w:t>
      </w:r>
      <w:r w:rsidRPr="007932EB">
        <w:rPr>
          <w:rFonts w:ascii="Times New Roman" w:eastAsia="Times New Roman" w:hAnsi="Times New Roman" w:cs="Times New Roman"/>
          <w:color w:val="000000"/>
          <w:sz w:val="28"/>
          <w:szCs w:val="24"/>
          <w:bdr w:val="none" w:sz="0" w:space="0" w:color="auto" w:frame="1"/>
          <w:lang w:eastAsia="ru-RU"/>
        </w:rPr>
        <w:t>Трагедия в Беслане</w:t>
      </w:r>
    </w:p>
    <w:p w14:paraId="0E3A488D" w14:textId="77777777" w:rsidR="007932EB" w:rsidRPr="007932EB" w:rsidRDefault="007932EB" w:rsidP="007932EB">
      <w:pPr>
        <w:shd w:val="clear" w:color="auto" w:fill="FFFFFF"/>
        <w:spacing w:after="0" w:line="240" w:lineRule="auto"/>
        <w:ind w:firstLine="71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Давайте поподробнее остановимся на трагических событиях, произошедшими в городе Беслан.</w:t>
      </w:r>
    </w:p>
    <w:p w14:paraId="6CFE0C35" w14:textId="77777777" w:rsidR="007932EB" w:rsidRPr="007932EB" w:rsidRDefault="007932EB" w:rsidP="007932EB">
      <w:pPr>
        <w:shd w:val="clear" w:color="auto" w:fill="FFFFFF"/>
        <w:spacing w:after="0" w:line="240" w:lineRule="auto"/>
        <w:ind w:firstLine="71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Все произошло внезапно. Во время проведения торжественной линейки по случаю 1 сентября террористы ворвались на территорию школы №1. Всего на линейке присутствовали 895 учеников и 59 работников школы. Количество родителей, пришедших проводить детей в школу, неизвестно. Открыв беспорядочную стрельбу в воздух, боевики приказали всем присутствующим зайти в здание школы.</w:t>
      </w:r>
    </w:p>
    <w:p w14:paraId="692735ED" w14:textId="77777777" w:rsidR="007932EB" w:rsidRPr="007932EB" w:rsidRDefault="007932EB" w:rsidP="007932EB">
      <w:pPr>
        <w:shd w:val="clear" w:color="auto" w:fill="FFFFFF"/>
        <w:spacing w:after="0" w:line="240" w:lineRule="auto"/>
        <w:ind w:firstLine="71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В течение 3 дней террористы удерживали в здании школы более тысячи человек – детей, их родителей и сотрудников школы. Более 50 часов, проведенных пленниками в здании школы, террористы отказывали им в предоставлении воды, пищи и необходимых медикаментов.</w:t>
      </w:r>
    </w:p>
    <w:p w14:paraId="204CBBDC" w14:textId="77777777" w:rsidR="007932EB" w:rsidRPr="007932EB" w:rsidRDefault="007932EB" w:rsidP="007932EB">
      <w:pPr>
        <w:shd w:val="clear" w:color="auto" w:fill="FFFFFF"/>
        <w:spacing w:after="0" w:line="240" w:lineRule="auto"/>
        <w:ind w:firstLine="710"/>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lastRenderedPageBreak/>
        <w:t>Итогом террористической акции стали более 350 погибших – дети, местные жители, сотрудники ФСБ РФ. Остальные заложники (более 560 человек), помимо полученных в ходе штурма здания школы ранений, испытали тяжелейший психологический шок. Убит 31 террорист, один был задержан и впоследствии приговорён к пожизненному заключению. Здание школы после операции освобождения, и в результате подрыва имевшейся у террористов взрывчатки, оказалось практически полностью разрушенным. Год спустя</w:t>
      </w:r>
      <w:r>
        <w:rPr>
          <w:rFonts w:ascii="Times New Roman" w:eastAsia="Times New Roman" w:hAnsi="Times New Roman" w:cs="Times New Roman"/>
          <w:color w:val="000000"/>
          <w:sz w:val="28"/>
          <w:szCs w:val="24"/>
          <w:bdr w:val="none" w:sz="0" w:space="0" w:color="auto" w:frame="1"/>
          <w:lang w:eastAsia="ru-RU"/>
        </w:rPr>
        <w:t>,</w:t>
      </w:r>
      <w:r w:rsidRPr="007932EB">
        <w:rPr>
          <w:rFonts w:ascii="Times New Roman" w:eastAsia="Times New Roman" w:hAnsi="Times New Roman" w:cs="Times New Roman"/>
          <w:color w:val="000000"/>
          <w:sz w:val="28"/>
          <w:szCs w:val="24"/>
          <w:bdr w:val="none" w:sz="0" w:space="0" w:color="auto" w:frame="1"/>
          <w:lang w:eastAsia="ru-RU"/>
        </w:rPr>
        <w:t xml:space="preserve"> после этого трагического события</w:t>
      </w:r>
      <w:r>
        <w:rPr>
          <w:rFonts w:ascii="Times New Roman" w:eastAsia="Times New Roman" w:hAnsi="Times New Roman" w:cs="Times New Roman"/>
          <w:color w:val="000000"/>
          <w:sz w:val="28"/>
          <w:szCs w:val="24"/>
          <w:bdr w:val="none" w:sz="0" w:space="0" w:color="auto" w:frame="1"/>
          <w:lang w:eastAsia="ru-RU"/>
        </w:rPr>
        <w:t>,</w:t>
      </w:r>
      <w:r w:rsidRPr="007932EB">
        <w:rPr>
          <w:rFonts w:ascii="Times New Roman" w:eastAsia="Times New Roman" w:hAnsi="Times New Roman" w:cs="Times New Roman"/>
          <w:color w:val="000000"/>
          <w:sz w:val="28"/>
          <w:szCs w:val="24"/>
          <w:bdr w:val="none" w:sz="0" w:space="0" w:color="auto" w:frame="1"/>
          <w:lang w:eastAsia="ru-RU"/>
        </w:rPr>
        <w:t xml:space="preserve"> на мемориальном кладбище Беслана, где захоронены жертвы теракта, состоялось открытие памятника «Древо скорби».</w:t>
      </w:r>
    </w:p>
    <w:p w14:paraId="3ACFBCF1"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-Почтим память всех погибших минутой молчанья.</w:t>
      </w:r>
    </w:p>
    <w:p w14:paraId="4E90311B"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Правила «Если ты оказался в заложниках».</w:t>
      </w:r>
    </w:p>
    <w:p w14:paraId="0CB8C48F"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Давайте с вами разберем несколько ситуаций. Я буду описывать ситуацию, а вы мне предлагать выход из нее.</w:t>
      </w:r>
    </w:p>
    <w:p w14:paraId="27595D12"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1. Если бы в школу позвонили и предупредили о том, что здание школы или корпуса заминировано. Что нужно делать?</w:t>
      </w:r>
    </w:p>
    <w:p w14:paraId="2A543B14"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2. Если бы ты зашел в подъезд и увидел подозрительный предмет (сверток, коробка, игрушка, лежащие без присмотра). Ваши действия.</w:t>
      </w:r>
    </w:p>
    <w:p w14:paraId="7C6B494D"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3. Если бы ты возвращался со школы и в подъезде встретил стоящего незнакомого человека. Ваши действия.</w:t>
      </w:r>
    </w:p>
    <w:p w14:paraId="3AE80369"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Давайте определим правила поведения в случае угрозы теракта.</w:t>
      </w:r>
    </w:p>
    <w:p w14:paraId="71D7B779"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1. Помните – ваша цель остаться в живых.</w:t>
      </w:r>
    </w:p>
    <w:p w14:paraId="7BA67F1C"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2. Не трогайте, не вскрывайте, не передвигайте обнаруженные подозрительные предметы, так это может привести к взрыву.</w:t>
      </w:r>
    </w:p>
    <w:p w14:paraId="3D675394"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3. Сообщите взрослым или в единую службу спасения по телефону 112.</w:t>
      </w:r>
    </w:p>
    <w:p w14:paraId="3FFE18BA"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4. Если ты оказался в заложниках, знай – ты не один. Не допускайте действий, которые могут спровоцировать террористов к применению насилия или оружия.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14:paraId="120767BF"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5. Рефлексия</w:t>
      </w:r>
    </w:p>
    <w:p w14:paraId="4123CB80"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Те, кто остался в живых, всю свою жизнь будут помнить те страшные дни. Люди потеряли самых близких: своих детей, родителей. Такое не забывается никогда. Все, кто остался в живых, пережили трагедию, им необходима поддержка психологов, врачей, простых людей.</w:t>
      </w:r>
    </w:p>
    <w:p w14:paraId="1542C16C"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Давайте попробуем написать письма этим людям.  Попробуйте найти слова поддержки и сочувствия.</w:t>
      </w:r>
    </w:p>
    <w:p w14:paraId="3D03107F" w14:textId="77777777" w:rsidR="007932EB" w:rsidRDefault="007932EB" w:rsidP="007932EB">
      <w:pPr>
        <w:shd w:val="clear" w:color="auto" w:fill="FFFFFF"/>
        <w:spacing w:after="0" w:line="240" w:lineRule="auto"/>
        <w:rPr>
          <w:rFonts w:ascii="Times New Roman" w:eastAsia="Times New Roman" w:hAnsi="Times New Roman" w:cs="Times New Roman"/>
          <w:color w:val="000000"/>
          <w:sz w:val="28"/>
          <w:szCs w:val="24"/>
          <w:bdr w:val="none" w:sz="0" w:space="0" w:color="auto" w:frame="1"/>
          <w:lang w:eastAsia="ru-RU"/>
        </w:rPr>
      </w:pPr>
      <w:r>
        <w:rPr>
          <w:rFonts w:ascii="Times New Roman" w:eastAsia="Times New Roman" w:hAnsi="Times New Roman" w:cs="Times New Roman"/>
          <w:color w:val="000000"/>
          <w:sz w:val="28"/>
          <w:szCs w:val="24"/>
          <w:bdr w:val="none" w:sz="0" w:space="0" w:color="auto" w:frame="1"/>
          <w:lang w:eastAsia="ru-RU"/>
        </w:rPr>
        <w:t>6.</w:t>
      </w:r>
    </w:p>
    <w:p w14:paraId="399C9DD2"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Итог</w:t>
      </w:r>
      <w:r>
        <w:rPr>
          <w:rFonts w:ascii="Times New Roman" w:eastAsia="Times New Roman" w:hAnsi="Times New Roman" w:cs="Times New Roman"/>
          <w:color w:val="000000"/>
          <w:sz w:val="28"/>
          <w:szCs w:val="24"/>
          <w:bdr w:val="none" w:sz="0" w:space="0" w:color="auto" w:frame="1"/>
          <w:lang w:eastAsia="ru-RU"/>
        </w:rPr>
        <w:t>:</w:t>
      </w:r>
    </w:p>
    <w:p w14:paraId="485F5848"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Бояться терроризма нельзя, потому что жизнь под страхом очень тяжела, и именно этого добиваются террористы, но нужно быть в любой ситуации бдительными и осторожными.</w:t>
      </w:r>
    </w:p>
    <w:p w14:paraId="0CCA9794" w14:textId="77777777" w:rsidR="007932EB" w:rsidRPr="007932EB" w:rsidRDefault="007932EB" w:rsidP="007932EB">
      <w:pPr>
        <w:shd w:val="clear" w:color="auto" w:fill="FFFFFF"/>
        <w:spacing w:after="0" w:line="240" w:lineRule="auto"/>
        <w:rPr>
          <w:rFonts w:ascii="Times New Roman" w:eastAsia="Times New Roman" w:hAnsi="Times New Roman" w:cs="Times New Roman"/>
          <w:color w:val="111115"/>
          <w:szCs w:val="20"/>
          <w:lang w:eastAsia="ru-RU"/>
        </w:rPr>
      </w:pPr>
      <w:r w:rsidRPr="007932EB">
        <w:rPr>
          <w:rFonts w:ascii="Times New Roman" w:eastAsia="Times New Roman" w:hAnsi="Times New Roman" w:cs="Times New Roman"/>
          <w:color w:val="000000"/>
          <w:sz w:val="28"/>
          <w:szCs w:val="24"/>
          <w:bdr w:val="none" w:sz="0" w:space="0" w:color="auto" w:frame="1"/>
          <w:lang w:eastAsia="ru-RU"/>
        </w:rPr>
        <w:t> Все мирное население планеты надеется, что когда-нибудь это закончится и слово «терроризм» исчезнет из словаря навсегда.</w:t>
      </w:r>
    </w:p>
    <w:p w14:paraId="5325BEF0" w14:textId="77777777" w:rsidR="007932EB" w:rsidRPr="007932EB" w:rsidRDefault="007932EB" w:rsidP="007932EB">
      <w:pPr>
        <w:jc w:val="both"/>
        <w:rPr>
          <w:b/>
          <w:sz w:val="32"/>
        </w:rPr>
      </w:pPr>
      <w:r w:rsidRPr="007932EB">
        <w:rPr>
          <w:rFonts w:ascii="Times New Roman" w:eastAsia="Times New Roman" w:hAnsi="Times New Roman" w:cs="Times New Roman"/>
          <w:color w:val="111115"/>
          <w:sz w:val="28"/>
          <w:szCs w:val="24"/>
          <w:bdr w:val="none" w:sz="0" w:space="0" w:color="auto" w:frame="1"/>
          <w:shd w:val="clear" w:color="auto" w:fill="FFFFFF"/>
          <w:lang w:eastAsia="ru-RU"/>
        </w:rPr>
        <w:lastRenderedPageBreak/>
        <w:br/>
      </w:r>
    </w:p>
    <w:sectPr w:rsidR="007932EB" w:rsidRPr="007932EB" w:rsidSect="007932E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EB"/>
    <w:rsid w:val="00456F0F"/>
    <w:rsid w:val="007932EB"/>
    <w:rsid w:val="007D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389A"/>
  <w15:chartTrackingRefBased/>
  <w15:docId w15:val="{5C091897-D270-47F1-B73F-E427EE0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Ёлочка</cp:lastModifiedBy>
  <cp:revision>2</cp:revision>
  <dcterms:created xsi:type="dcterms:W3CDTF">2020-09-07T06:02:00Z</dcterms:created>
  <dcterms:modified xsi:type="dcterms:W3CDTF">2020-09-07T06:02:00Z</dcterms:modified>
</cp:coreProperties>
</file>